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21885" w14:textId="77777777" w:rsidR="00BE528B" w:rsidRDefault="00A27703" w:rsidP="00BE528B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szCs w:val="28"/>
        </w:rPr>
      </w:pPr>
      <w:r w:rsidRPr="00561558">
        <w:rPr>
          <w:rFonts w:eastAsia="Times New Roman"/>
          <w:b/>
          <w:szCs w:val="28"/>
        </w:rPr>
        <w:t>Договор</w:t>
      </w:r>
      <w:r w:rsidR="000352A1" w:rsidRPr="00561558">
        <w:rPr>
          <w:rFonts w:eastAsia="Times New Roman"/>
          <w:b/>
          <w:szCs w:val="28"/>
        </w:rPr>
        <w:t xml:space="preserve"> № _____ </w:t>
      </w:r>
    </w:p>
    <w:p w14:paraId="027A4A44" w14:textId="3CE13459" w:rsidR="00A27703" w:rsidRPr="00561558" w:rsidRDefault="00A27703" w:rsidP="00BE528B">
      <w:pPr>
        <w:widowControl w:val="0"/>
        <w:autoSpaceDE w:val="0"/>
        <w:autoSpaceDN w:val="0"/>
        <w:ind w:firstLine="0"/>
        <w:jc w:val="center"/>
        <w:rPr>
          <w:rFonts w:eastAsia="Times New Roman"/>
          <w:b/>
        </w:rPr>
      </w:pPr>
      <w:bookmarkStart w:id="0" w:name="_GoBack"/>
      <w:bookmarkEnd w:id="0"/>
      <w:r w:rsidRPr="00561558">
        <w:rPr>
          <w:rFonts w:eastAsia="Calibri"/>
          <w:b/>
          <w:szCs w:val="28"/>
        </w:rPr>
        <w:t>на организацию</w:t>
      </w:r>
      <w:r w:rsidR="004764F7" w:rsidRPr="00561558">
        <w:rPr>
          <w:rFonts w:eastAsia="Calibri"/>
          <w:b/>
          <w:szCs w:val="28"/>
        </w:rPr>
        <w:t xml:space="preserve">, </w:t>
      </w:r>
      <w:r w:rsidR="004764F7" w:rsidRPr="00561558">
        <w:rPr>
          <w:rFonts w:eastAsia="Times New Roman"/>
          <w:b/>
        </w:rPr>
        <w:t>обучение</w:t>
      </w:r>
      <w:r w:rsidRPr="00561558">
        <w:rPr>
          <w:rFonts w:eastAsia="Calibri"/>
          <w:b/>
          <w:szCs w:val="28"/>
        </w:rPr>
        <w:t xml:space="preserve"> и проведение </w:t>
      </w:r>
      <w:r w:rsidR="00D47BD2" w:rsidRPr="00561558">
        <w:rPr>
          <w:rFonts w:eastAsia="Calibri"/>
          <w:b/>
          <w:szCs w:val="28"/>
        </w:rPr>
        <w:t xml:space="preserve">учебных </w:t>
      </w:r>
      <w:r w:rsidRPr="00561558">
        <w:rPr>
          <w:rFonts w:eastAsia="Times New Roman"/>
          <w:b/>
        </w:rPr>
        <w:t>сборов</w:t>
      </w:r>
      <w:r w:rsidR="004A2A59" w:rsidRPr="00561558">
        <w:rPr>
          <w:rFonts w:eastAsia="Times New Roman"/>
          <w:b/>
        </w:rPr>
        <w:t xml:space="preserve"> </w:t>
      </w:r>
      <w:r w:rsidR="004A2A59" w:rsidRPr="00561558">
        <w:rPr>
          <w:rFonts w:eastAsia="Calibri"/>
          <w:b/>
          <w:szCs w:val="28"/>
        </w:rPr>
        <w:t>(тематических смен)</w:t>
      </w:r>
      <w:r w:rsidR="00BE528B">
        <w:rPr>
          <w:rFonts w:eastAsia="Calibri"/>
          <w:b/>
          <w:szCs w:val="28"/>
        </w:rPr>
        <w:t xml:space="preserve"> </w:t>
      </w:r>
      <w:r w:rsidRPr="00561558">
        <w:rPr>
          <w:rFonts w:eastAsia="Times New Roman"/>
          <w:b/>
        </w:rPr>
        <w:t xml:space="preserve">по основам подготовки к военной службе </w:t>
      </w:r>
    </w:p>
    <w:p w14:paraId="19DF5F84" w14:textId="77777777" w:rsidR="00D9477C" w:rsidRPr="00561558" w:rsidRDefault="00D9477C" w:rsidP="00006337">
      <w:pPr>
        <w:widowControl w:val="0"/>
        <w:autoSpaceDE w:val="0"/>
        <w:autoSpaceDN w:val="0"/>
        <w:jc w:val="center"/>
        <w:rPr>
          <w:rFonts w:eastAsia="Times New Roman"/>
          <w:b/>
          <w:szCs w:val="28"/>
        </w:rPr>
      </w:pPr>
    </w:p>
    <w:p w14:paraId="597DA80E" w14:textId="19561A15" w:rsidR="00FC0781" w:rsidRPr="00561558" w:rsidRDefault="00B71E15" w:rsidP="00BF4CC7">
      <w:pPr>
        <w:widowControl w:val="0"/>
        <w:autoSpaceDE w:val="0"/>
        <w:autoSpaceDN w:val="0"/>
        <w:ind w:firstLine="0"/>
        <w:jc w:val="left"/>
        <w:rPr>
          <w:rFonts w:eastAsia="Times New Roman"/>
          <w:szCs w:val="28"/>
        </w:rPr>
      </w:pPr>
      <w:r w:rsidRPr="00561558">
        <w:rPr>
          <w:rFonts w:eastAsia="Times New Roman"/>
          <w:szCs w:val="28"/>
        </w:rPr>
        <w:t xml:space="preserve">город Москва    </w:t>
      </w:r>
      <w:r w:rsidR="00FC0781" w:rsidRPr="00561558">
        <w:rPr>
          <w:rFonts w:eastAsia="Times New Roman"/>
          <w:szCs w:val="28"/>
        </w:rPr>
        <w:t xml:space="preserve">                    </w:t>
      </w:r>
      <w:r w:rsidR="00FC0781" w:rsidRPr="00561558">
        <w:rPr>
          <w:rFonts w:eastAsia="Times New Roman"/>
          <w:szCs w:val="28"/>
        </w:rPr>
        <w:tab/>
        <w:t xml:space="preserve">         </w:t>
      </w:r>
      <w:r w:rsidR="00C77537" w:rsidRPr="00561558">
        <w:rPr>
          <w:rFonts w:eastAsia="Times New Roman"/>
          <w:szCs w:val="28"/>
        </w:rPr>
        <w:t xml:space="preserve">        </w:t>
      </w:r>
      <w:r w:rsidR="0060576D" w:rsidRPr="00561558">
        <w:rPr>
          <w:rFonts w:eastAsia="Times New Roman"/>
          <w:szCs w:val="28"/>
        </w:rPr>
        <w:t xml:space="preserve">   </w:t>
      </w:r>
      <w:r w:rsidR="00FC0781" w:rsidRPr="00561558">
        <w:rPr>
          <w:rFonts w:eastAsia="Times New Roman"/>
          <w:szCs w:val="28"/>
        </w:rPr>
        <w:t xml:space="preserve">  </w:t>
      </w:r>
      <w:r w:rsidR="00BF4CC7" w:rsidRPr="00561558">
        <w:rPr>
          <w:rFonts w:eastAsia="Times New Roman"/>
          <w:szCs w:val="28"/>
        </w:rPr>
        <w:t xml:space="preserve"> </w:t>
      </w:r>
      <w:r w:rsidR="00FC0781" w:rsidRPr="00561558">
        <w:rPr>
          <w:rFonts w:eastAsia="Times New Roman"/>
          <w:szCs w:val="28"/>
        </w:rPr>
        <w:t xml:space="preserve"> </w:t>
      </w:r>
      <w:r w:rsidR="00006337" w:rsidRPr="00561558">
        <w:rPr>
          <w:rFonts w:eastAsia="Times New Roman"/>
          <w:szCs w:val="28"/>
        </w:rPr>
        <w:t xml:space="preserve"> </w:t>
      </w:r>
      <w:r w:rsidR="00245F2B" w:rsidRPr="00561558">
        <w:rPr>
          <w:rFonts w:eastAsia="Times New Roman"/>
          <w:szCs w:val="28"/>
        </w:rPr>
        <w:t xml:space="preserve">       </w:t>
      </w:r>
      <w:r w:rsidRPr="00561558">
        <w:rPr>
          <w:rFonts w:eastAsia="Times New Roman"/>
          <w:szCs w:val="28"/>
        </w:rPr>
        <w:t xml:space="preserve">         </w:t>
      </w:r>
      <w:r w:rsidR="004764F7" w:rsidRPr="00561558">
        <w:rPr>
          <w:rFonts w:eastAsia="Times New Roman"/>
          <w:szCs w:val="28"/>
        </w:rPr>
        <w:t xml:space="preserve">   </w:t>
      </w:r>
      <w:proofErr w:type="gramStart"/>
      <w:r w:rsidR="004764F7" w:rsidRPr="00561558">
        <w:rPr>
          <w:rFonts w:eastAsia="Times New Roman"/>
          <w:szCs w:val="28"/>
        </w:rPr>
        <w:t xml:space="preserve">   </w:t>
      </w:r>
      <w:r w:rsidR="00FC0781" w:rsidRPr="00561558">
        <w:rPr>
          <w:rFonts w:eastAsia="Times New Roman"/>
          <w:szCs w:val="28"/>
        </w:rPr>
        <w:t>«</w:t>
      </w:r>
      <w:proofErr w:type="gramEnd"/>
      <w:r w:rsidR="00FC0781" w:rsidRPr="00561558">
        <w:rPr>
          <w:rFonts w:eastAsia="Times New Roman"/>
          <w:szCs w:val="28"/>
        </w:rPr>
        <w:t>_</w:t>
      </w:r>
      <w:r w:rsidR="00C77537" w:rsidRPr="00561558">
        <w:rPr>
          <w:rFonts w:eastAsia="Times New Roman"/>
          <w:szCs w:val="28"/>
        </w:rPr>
        <w:t>_</w:t>
      </w:r>
      <w:r w:rsidR="004764F7" w:rsidRPr="00561558">
        <w:rPr>
          <w:rFonts w:eastAsia="Times New Roman"/>
          <w:szCs w:val="28"/>
        </w:rPr>
        <w:t>_»__</w:t>
      </w:r>
      <w:r w:rsidR="00FC0781" w:rsidRPr="00561558">
        <w:rPr>
          <w:rFonts w:eastAsia="Times New Roman"/>
          <w:szCs w:val="28"/>
        </w:rPr>
        <w:t xml:space="preserve">_______ </w:t>
      </w:r>
      <w:r w:rsidR="00245F2B" w:rsidRPr="00561558">
        <w:rPr>
          <w:rFonts w:eastAsia="Times New Roman"/>
          <w:szCs w:val="28"/>
        </w:rPr>
        <w:t>20 ___</w:t>
      </w:r>
      <w:r w:rsidR="00FC0781" w:rsidRPr="00561558">
        <w:rPr>
          <w:rFonts w:eastAsia="Times New Roman"/>
          <w:szCs w:val="28"/>
        </w:rPr>
        <w:t>г.</w:t>
      </w:r>
    </w:p>
    <w:p w14:paraId="44A4F994" w14:textId="77777777" w:rsidR="00FC0781" w:rsidRPr="00561558" w:rsidRDefault="00FC0781" w:rsidP="00006337">
      <w:pPr>
        <w:widowControl w:val="0"/>
        <w:autoSpaceDE w:val="0"/>
        <w:autoSpaceDN w:val="0"/>
        <w:rPr>
          <w:rFonts w:eastAsia="Times New Roman"/>
          <w:szCs w:val="28"/>
        </w:rPr>
      </w:pPr>
    </w:p>
    <w:p w14:paraId="08FA4E4F" w14:textId="521D2873" w:rsidR="004764F7" w:rsidRPr="00561558" w:rsidRDefault="00AB5C6A" w:rsidP="00AB5C6A">
      <w:pPr>
        <w:rPr>
          <w:rFonts w:eastAsia="Times New Roman"/>
          <w:szCs w:val="28"/>
        </w:rPr>
      </w:pPr>
      <w:r w:rsidRPr="00561558">
        <w:rPr>
          <w:rFonts w:eastAsia="Times New Roman"/>
          <w:b/>
          <w:bCs/>
          <w:spacing w:val="-4"/>
          <w:szCs w:val="28"/>
        </w:rPr>
        <w:t>Автономная некоммерческая организация «Учебно-методический центр военно-патриотического воспитания молодежи «Авангард»</w:t>
      </w:r>
      <w:r w:rsidR="00B71E15" w:rsidRPr="00561558">
        <w:rPr>
          <w:rFonts w:eastAsia="Times New Roman"/>
          <w:b/>
          <w:bCs/>
          <w:spacing w:val="-4"/>
          <w:szCs w:val="28"/>
        </w:rPr>
        <w:t xml:space="preserve"> (АНО «Авангард»)</w:t>
      </w:r>
      <w:r w:rsidRPr="00561558">
        <w:rPr>
          <w:rFonts w:eastAsia="Times New Roman"/>
          <w:szCs w:val="28"/>
        </w:rPr>
        <w:t>, осуществля</w:t>
      </w:r>
      <w:r w:rsidR="00F762F3" w:rsidRPr="00561558">
        <w:rPr>
          <w:rFonts w:eastAsia="Times New Roman"/>
          <w:szCs w:val="28"/>
        </w:rPr>
        <w:t>ющая</w:t>
      </w:r>
      <w:r w:rsidRPr="00561558">
        <w:rPr>
          <w:rFonts w:eastAsia="Times New Roman"/>
          <w:szCs w:val="28"/>
        </w:rPr>
        <w:t xml:space="preserve"> образовательную деятельность на основании </w:t>
      </w:r>
      <w:r w:rsidR="00F762F3" w:rsidRPr="00561558">
        <w:rPr>
          <w:rFonts w:eastAsia="Times New Roman"/>
          <w:szCs w:val="28"/>
        </w:rPr>
        <w:t xml:space="preserve">бессрочной </w:t>
      </w:r>
      <w:r w:rsidRPr="00561558">
        <w:rPr>
          <w:rFonts w:eastAsia="Times New Roman"/>
          <w:szCs w:val="28"/>
        </w:rPr>
        <w:t>л</w:t>
      </w:r>
      <w:r w:rsidR="00F762F3" w:rsidRPr="00561558">
        <w:rPr>
          <w:rFonts w:eastAsia="Times New Roman"/>
          <w:szCs w:val="28"/>
        </w:rPr>
        <w:t xml:space="preserve">ицензии </w:t>
      </w:r>
      <w:r w:rsidR="00B71E15" w:rsidRPr="00561558">
        <w:rPr>
          <w:rFonts w:eastAsia="Times New Roman"/>
          <w:szCs w:val="28"/>
        </w:rPr>
        <w:t xml:space="preserve">Министерства образования Московской области </w:t>
      </w:r>
      <w:r w:rsidR="00F762F3" w:rsidRPr="00561558">
        <w:rPr>
          <w:rFonts w:eastAsia="Times New Roman"/>
          <w:szCs w:val="28"/>
        </w:rPr>
        <w:t>от 18 декабря 2020 года</w:t>
      </w:r>
      <w:r w:rsidR="0060576D" w:rsidRPr="00561558">
        <w:rPr>
          <w:rFonts w:eastAsia="Times New Roman"/>
          <w:szCs w:val="28"/>
        </w:rPr>
        <w:t xml:space="preserve"> </w:t>
      </w:r>
      <w:r w:rsidRPr="00561558">
        <w:rPr>
          <w:rFonts w:eastAsia="Times New Roman"/>
          <w:szCs w:val="28"/>
        </w:rPr>
        <w:t xml:space="preserve">№ 78559, в лице </w:t>
      </w:r>
      <w:r w:rsidR="005B64FB" w:rsidRPr="00561558">
        <w:rPr>
          <w:rFonts w:eastAsia="Times New Roman"/>
          <w:szCs w:val="28"/>
        </w:rPr>
        <w:t xml:space="preserve">начальника отдела юридического сопровождения </w:t>
      </w:r>
      <w:proofErr w:type="spellStart"/>
      <w:r w:rsidR="005B64FB" w:rsidRPr="00561558">
        <w:rPr>
          <w:rFonts w:eastAsia="Times New Roman"/>
          <w:szCs w:val="28"/>
        </w:rPr>
        <w:t>Камынина</w:t>
      </w:r>
      <w:proofErr w:type="spellEnd"/>
      <w:r w:rsidR="005B64FB" w:rsidRPr="00561558">
        <w:rPr>
          <w:rFonts w:eastAsia="Times New Roman"/>
          <w:szCs w:val="28"/>
        </w:rPr>
        <w:t xml:space="preserve"> Дмитрия Юрьевича, </w:t>
      </w:r>
      <w:r w:rsidRPr="00561558">
        <w:rPr>
          <w:rFonts w:eastAsia="Times New Roman"/>
          <w:szCs w:val="28"/>
        </w:rPr>
        <w:t xml:space="preserve">действующего на основании </w:t>
      </w:r>
      <w:r w:rsidR="009D66E5" w:rsidRPr="00561558">
        <w:rPr>
          <w:rFonts w:eastAsia="Times New Roman"/>
          <w:szCs w:val="28"/>
        </w:rPr>
        <w:t xml:space="preserve">Доверенности </w:t>
      </w:r>
      <w:r w:rsidR="006D53DF" w:rsidRPr="00561558">
        <w:rPr>
          <w:rFonts w:eastAsia="Times New Roman"/>
          <w:szCs w:val="28"/>
        </w:rPr>
        <w:t>№ 11 от 31.03.2021</w:t>
      </w:r>
      <w:r w:rsidRPr="00561558">
        <w:rPr>
          <w:rFonts w:eastAsia="Times New Roman"/>
          <w:szCs w:val="28"/>
        </w:rPr>
        <w:t xml:space="preserve">, именуемая в дальнейшем </w:t>
      </w:r>
      <w:r w:rsidRPr="00561558">
        <w:rPr>
          <w:rFonts w:eastAsia="Times New Roman"/>
          <w:b/>
          <w:szCs w:val="28"/>
        </w:rPr>
        <w:t>«</w:t>
      </w:r>
      <w:r w:rsidR="00B71E15" w:rsidRPr="00561558">
        <w:rPr>
          <w:rFonts w:eastAsia="Times New Roman"/>
          <w:b/>
          <w:szCs w:val="28"/>
        </w:rPr>
        <w:t>Сторона - 1</w:t>
      </w:r>
      <w:r w:rsidRPr="00561558">
        <w:rPr>
          <w:rFonts w:eastAsia="Times New Roman"/>
          <w:b/>
          <w:szCs w:val="28"/>
        </w:rPr>
        <w:t>»</w:t>
      </w:r>
      <w:r w:rsidR="004764F7" w:rsidRPr="00561558">
        <w:rPr>
          <w:rFonts w:eastAsia="Times New Roman"/>
          <w:b/>
          <w:szCs w:val="28"/>
        </w:rPr>
        <w:t xml:space="preserve"> (Исполнитель</w:t>
      </w:r>
      <w:r w:rsidR="004A2A59" w:rsidRPr="00561558">
        <w:rPr>
          <w:rFonts w:eastAsia="Times New Roman"/>
          <w:b/>
          <w:szCs w:val="28"/>
        </w:rPr>
        <w:t xml:space="preserve"> - </w:t>
      </w:r>
      <w:r w:rsidR="00E040D0" w:rsidRPr="00561558">
        <w:rPr>
          <w:rFonts w:eastAsia="Times New Roman"/>
          <w:b/>
          <w:szCs w:val="28"/>
        </w:rPr>
        <w:t>1</w:t>
      </w:r>
      <w:r w:rsidR="004764F7" w:rsidRPr="00561558">
        <w:rPr>
          <w:rFonts w:eastAsia="Times New Roman"/>
          <w:b/>
          <w:szCs w:val="28"/>
        </w:rPr>
        <w:t>)</w:t>
      </w:r>
      <w:r w:rsidR="004764F7" w:rsidRPr="00561558">
        <w:rPr>
          <w:rFonts w:eastAsia="Times New Roman"/>
          <w:szCs w:val="28"/>
        </w:rPr>
        <w:t>,</w:t>
      </w:r>
    </w:p>
    <w:p w14:paraId="6E2F9281" w14:textId="407E8C35" w:rsidR="004764F7" w:rsidRPr="00561558" w:rsidRDefault="00AB5C6A" w:rsidP="00AB5C6A">
      <w:pPr>
        <w:rPr>
          <w:szCs w:val="28"/>
        </w:rPr>
      </w:pPr>
      <w:r w:rsidRPr="00561558">
        <w:rPr>
          <w:rFonts w:eastAsia="Times New Roman"/>
          <w:szCs w:val="28"/>
        </w:rPr>
        <w:t xml:space="preserve"> </w:t>
      </w:r>
      <w:r w:rsidR="00B71E15" w:rsidRPr="00561558">
        <w:rPr>
          <w:b/>
          <w:szCs w:val="28"/>
        </w:rPr>
        <w:t>Государственное бюджетное образовательное учреждение дополнительного профессионального образования города Москвы «Московский центр «Патриот.Спорт»</w:t>
      </w:r>
      <w:r w:rsidR="00B71E15" w:rsidRPr="00561558">
        <w:rPr>
          <w:szCs w:val="28"/>
        </w:rPr>
        <w:t xml:space="preserve"> </w:t>
      </w:r>
      <w:r w:rsidR="00B71E15" w:rsidRPr="00561558">
        <w:rPr>
          <w:b/>
          <w:szCs w:val="28"/>
        </w:rPr>
        <w:t>(ГБОУ ДПО МЦПС)</w:t>
      </w:r>
      <w:r w:rsidR="00B71E15" w:rsidRPr="00561558">
        <w:rPr>
          <w:szCs w:val="28"/>
        </w:rPr>
        <w:t xml:space="preserve">, </w:t>
      </w:r>
      <w:r w:rsidR="00B71E15" w:rsidRPr="00561558">
        <w:rPr>
          <w:rFonts w:eastAsia="Times New Roman"/>
          <w:szCs w:val="28"/>
        </w:rPr>
        <w:t xml:space="preserve">осуществляющее образовательную деятельность на основании бессрочной </w:t>
      </w:r>
      <w:r w:rsidR="00B71E15" w:rsidRPr="00561558">
        <w:rPr>
          <w:szCs w:val="28"/>
        </w:rPr>
        <w:t xml:space="preserve">лицензии Департамента образования и науки города Москвы от 30 июня 2020 года № 040835, в лице директора </w:t>
      </w:r>
      <w:proofErr w:type="spellStart"/>
      <w:r w:rsidR="00B71E15" w:rsidRPr="00561558">
        <w:rPr>
          <w:szCs w:val="28"/>
        </w:rPr>
        <w:t>Кучушева</w:t>
      </w:r>
      <w:proofErr w:type="spellEnd"/>
      <w:r w:rsidR="00B71E15" w:rsidRPr="00561558">
        <w:rPr>
          <w:szCs w:val="28"/>
        </w:rPr>
        <w:t xml:space="preserve"> Марата </w:t>
      </w:r>
      <w:proofErr w:type="spellStart"/>
      <w:r w:rsidR="00B71E15" w:rsidRPr="00561558">
        <w:rPr>
          <w:szCs w:val="28"/>
        </w:rPr>
        <w:t>Ряшитовича</w:t>
      </w:r>
      <w:proofErr w:type="spellEnd"/>
      <w:r w:rsidR="00B71E15" w:rsidRPr="00561558">
        <w:rPr>
          <w:szCs w:val="28"/>
        </w:rPr>
        <w:t>, действующего на основании Устава</w:t>
      </w:r>
      <w:r w:rsidRPr="00561558">
        <w:rPr>
          <w:szCs w:val="28"/>
        </w:rPr>
        <w:t xml:space="preserve">, </w:t>
      </w:r>
      <w:r w:rsidR="00B71E15" w:rsidRPr="00561558">
        <w:rPr>
          <w:szCs w:val="28"/>
        </w:rPr>
        <w:t xml:space="preserve">именуемое в дальнейшем </w:t>
      </w:r>
      <w:r w:rsidR="00B71E15" w:rsidRPr="00561558">
        <w:rPr>
          <w:b/>
          <w:szCs w:val="28"/>
        </w:rPr>
        <w:t>«</w:t>
      </w:r>
      <w:r w:rsidR="00B71E15" w:rsidRPr="00561558">
        <w:rPr>
          <w:rFonts w:eastAsia="Times New Roman"/>
          <w:b/>
          <w:szCs w:val="28"/>
        </w:rPr>
        <w:t>Сторона - 2</w:t>
      </w:r>
      <w:r w:rsidR="00B71E15" w:rsidRPr="00561558">
        <w:rPr>
          <w:b/>
          <w:szCs w:val="28"/>
        </w:rPr>
        <w:t>»</w:t>
      </w:r>
      <w:r w:rsidR="004764F7" w:rsidRPr="00561558">
        <w:rPr>
          <w:b/>
          <w:szCs w:val="28"/>
        </w:rPr>
        <w:t xml:space="preserve"> (</w:t>
      </w:r>
      <w:r w:rsidR="00E040D0" w:rsidRPr="00561558">
        <w:rPr>
          <w:b/>
          <w:szCs w:val="28"/>
        </w:rPr>
        <w:t>Исполнитель</w:t>
      </w:r>
      <w:r w:rsidR="004A2A59" w:rsidRPr="00561558">
        <w:rPr>
          <w:b/>
          <w:szCs w:val="28"/>
        </w:rPr>
        <w:t xml:space="preserve"> - </w:t>
      </w:r>
      <w:r w:rsidR="00E040D0" w:rsidRPr="00561558">
        <w:rPr>
          <w:b/>
          <w:szCs w:val="28"/>
        </w:rPr>
        <w:t>2</w:t>
      </w:r>
      <w:r w:rsidR="004764F7" w:rsidRPr="00561558">
        <w:rPr>
          <w:b/>
          <w:szCs w:val="28"/>
        </w:rPr>
        <w:t>)</w:t>
      </w:r>
      <w:r w:rsidR="00B71E15" w:rsidRPr="00561558">
        <w:rPr>
          <w:szCs w:val="28"/>
        </w:rPr>
        <w:t>,</w:t>
      </w:r>
      <w:r w:rsidRPr="00561558">
        <w:rPr>
          <w:szCs w:val="28"/>
        </w:rPr>
        <w:t xml:space="preserve"> </w:t>
      </w:r>
    </w:p>
    <w:p w14:paraId="7AE696B5" w14:textId="0F4DD5C0" w:rsidR="00AB5C6A" w:rsidRPr="00561558" w:rsidRDefault="00B71E15" w:rsidP="00AB5C6A">
      <w:pPr>
        <w:rPr>
          <w:szCs w:val="28"/>
        </w:rPr>
      </w:pPr>
      <w:r w:rsidRPr="00561558">
        <w:rPr>
          <w:szCs w:val="28"/>
        </w:rPr>
        <w:t xml:space="preserve">и </w:t>
      </w:r>
      <w:r w:rsidRPr="00561558">
        <w:rPr>
          <w:b/>
          <w:szCs w:val="28"/>
        </w:rPr>
        <w:t>родители (законные представители)</w:t>
      </w:r>
      <w:r w:rsidR="004764F7" w:rsidRPr="00561558">
        <w:rPr>
          <w:rFonts w:eastAsia="Times New Roman"/>
          <w:szCs w:val="28"/>
        </w:rPr>
        <w:t xml:space="preserve"> обучающихся в государственных образовательных организациях, подведомственных Департаменту образования и науки города Москвы, проходящими подготовку по основам военной службы</w:t>
      </w:r>
      <w:r w:rsidRPr="00561558">
        <w:rPr>
          <w:szCs w:val="28"/>
        </w:rPr>
        <w:t xml:space="preserve">, именуемые в дальнейшем </w:t>
      </w:r>
      <w:r w:rsidRPr="00561558">
        <w:rPr>
          <w:b/>
          <w:szCs w:val="28"/>
        </w:rPr>
        <w:t>«</w:t>
      </w:r>
      <w:r w:rsidR="004764F7" w:rsidRPr="00561558">
        <w:rPr>
          <w:b/>
          <w:szCs w:val="28"/>
        </w:rPr>
        <w:t>Сторона – 3» (</w:t>
      </w:r>
      <w:r w:rsidRPr="00561558">
        <w:rPr>
          <w:rFonts w:eastAsia="Times New Roman"/>
          <w:b/>
          <w:szCs w:val="28"/>
        </w:rPr>
        <w:t>Присоединяемые</w:t>
      </w:r>
      <w:r w:rsidR="004764F7" w:rsidRPr="00561558">
        <w:rPr>
          <w:rFonts w:eastAsia="Times New Roman"/>
          <w:b/>
          <w:szCs w:val="28"/>
        </w:rPr>
        <w:t>)</w:t>
      </w:r>
      <w:r w:rsidRPr="00561558">
        <w:rPr>
          <w:szCs w:val="28"/>
        </w:rPr>
        <w:t xml:space="preserve">, </w:t>
      </w:r>
      <w:r w:rsidR="00AB5C6A" w:rsidRPr="00561558">
        <w:rPr>
          <w:szCs w:val="28"/>
        </w:rPr>
        <w:t>вместе именуемые «Стороны», заключили настоящий договор (далее – Договор) о нижеследующем:</w:t>
      </w:r>
    </w:p>
    <w:p w14:paraId="12D47932" w14:textId="77777777" w:rsidR="00D9477C" w:rsidRPr="00561558" w:rsidRDefault="00D9477C" w:rsidP="00BF4CC7">
      <w:pPr>
        <w:widowControl w:val="0"/>
        <w:autoSpaceDE w:val="0"/>
        <w:autoSpaceDN w:val="0"/>
        <w:rPr>
          <w:rFonts w:eastAsia="Times New Roman"/>
          <w:szCs w:val="28"/>
        </w:rPr>
      </w:pPr>
    </w:p>
    <w:p w14:paraId="4368A694" w14:textId="157D9147" w:rsidR="00FC0781" w:rsidRPr="00561558" w:rsidRDefault="00FC0781" w:rsidP="00026761">
      <w:pPr>
        <w:pStyle w:val="a7"/>
        <w:widowControl w:val="0"/>
        <w:numPr>
          <w:ilvl w:val="0"/>
          <w:numId w:val="2"/>
        </w:numPr>
        <w:autoSpaceDE w:val="0"/>
        <w:autoSpaceDN w:val="0"/>
        <w:jc w:val="center"/>
        <w:outlineLvl w:val="0"/>
        <w:rPr>
          <w:rFonts w:eastAsia="Times New Roman"/>
          <w:b/>
          <w:szCs w:val="28"/>
        </w:rPr>
      </w:pPr>
      <w:r w:rsidRPr="00561558">
        <w:rPr>
          <w:rFonts w:eastAsia="Times New Roman"/>
          <w:b/>
          <w:szCs w:val="28"/>
        </w:rPr>
        <w:t>Предмет Договора</w:t>
      </w:r>
    </w:p>
    <w:p w14:paraId="560E386C" w14:textId="0909884D" w:rsidR="0090258D" w:rsidRPr="00561558" w:rsidRDefault="004764F7" w:rsidP="004764F7">
      <w:pPr>
        <w:pStyle w:val="a7"/>
        <w:widowControl w:val="0"/>
        <w:numPr>
          <w:ilvl w:val="1"/>
          <w:numId w:val="2"/>
        </w:numPr>
        <w:autoSpaceDE w:val="0"/>
        <w:autoSpaceDN w:val="0"/>
        <w:ind w:left="0" w:firstLine="567"/>
        <w:rPr>
          <w:rFonts w:eastAsia="Calibri"/>
          <w:szCs w:val="28"/>
        </w:rPr>
      </w:pPr>
      <w:r w:rsidRPr="00561558">
        <w:rPr>
          <w:rFonts w:eastAsia="Times New Roman"/>
          <w:szCs w:val="28"/>
        </w:rPr>
        <w:t>Сторона - 1 (Исполнитель</w:t>
      </w:r>
      <w:r w:rsidR="00E040D0" w:rsidRPr="00561558">
        <w:rPr>
          <w:rFonts w:eastAsia="Times New Roman"/>
          <w:szCs w:val="28"/>
        </w:rPr>
        <w:t>1</w:t>
      </w:r>
      <w:r w:rsidRPr="00561558">
        <w:rPr>
          <w:rFonts w:eastAsia="Times New Roman"/>
          <w:szCs w:val="28"/>
        </w:rPr>
        <w:t>)</w:t>
      </w:r>
      <w:r w:rsidR="00A27703" w:rsidRPr="00561558">
        <w:rPr>
          <w:rFonts w:eastAsia="Calibri"/>
          <w:szCs w:val="28"/>
        </w:rPr>
        <w:t xml:space="preserve"> обязуется оказать услуги по организации</w:t>
      </w:r>
      <w:r w:rsidR="0090258D" w:rsidRPr="00561558">
        <w:rPr>
          <w:rFonts w:eastAsia="Calibri"/>
          <w:szCs w:val="28"/>
        </w:rPr>
        <w:t>, обучению</w:t>
      </w:r>
      <w:r w:rsidR="00A27703" w:rsidRPr="00561558">
        <w:rPr>
          <w:rFonts w:eastAsia="Calibri"/>
          <w:szCs w:val="28"/>
        </w:rPr>
        <w:t xml:space="preserve"> и проведению </w:t>
      </w:r>
      <w:r w:rsidRPr="00561558">
        <w:rPr>
          <w:rFonts w:eastAsia="Times New Roman"/>
          <w:szCs w:val="28"/>
          <w:u w:val="single"/>
        </w:rPr>
        <w:t>10-ти дневных</w:t>
      </w:r>
      <w:r w:rsidRPr="00561558">
        <w:rPr>
          <w:rFonts w:eastAsia="Calibri"/>
          <w:szCs w:val="28"/>
        </w:rPr>
        <w:t xml:space="preserve"> </w:t>
      </w:r>
      <w:r w:rsidR="0090258D" w:rsidRPr="00561558">
        <w:rPr>
          <w:rFonts w:eastAsia="Calibri"/>
          <w:szCs w:val="28"/>
        </w:rPr>
        <w:t xml:space="preserve">учебных </w:t>
      </w:r>
      <w:r w:rsidR="00A27703" w:rsidRPr="00561558">
        <w:rPr>
          <w:rFonts w:eastAsia="Calibri"/>
          <w:szCs w:val="28"/>
        </w:rPr>
        <w:t>сборов</w:t>
      </w:r>
      <w:r w:rsidR="00A058B2" w:rsidRPr="00561558">
        <w:rPr>
          <w:rFonts w:eastAsia="Calibri"/>
          <w:szCs w:val="28"/>
        </w:rPr>
        <w:t xml:space="preserve"> (тематических смен)</w:t>
      </w:r>
      <w:r w:rsidR="00A27703" w:rsidRPr="00561558">
        <w:rPr>
          <w:rFonts w:eastAsia="Calibri"/>
          <w:szCs w:val="28"/>
        </w:rPr>
        <w:t xml:space="preserve"> по основам подготовки к военной службе</w:t>
      </w:r>
      <w:r w:rsidR="0090258D" w:rsidRPr="00561558">
        <w:rPr>
          <w:rFonts w:eastAsia="Calibri"/>
          <w:szCs w:val="28"/>
        </w:rPr>
        <w:t xml:space="preserve"> (далее – сборы</w:t>
      </w:r>
      <w:r w:rsidR="00A058B2" w:rsidRPr="00561558">
        <w:rPr>
          <w:rFonts w:eastAsia="Calibri"/>
          <w:szCs w:val="28"/>
        </w:rPr>
        <w:t>, смены</w:t>
      </w:r>
      <w:r w:rsidR="0090258D" w:rsidRPr="00561558">
        <w:rPr>
          <w:rFonts w:eastAsia="Calibri"/>
          <w:szCs w:val="28"/>
        </w:rPr>
        <w:t>)</w:t>
      </w:r>
      <w:r w:rsidR="00A27703" w:rsidRPr="00561558">
        <w:rPr>
          <w:rFonts w:eastAsia="Calibri"/>
          <w:szCs w:val="28"/>
        </w:rPr>
        <w:t xml:space="preserve"> с обучающимися</w:t>
      </w:r>
      <w:r w:rsidR="007D0B72" w:rsidRPr="00561558">
        <w:rPr>
          <w:rFonts w:eastAsia="Calibri"/>
          <w:szCs w:val="28"/>
        </w:rPr>
        <w:t xml:space="preserve"> </w:t>
      </w:r>
      <w:r w:rsidR="00900937" w:rsidRPr="00561558">
        <w:rPr>
          <w:rFonts w:eastAsia="Calibri"/>
          <w:szCs w:val="28"/>
        </w:rPr>
        <w:t>образовательн</w:t>
      </w:r>
      <w:r w:rsidR="005A4D53" w:rsidRPr="00561558">
        <w:rPr>
          <w:rFonts w:eastAsia="Calibri"/>
          <w:szCs w:val="28"/>
        </w:rPr>
        <w:t>ых</w:t>
      </w:r>
      <w:r w:rsidR="00900937" w:rsidRPr="00561558">
        <w:rPr>
          <w:rFonts w:eastAsia="Calibri"/>
          <w:szCs w:val="28"/>
        </w:rPr>
        <w:t xml:space="preserve"> организаци</w:t>
      </w:r>
      <w:r w:rsidR="005A4D53" w:rsidRPr="00561558">
        <w:rPr>
          <w:rFonts w:eastAsia="Calibri"/>
          <w:szCs w:val="28"/>
        </w:rPr>
        <w:t>й</w:t>
      </w:r>
      <w:r w:rsidR="00900937" w:rsidRPr="00561558">
        <w:rPr>
          <w:rFonts w:eastAsia="Calibri"/>
          <w:szCs w:val="28"/>
        </w:rPr>
        <w:t>, подведомственн</w:t>
      </w:r>
      <w:r w:rsidR="005A4D53" w:rsidRPr="00561558">
        <w:rPr>
          <w:rFonts w:eastAsia="Calibri"/>
          <w:szCs w:val="28"/>
        </w:rPr>
        <w:t>ых</w:t>
      </w:r>
      <w:r w:rsidR="00900937" w:rsidRPr="00561558">
        <w:rPr>
          <w:rFonts w:eastAsia="Calibri"/>
          <w:szCs w:val="28"/>
        </w:rPr>
        <w:t xml:space="preserve"> Департаменту образования и науки города Москвы</w:t>
      </w:r>
      <w:r w:rsidR="00B4617C" w:rsidRPr="00561558">
        <w:rPr>
          <w:rFonts w:eastAsia="Calibri"/>
          <w:szCs w:val="28"/>
        </w:rPr>
        <w:t xml:space="preserve"> (далее – Обучающиеся)</w:t>
      </w:r>
      <w:r w:rsidR="00900937" w:rsidRPr="00561558">
        <w:rPr>
          <w:rFonts w:eastAsia="Calibri"/>
          <w:szCs w:val="28"/>
        </w:rPr>
        <w:t>,</w:t>
      </w:r>
      <w:r w:rsidR="00A27703" w:rsidRPr="00561558">
        <w:rPr>
          <w:rFonts w:eastAsia="Calibri"/>
          <w:szCs w:val="28"/>
        </w:rPr>
        <w:t xml:space="preserve"> в порядке, предусмотренном настоящим Договором, Положением об организации и проведении Автономной некоммерческой организацией «Учебно-методический центр военно-патриотического воспитания молодёжи «Авангард»</w:t>
      </w:r>
      <w:r w:rsidR="0090258D" w:rsidRPr="00561558">
        <w:rPr>
          <w:rFonts w:eastAsia="Calibri"/>
          <w:szCs w:val="28"/>
        </w:rPr>
        <w:t xml:space="preserve"> </w:t>
      </w:r>
      <w:r w:rsidR="00A27703" w:rsidRPr="00561558">
        <w:rPr>
          <w:rFonts w:eastAsia="Calibri"/>
          <w:szCs w:val="28"/>
        </w:rPr>
        <w:t xml:space="preserve">сборов по основам подготовки к военной службе и обучения по основам подготовки к военной службе обучающихся, и в объеме, предусмотренном Программой сборов на базе </w:t>
      </w:r>
      <w:r w:rsidR="0090258D" w:rsidRPr="00561558">
        <w:rPr>
          <w:rFonts w:eastAsia="Calibri"/>
          <w:szCs w:val="28"/>
        </w:rPr>
        <w:t>Автономной некоммерческой организацией «Учебно-методический центр военно-патриотического воспитания молод</w:t>
      </w:r>
      <w:r w:rsidR="005A4D53" w:rsidRPr="00561558">
        <w:rPr>
          <w:rFonts w:eastAsia="Calibri"/>
          <w:szCs w:val="28"/>
        </w:rPr>
        <w:t>ёжи «Авангард».</w:t>
      </w:r>
    </w:p>
    <w:p w14:paraId="28A72B93" w14:textId="5E158A38" w:rsidR="00F80651" w:rsidRPr="00561558" w:rsidRDefault="00F80651" w:rsidP="007246D1">
      <w:pPr>
        <w:pStyle w:val="a7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eastAsia="Calibri"/>
          <w:szCs w:val="28"/>
        </w:rPr>
      </w:pPr>
      <w:r w:rsidRPr="00561558">
        <w:rPr>
          <w:rFonts w:eastAsia="Calibri"/>
          <w:szCs w:val="28"/>
        </w:rPr>
        <w:t>Услуги оказываются Обучающимся на основании представленных</w:t>
      </w:r>
      <w:r w:rsidR="001D1B72" w:rsidRPr="00561558">
        <w:rPr>
          <w:rFonts w:eastAsia="Calibri"/>
          <w:szCs w:val="28"/>
        </w:rPr>
        <w:t xml:space="preserve"> Стороной – </w:t>
      </w:r>
      <w:r w:rsidR="004A2A59" w:rsidRPr="00561558">
        <w:rPr>
          <w:rFonts w:eastAsia="Calibri"/>
          <w:szCs w:val="28"/>
        </w:rPr>
        <w:t>2 списков</w:t>
      </w:r>
      <w:r w:rsidRPr="00561558">
        <w:rPr>
          <w:rFonts w:eastAsia="Calibri"/>
          <w:szCs w:val="28"/>
        </w:rPr>
        <w:t xml:space="preserve"> Обучающихся, направленных на сборы</w:t>
      </w:r>
      <w:r w:rsidR="001D1B72" w:rsidRPr="00561558">
        <w:rPr>
          <w:rFonts w:eastAsia="Calibri"/>
          <w:szCs w:val="28"/>
        </w:rPr>
        <w:t xml:space="preserve"> </w:t>
      </w:r>
      <w:r w:rsidRPr="00561558">
        <w:rPr>
          <w:rFonts w:eastAsia="Calibri"/>
          <w:szCs w:val="28"/>
        </w:rPr>
        <w:t xml:space="preserve">(Приложение № </w:t>
      </w:r>
      <w:r w:rsidR="007E2145" w:rsidRPr="00561558">
        <w:rPr>
          <w:rFonts w:eastAsia="Calibri"/>
          <w:szCs w:val="28"/>
        </w:rPr>
        <w:t>1</w:t>
      </w:r>
      <w:r w:rsidRPr="00561558">
        <w:rPr>
          <w:rFonts w:eastAsia="Calibri"/>
          <w:szCs w:val="28"/>
        </w:rPr>
        <w:t>)</w:t>
      </w:r>
      <w:r w:rsidR="001D1B72" w:rsidRPr="00561558">
        <w:rPr>
          <w:rFonts w:eastAsia="Calibri"/>
          <w:szCs w:val="28"/>
        </w:rPr>
        <w:t xml:space="preserve">, </w:t>
      </w:r>
      <w:r w:rsidR="004A2A59" w:rsidRPr="00561558">
        <w:rPr>
          <w:szCs w:val="28"/>
        </w:rPr>
        <w:t>заявлений родителей (законных представителей) согла</w:t>
      </w:r>
      <w:r w:rsidR="008D0578" w:rsidRPr="00561558">
        <w:rPr>
          <w:szCs w:val="28"/>
        </w:rPr>
        <w:t xml:space="preserve">сно п. 1.4. настоящего Договора. </w:t>
      </w:r>
      <w:r w:rsidR="008D0578" w:rsidRPr="00561558">
        <w:rPr>
          <w:rFonts w:eastAsia="Calibri"/>
          <w:szCs w:val="28"/>
        </w:rPr>
        <w:t xml:space="preserve">Списки Обучающихся и </w:t>
      </w:r>
      <w:r w:rsidR="008D0578" w:rsidRPr="00561558">
        <w:rPr>
          <w:szCs w:val="28"/>
        </w:rPr>
        <w:t xml:space="preserve">заявления родителей (законных представителей) </w:t>
      </w:r>
      <w:r w:rsidR="001D1B72" w:rsidRPr="00561558">
        <w:rPr>
          <w:rFonts w:eastAsia="Calibri"/>
          <w:szCs w:val="28"/>
        </w:rPr>
        <w:t>переда</w:t>
      </w:r>
      <w:r w:rsidR="008D0578" w:rsidRPr="00561558">
        <w:rPr>
          <w:rFonts w:eastAsia="Calibri"/>
          <w:szCs w:val="28"/>
        </w:rPr>
        <w:t>ются</w:t>
      </w:r>
      <w:r w:rsidR="001D1B72" w:rsidRPr="00561558">
        <w:rPr>
          <w:rFonts w:eastAsia="Calibri"/>
          <w:szCs w:val="28"/>
        </w:rPr>
        <w:t xml:space="preserve"> Стороне - 1</w:t>
      </w:r>
      <w:r w:rsidRPr="00561558">
        <w:rPr>
          <w:rFonts w:eastAsia="Calibri"/>
          <w:szCs w:val="28"/>
        </w:rPr>
        <w:t>.</w:t>
      </w:r>
    </w:p>
    <w:p w14:paraId="1EEA4EED" w14:textId="11807D17" w:rsidR="00A34AF5" w:rsidRPr="00561558" w:rsidRDefault="00AB5C6A" w:rsidP="009A004D">
      <w:pPr>
        <w:pStyle w:val="a7"/>
        <w:numPr>
          <w:ilvl w:val="1"/>
          <w:numId w:val="2"/>
        </w:numPr>
        <w:ind w:left="0" w:firstLine="851"/>
        <w:rPr>
          <w:szCs w:val="28"/>
        </w:rPr>
      </w:pPr>
      <w:r w:rsidRPr="00561558">
        <w:rPr>
          <w:rFonts w:eastAsia="Calibri"/>
          <w:szCs w:val="28"/>
        </w:rPr>
        <w:t>После освоения Обучающим</w:t>
      </w:r>
      <w:r w:rsidR="00A058B2" w:rsidRPr="00561558">
        <w:rPr>
          <w:rFonts w:eastAsia="Calibri"/>
          <w:szCs w:val="28"/>
        </w:rPr>
        <w:t>и</w:t>
      </w:r>
      <w:r w:rsidRPr="00561558">
        <w:rPr>
          <w:rFonts w:eastAsia="Calibri"/>
          <w:szCs w:val="28"/>
        </w:rPr>
        <w:t xml:space="preserve">ся образовательной программы </w:t>
      </w:r>
      <w:r w:rsidR="00A058B2" w:rsidRPr="00561558">
        <w:rPr>
          <w:rFonts w:eastAsia="Calibri"/>
          <w:szCs w:val="28"/>
        </w:rPr>
        <w:t xml:space="preserve">по основам подготовки к военной службе </w:t>
      </w:r>
      <w:r w:rsidRPr="00561558">
        <w:rPr>
          <w:rFonts w:eastAsia="Calibri"/>
          <w:szCs w:val="28"/>
        </w:rPr>
        <w:t>ему выдается документ об обучении</w:t>
      </w:r>
      <w:r w:rsidR="00A058B2" w:rsidRPr="00561558">
        <w:rPr>
          <w:rFonts w:eastAsia="Calibri"/>
          <w:szCs w:val="28"/>
        </w:rPr>
        <w:t xml:space="preserve"> (Свидетельство)</w:t>
      </w:r>
      <w:r w:rsidRPr="00561558">
        <w:rPr>
          <w:rFonts w:eastAsia="Calibri"/>
          <w:szCs w:val="28"/>
        </w:rPr>
        <w:t xml:space="preserve">, предусмотренный </w:t>
      </w:r>
      <w:r w:rsidR="00A058B2" w:rsidRPr="00561558">
        <w:rPr>
          <w:rFonts w:eastAsia="Times New Roman"/>
          <w:szCs w:val="28"/>
        </w:rPr>
        <w:t>Стороной – 1 (</w:t>
      </w:r>
      <w:r w:rsidRPr="00561558">
        <w:rPr>
          <w:rFonts w:eastAsia="Calibri"/>
          <w:szCs w:val="28"/>
        </w:rPr>
        <w:t>Исполнителем</w:t>
      </w:r>
      <w:r w:rsidR="008D0578" w:rsidRPr="00561558">
        <w:rPr>
          <w:rFonts w:eastAsia="Calibri"/>
          <w:szCs w:val="28"/>
        </w:rPr>
        <w:t xml:space="preserve"> - </w:t>
      </w:r>
      <w:r w:rsidR="00A75329" w:rsidRPr="00561558">
        <w:rPr>
          <w:rFonts w:eastAsia="Calibri"/>
          <w:szCs w:val="28"/>
        </w:rPr>
        <w:t>1</w:t>
      </w:r>
      <w:r w:rsidR="00A058B2" w:rsidRPr="00561558">
        <w:rPr>
          <w:rFonts w:eastAsia="Calibri"/>
          <w:szCs w:val="28"/>
        </w:rPr>
        <w:t>)</w:t>
      </w:r>
      <w:r w:rsidRPr="00561558">
        <w:rPr>
          <w:rFonts w:eastAsia="Calibri"/>
          <w:szCs w:val="28"/>
        </w:rPr>
        <w:t xml:space="preserve"> в качестве удостоверяющего основание прохождения образовательной программы.</w:t>
      </w:r>
    </w:p>
    <w:p w14:paraId="7B16E256" w14:textId="7FE3A0D2" w:rsidR="00A34AF5" w:rsidRPr="00561558" w:rsidRDefault="00A34AF5" w:rsidP="00A34AF5">
      <w:pPr>
        <w:pStyle w:val="a7"/>
        <w:numPr>
          <w:ilvl w:val="1"/>
          <w:numId w:val="2"/>
        </w:numPr>
        <w:ind w:left="0" w:firstLine="567"/>
        <w:rPr>
          <w:rFonts w:eastAsia="Calibri"/>
          <w:szCs w:val="28"/>
        </w:rPr>
      </w:pPr>
      <w:r w:rsidRPr="00561558">
        <w:rPr>
          <w:szCs w:val="28"/>
        </w:rPr>
        <w:lastRenderedPageBreak/>
        <w:t xml:space="preserve">Присоединение к настоящему Договору осуществляется на основании </w:t>
      </w:r>
      <w:r w:rsidR="008D0578" w:rsidRPr="00561558">
        <w:rPr>
          <w:szCs w:val="28"/>
        </w:rPr>
        <w:t>з</w:t>
      </w:r>
      <w:r w:rsidRPr="00561558">
        <w:rPr>
          <w:szCs w:val="28"/>
        </w:rPr>
        <w:t>аявления родител</w:t>
      </w:r>
      <w:r w:rsidR="008D0578" w:rsidRPr="00561558">
        <w:rPr>
          <w:szCs w:val="28"/>
        </w:rPr>
        <w:t>я</w:t>
      </w:r>
      <w:r w:rsidRPr="00561558">
        <w:rPr>
          <w:szCs w:val="28"/>
        </w:rPr>
        <w:t xml:space="preserve"> (законн</w:t>
      </w:r>
      <w:r w:rsidR="008D0578" w:rsidRPr="00561558">
        <w:rPr>
          <w:szCs w:val="28"/>
        </w:rPr>
        <w:t>ого</w:t>
      </w:r>
      <w:r w:rsidRPr="00561558">
        <w:rPr>
          <w:szCs w:val="28"/>
        </w:rPr>
        <w:t xml:space="preserve"> представител</w:t>
      </w:r>
      <w:r w:rsidR="008D0578" w:rsidRPr="00561558">
        <w:rPr>
          <w:szCs w:val="28"/>
        </w:rPr>
        <w:t>я</w:t>
      </w:r>
      <w:r w:rsidRPr="00561558">
        <w:rPr>
          <w:szCs w:val="28"/>
        </w:rPr>
        <w:t xml:space="preserve">) (Приложение № </w:t>
      </w:r>
      <w:r w:rsidR="00B05B33" w:rsidRPr="00561558">
        <w:rPr>
          <w:szCs w:val="28"/>
        </w:rPr>
        <w:t>4</w:t>
      </w:r>
      <w:r w:rsidRPr="00561558">
        <w:rPr>
          <w:szCs w:val="28"/>
        </w:rPr>
        <w:t xml:space="preserve">) опубликованному в форме публичной оферты на официальном сайте ГБОУ ДПО МЦПС по адресу: </w:t>
      </w:r>
      <w:hyperlink w:history="1">
        <w:r w:rsidRPr="00561558">
          <w:rPr>
            <w:rStyle w:val="af6"/>
            <w:color w:val="auto"/>
            <w:szCs w:val="28"/>
          </w:rPr>
          <w:t xml:space="preserve">www.patriotsport.moscow </w:t>
        </w:r>
      </w:hyperlink>
      <w:r w:rsidRPr="00561558">
        <w:rPr>
          <w:szCs w:val="28"/>
        </w:rPr>
        <w:t>.</w:t>
      </w:r>
    </w:p>
    <w:p w14:paraId="24C38F70" w14:textId="77777777" w:rsidR="00D9477C" w:rsidRPr="00561558" w:rsidRDefault="00D9477C" w:rsidP="00D9477C">
      <w:pPr>
        <w:autoSpaceDE w:val="0"/>
        <w:autoSpaceDN w:val="0"/>
        <w:adjustRightInd w:val="0"/>
        <w:rPr>
          <w:rFonts w:eastAsia="Calibri"/>
          <w:szCs w:val="28"/>
        </w:rPr>
      </w:pPr>
    </w:p>
    <w:p w14:paraId="1D056F86" w14:textId="37286184" w:rsidR="003F2303" w:rsidRPr="00561558" w:rsidRDefault="003F2303" w:rsidP="007246D1">
      <w:pPr>
        <w:pStyle w:val="a7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561558">
        <w:rPr>
          <w:rFonts w:eastAsia="Calibri"/>
          <w:b/>
          <w:szCs w:val="28"/>
        </w:rPr>
        <w:t>Срок оказания услуги</w:t>
      </w:r>
    </w:p>
    <w:p w14:paraId="10B7A0B2" w14:textId="6238438B" w:rsidR="003F2303" w:rsidRPr="00561558" w:rsidRDefault="00900937" w:rsidP="00BE3051">
      <w:pPr>
        <w:pStyle w:val="a7"/>
        <w:numPr>
          <w:ilvl w:val="1"/>
          <w:numId w:val="2"/>
        </w:numPr>
        <w:ind w:left="0" w:firstLine="709"/>
        <w:rPr>
          <w:rFonts w:eastAsia="Calibri"/>
          <w:szCs w:val="28"/>
        </w:rPr>
      </w:pPr>
      <w:r w:rsidRPr="00561558">
        <w:rPr>
          <w:rFonts w:eastAsia="Calibri"/>
          <w:szCs w:val="28"/>
        </w:rPr>
        <w:t>Нормативный срок освоения программы 10 (десять) дней.</w:t>
      </w:r>
      <w:r w:rsidR="00BC7B04" w:rsidRPr="00561558">
        <w:rPr>
          <w:rFonts w:eastAsia="Times New Roman"/>
          <w:szCs w:val="28"/>
        </w:rPr>
        <w:t xml:space="preserve"> Сроки проведения сборов</w:t>
      </w:r>
      <w:r w:rsidR="00A058B2" w:rsidRPr="00561558">
        <w:rPr>
          <w:rFonts w:eastAsia="Times New Roman"/>
          <w:szCs w:val="28"/>
        </w:rPr>
        <w:t xml:space="preserve"> (смен) указываются</w:t>
      </w:r>
      <w:r w:rsidR="00BC7B04" w:rsidRPr="00561558">
        <w:rPr>
          <w:rFonts w:eastAsia="Times New Roman"/>
          <w:szCs w:val="28"/>
        </w:rPr>
        <w:t xml:space="preserve"> в графике прохождения сборов </w:t>
      </w:r>
      <w:r w:rsidR="00A058B2" w:rsidRPr="00561558">
        <w:rPr>
          <w:rFonts w:eastAsia="Times New Roman"/>
          <w:szCs w:val="28"/>
        </w:rPr>
        <w:t xml:space="preserve">(смен) </w:t>
      </w:r>
      <w:r w:rsidR="00BC7B04" w:rsidRPr="00561558">
        <w:rPr>
          <w:rFonts w:eastAsia="Times New Roman"/>
          <w:szCs w:val="28"/>
        </w:rPr>
        <w:t>на очередной учебный год.</w:t>
      </w:r>
    </w:p>
    <w:p w14:paraId="2329A380" w14:textId="77777777" w:rsidR="00B4617C" w:rsidRPr="00561558" w:rsidRDefault="00900937" w:rsidP="00BE3051">
      <w:pPr>
        <w:pStyle w:val="a7"/>
        <w:numPr>
          <w:ilvl w:val="1"/>
          <w:numId w:val="2"/>
        </w:numPr>
        <w:ind w:left="0" w:firstLine="709"/>
        <w:rPr>
          <w:rFonts w:eastAsia="Calibri"/>
          <w:szCs w:val="28"/>
        </w:rPr>
      </w:pPr>
      <w:r w:rsidRPr="00561558">
        <w:rPr>
          <w:rFonts w:eastAsia="Calibri"/>
          <w:szCs w:val="28"/>
        </w:rPr>
        <w:t>Услуги оказываются в соответствии с графиком</w:t>
      </w:r>
      <w:r w:rsidR="00B4617C" w:rsidRPr="00561558">
        <w:rPr>
          <w:rFonts w:eastAsia="Calibri"/>
          <w:szCs w:val="28"/>
        </w:rPr>
        <w:t>:</w:t>
      </w:r>
    </w:p>
    <w:p w14:paraId="60583C1D" w14:textId="5ABDEFCF" w:rsidR="00B4617C" w:rsidRPr="00561558" w:rsidRDefault="00B4617C" w:rsidP="004A2A59">
      <w:pPr>
        <w:pStyle w:val="a7"/>
        <w:numPr>
          <w:ilvl w:val="2"/>
          <w:numId w:val="2"/>
        </w:numPr>
        <w:ind w:left="0" w:firstLine="709"/>
        <w:rPr>
          <w:rFonts w:eastAsia="Calibri"/>
          <w:szCs w:val="28"/>
        </w:rPr>
      </w:pPr>
      <w:r w:rsidRPr="00561558">
        <w:rPr>
          <w:rFonts w:eastAsia="Calibri"/>
          <w:szCs w:val="28"/>
        </w:rPr>
        <w:t>1 заезд – 06.06.2021 – 15.06.2021;</w:t>
      </w:r>
    </w:p>
    <w:p w14:paraId="34070246" w14:textId="77777777" w:rsidR="00B4617C" w:rsidRPr="00561558" w:rsidRDefault="00B4617C" w:rsidP="004A2A59">
      <w:pPr>
        <w:pStyle w:val="a7"/>
        <w:numPr>
          <w:ilvl w:val="2"/>
          <w:numId w:val="2"/>
        </w:numPr>
        <w:ind w:left="0" w:firstLine="709"/>
        <w:rPr>
          <w:rFonts w:eastAsia="Calibri"/>
          <w:szCs w:val="28"/>
        </w:rPr>
      </w:pPr>
      <w:r w:rsidRPr="00561558">
        <w:rPr>
          <w:rFonts w:eastAsia="Calibri"/>
          <w:szCs w:val="28"/>
        </w:rPr>
        <w:t>2 заезд – 28.06.2021 – 07.07.2021;</w:t>
      </w:r>
    </w:p>
    <w:p w14:paraId="4A8FB419" w14:textId="66D3280F" w:rsidR="00900937" w:rsidRPr="00561558" w:rsidRDefault="00B4617C" w:rsidP="004A2A59">
      <w:pPr>
        <w:pStyle w:val="a7"/>
        <w:numPr>
          <w:ilvl w:val="2"/>
          <w:numId w:val="2"/>
        </w:numPr>
        <w:ind w:left="0" w:firstLine="709"/>
        <w:rPr>
          <w:rFonts w:eastAsia="Calibri"/>
          <w:szCs w:val="28"/>
        </w:rPr>
      </w:pPr>
      <w:r w:rsidRPr="00561558">
        <w:rPr>
          <w:rFonts w:eastAsia="Calibri"/>
          <w:szCs w:val="28"/>
        </w:rPr>
        <w:t>3 заезд – 26.07.2021 – 04.08.2021</w:t>
      </w:r>
      <w:r w:rsidR="008D0578" w:rsidRPr="00561558">
        <w:rPr>
          <w:rFonts w:eastAsia="Calibri"/>
          <w:szCs w:val="28"/>
        </w:rPr>
        <w:t>.</w:t>
      </w:r>
    </w:p>
    <w:p w14:paraId="3CDAD91D" w14:textId="77777777" w:rsidR="00A27703" w:rsidRPr="00561558" w:rsidRDefault="00A27703" w:rsidP="00BF4CC7">
      <w:pPr>
        <w:autoSpaceDE w:val="0"/>
        <w:autoSpaceDN w:val="0"/>
        <w:adjustRightInd w:val="0"/>
        <w:rPr>
          <w:rFonts w:eastAsia="Calibri"/>
          <w:szCs w:val="28"/>
        </w:rPr>
      </w:pPr>
    </w:p>
    <w:p w14:paraId="08F1727F" w14:textId="70AF843B" w:rsidR="00A27703" w:rsidRPr="00561558" w:rsidRDefault="00A27703" w:rsidP="00026761">
      <w:pPr>
        <w:pStyle w:val="a7"/>
        <w:widowControl w:val="0"/>
        <w:numPr>
          <w:ilvl w:val="0"/>
          <w:numId w:val="2"/>
        </w:numPr>
        <w:autoSpaceDE w:val="0"/>
        <w:autoSpaceDN w:val="0"/>
        <w:jc w:val="center"/>
        <w:outlineLvl w:val="0"/>
        <w:rPr>
          <w:rFonts w:eastAsia="Times New Roman"/>
          <w:b/>
          <w:szCs w:val="28"/>
        </w:rPr>
      </w:pPr>
      <w:r w:rsidRPr="00561558">
        <w:rPr>
          <w:rFonts w:eastAsia="Times New Roman"/>
          <w:b/>
          <w:szCs w:val="28"/>
        </w:rPr>
        <w:t>Права и обязанности Сторон</w:t>
      </w:r>
    </w:p>
    <w:p w14:paraId="33A599F1" w14:textId="398FA707" w:rsidR="00EA1C76" w:rsidRPr="00561558" w:rsidRDefault="00EA1C76" w:rsidP="00EA1C76">
      <w:pPr>
        <w:widowControl w:val="0"/>
        <w:autoSpaceDE w:val="0"/>
        <w:autoSpaceDN w:val="0"/>
        <w:rPr>
          <w:rFonts w:eastAsia="Times New Roman"/>
          <w:b/>
          <w:szCs w:val="28"/>
        </w:rPr>
      </w:pPr>
      <w:r w:rsidRPr="00561558">
        <w:rPr>
          <w:rFonts w:eastAsia="Times New Roman"/>
          <w:b/>
          <w:szCs w:val="28"/>
        </w:rPr>
        <w:t xml:space="preserve">3.1. </w:t>
      </w:r>
      <w:r w:rsidR="00A058B2" w:rsidRPr="00561558">
        <w:rPr>
          <w:rFonts w:eastAsia="Times New Roman"/>
          <w:b/>
          <w:szCs w:val="28"/>
        </w:rPr>
        <w:t>Сторона – 1 (</w:t>
      </w:r>
      <w:r w:rsidRPr="00561558">
        <w:rPr>
          <w:rFonts w:eastAsia="Times New Roman"/>
          <w:b/>
          <w:szCs w:val="28"/>
        </w:rPr>
        <w:t>Исполнитель</w:t>
      </w:r>
      <w:r w:rsidR="008D0578" w:rsidRPr="00561558">
        <w:rPr>
          <w:rFonts w:eastAsia="Times New Roman"/>
          <w:b/>
          <w:szCs w:val="28"/>
        </w:rPr>
        <w:t xml:space="preserve"> - </w:t>
      </w:r>
      <w:r w:rsidR="00E040D0" w:rsidRPr="00561558">
        <w:rPr>
          <w:rFonts w:eastAsia="Times New Roman"/>
          <w:b/>
          <w:szCs w:val="28"/>
        </w:rPr>
        <w:t>1</w:t>
      </w:r>
      <w:r w:rsidR="00A058B2" w:rsidRPr="00561558">
        <w:rPr>
          <w:rFonts w:eastAsia="Times New Roman"/>
          <w:b/>
          <w:szCs w:val="28"/>
        </w:rPr>
        <w:t>)</w:t>
      </w:r>
      <w:r w:rsidRPr="00561558">
        <w:rPr>
          <w:rFonts w:eastAsia="Times New Roman"/>
          <w:b/>
          <w:szCs w:val="28"/>
        </w:rPr>
        <w:t xml:space="preserve"> вправе:</w:t>
      </w:r>
    </w:p>
    <w:p w14:paraId="483C24CC" w14:textId="65C6F81C" w:rsidR="00EA1C76" w:rsidRPr="00561558" w:rsidRDefault="00EA1C76" w:rsidP="00EA1C76">
      <w:pPr>
        <w:widowControl w:val="0"/>
        <w:autoSpaceDE w:val="0"/>
        <w:autoSpaceDN w:val="0"/>
        <w:rPr>
          <w:rFonts w:eastAsia="Times New Roman"/>
          <w:szCs w:val="28"/>
        </w:rPr>
      </w:pPr>
      <w:r w:rsidRPr="00561558">
        <w:rPr>
          <w:rFonts w:eastAsia="Times New Roman"/>
          <w:szCs w:val="28"/>
        </w:rPr>
        <w:t>3.1.1. Самостоятельно или на основе сетевого взаимодействия (дистанционным способом)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1D293E17" w14:textId="6A2DBB56" w:rsidR="00EA1C76" w:rsidRPr="00561558" w:rsidRDefault="00EA1C76" w:rsidP="00EA1C76">
      <w:pPr>
        <w:widowControl w:val="0"/>
        <w:autoSpaceDE w:val="0"/>
        <w:autoSpaceDN w:val="0"/>
        <w:rPr>
          <w:rFonts w:eastAsia="Times New Roman"/>
          <w:szCs w:val="28"/>
        </w:rPr>
      </w:pPr>
      <w:r w:rsidRPr="00561558">
        <w:rPr>
          <w:rFonts w:eastAsia="Times New Roman"/>
          <w:szCs w:val="28"/>
        </w:rPr>
        <w:t xml:space="preserve">3.1.2.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="00D8050F" w:rsidRPr="00561558">
        <w:rPr>
          <w:rFonts w:eastAsia="Times New Roman"/>
          <w:szCs w:val="28"/>
        </w:rPr>
        <w:t>Стороны – 1 (</w:t>
      </w:r>
      <w:r w:rsidRPr="00561558">
        <w:rPr>
          <w:rFonts w:eastAsia="Times New Roman"/>
          <w:szCs w:val="28"/>
        </w:rPr>
        <w:t>Исполнителя</w:t>
      </w:r>
      <w:r w:rsidR="008D0578" w:rsidRPr="00561558">
        <w:rPr>
          <w:rFonts w:eastAsia="Times New Roman"/>
          <w:szCs w:val="28"/>
        </w:rPr>
        <w:t xml:space="preserve"> - </w:t>
      </w:r>
      <w:r w:rsidR="00A75329" w:rsidRPr="00561558">
        <w:rPr>
          <w:rFonts w:eastAsia="Times New Roman"/>
          <w:szCs w:val="28"/>
        </w:rPr>
        <w:t>1</w:t>
      </w:r>
      <w:r w:rsidR="00D8050F" w:rsidRPr="00561558">
        <w:rPr>
          <w:rFonts w:eastAsia="Times New Roman"/>
          <w:szCs w:val="28"/>
        </w:rPr>
        <w:t>)</w:t>
      </w:r>
      <w:r w:rsidRPr="00561558">
        <w:rPr>
          <w:rFonts w:eastAsia="Times New Roman"/>
          <w:szCs w:val="28"/>
        </w:rPr>
        <w:t xml:space="preserve">, настоящим Договором и локальными нормативными актами </w:t>
      </w:r>
      <w:r w:rsidR="00D8050F" w:rsidRPr="00561558">
        <w:rPr>
          <w:rFonts w:eastAsia="Times New Roman"/>
          <w:szCs w:val="28"/>
        </w:rPr>
        <w:t>Стороны – 1 (Исполнителя</w:t>
      </w:r>
      <w:r w:rsidR="008D0578" w:rsidRPr="00561558">
        <w:rPr>
          <w:rFonts w:eastAsia="Times New Roman"/>
          <w:szCs w:val="28"/>
        </w:rPr>
        <w:t xml:space="preserve"> -</w:t>
      </w:r>
      <w:r w:rsidR="00F82EA6" w:rsidRPr="00561558">
        <w:rPr>
          <w:rFonts w:eastAsia="Times New Roman"/>
          <w:szCs w:val="28"/>
        </w:rPr>
        <w:t>1</w:t>
      </w:r>
      <w:r w:rsidR="00D8050F" w:rsidRPr="00561558">
        <w:rPr>
          <w:rFonts w:eastAsia="Times New Roman"/>
          <w:szCs w:val="28"/>
        </w:rPr>
        <w:t>)</w:t>
      </w:r>
      <w:r w:rsidRPr="00561558">
        <w:rPr>
          <w:rFonts w:eastAsia="Times New Roman"/>
          <w:szCs w:val="28"/>
        </w:rPr>
        <w:t>.</w:t>
      </w:r>
    </w:p>
    <w:p w14:paraId="53A7AC17" w14:textId="77777777" w:rsidR="00EA1C76" w:rsidRPr="00561558" w:rsidRDefault="00EA1C76" w:rsidP="00EA1C76">
      <w:pPr>
        <w:pStyle w:val="a7"/>
        <w:ind w:left="0"/>
        <w:rPr>
          <w:szCs w:val="28"/>
        </w:rPr>
      </w:pPr>
      <w:r w:rsidRPr="00561558">
        <w:rPr>
          <w:rFonts w:eastAsia="Times New Roman"/>
          <w:szCs w:val="28"/>
        </w:rPr>
        <w:t xml:space="preserve">3.1.3. </w:t>
      </w:r>
      <w:r w:rsidRPr="00561558">
        <w:rPr>
          <w:szCs w:val="28"/>
        </w:rPr>
        <w:t>Самостоятельно осуществлять образовательный процесс, выбирать системы контроля над качеством образовательной деятельности.</w:t>
      </w:r>
    </w:p>
    <w:p w14:paraId="332E30AB" w14:textId="40372902" w:rsidR="00EA1C76" w:rsidRPr="00561558" w:rsidRDefault="00EA1C76" w:rsidP="00EA1C76">
      <w:pPr>
        <w:widowControl w:val="0"/>
        <w:autoSpaceDE w:val="0"/>
        <w:autoSpaceDN w:val="0"/>
        <w:rPr>
          <w:rFonts w:eastAsia="Times New Roman"/>
          <w:szCs w:val="28"/>
        </w:rPr>
      </w:pPr>
      <w:r w:rsidRPr="00561558">
        <w:rPr>
          <w:rFonts w:eastAsia="Times New Roman"/>
          <w:szCs w:val="28"/>
        </w:rPr>
        <w:t>3.1.4. Самостоятельно комплектовать штат педагогических работников и персонала, привлекаемых к деятельности по предоставлению образовательных услуг, в исключительных случаях, при возникновении необходимости, решать вопрос о замене работника.</w:t>
      </w:r>
    </w:p>
    <w:p w14:paraId="401C0E19" w14:textId="5E8E4B0A" w:rsidR="00EA1C76" w:rsidRPr="00561558" w:rsidRDefault="00EA1C76" w:rsidP="00EA1C76">
      <w:pPr>
        <w:widowControl w:val="0"/>
        <w:autoSpaceDE w:val="0"/>
        <w:autoSpaceDN w:val="0"/>
        <w:rPr>
          <w:rFonts w:eastAsia="Times New Roman"/>
          <w:szCs w:val="28"/>
        </w:rPr>
      </w:pPr>
      <w:r w:rsidRPr="00561558">
        <w:rPr>
          <w:rFonts w:eastAsia="Times New Roman"/>
          <w:szCs w:val="28"/>
        </w:rPr>
        <w:t>3.1.5. Привлечь к исполнению своих обязательств по Договору других лиц – соисполнителей, обладающих специальными знаниями, навыками,</w:t>
      </w:r>
      <w:r w:rsidR="00B01777" w:rsidRPr="00561558">
        <w:rPr>
          <w:rFonts w:eastAsia="Times New Roman"/>
          <w:szCs w:val="28"/>
        </w:rPr>
        <w:t xml:space="preserve"> </w:t>
      </w:r>
      <w:r w:rsidRPr="00561558">
        <w:rPr>
          <w:rFonts w:eastAsia="Times New Roman"/>
          <w:szCs w:val="28"/>
        </w:rPr>
        <w:t xml:space="preserve">квалификацией, специальным оборудованием и т.п. При этом </w:t>
      </w:r>
      <w:r w:rsidR="00D8050F" w:rsidRPr="00561558">
        <w:rPr>
          <w:rFonts w:eastAsia="Times New Roman"/>
          <w:szCs w:val="28"/>
        </w:rPr>
        <w:t>Сторона – 1 (</w:t>
      </w:r>
      <w:r w:rsidRPr="00561558">
        <w:rPr>
          <w:rFonts w:eastAsia="Times New Roman"/>
          <w:szCs w:val="28"/>
        </w:rPr>
        <w:t>Исполнитель</w:t>
      </w:r>
      <w:r w:rsidR="008D0578" w:rsidRPr="00561558">
        <w:rPr>
          <w:rFonts w:eastAsia="Times New Roman"/>
          <w:szCs w:val="28"/>
        </w:rPr>
        <w:t xml:space="preserve"> -</w:t>
      </w:r>
      <w:r w:rsidR="00E040D0" w:rsidRPr="00561558">
        <w:rPr>
          <w:rFonts w:eastAsia="Times New Roman"/>
          <w:szCs w:val="28"/>
        </w:rPr>
        <w:t>1</w:t>
      </w:r>
      <w:r w:rsidR="00D8050F" w:rsidRPr="00561558">
        <w:rPr>
          <w:rFonts w:eastAsia="Times New Roman"/>
          <w:szCs w:val="28"/>
        </w:rPr>
        <w:t>)</w:t>
      </w:r>
      <w:r w:rsidRPr="00561558">
        <w:rPr>
          <w:rFonts w:eastAsia="Times New Roman"/>
          <w:szCs w:val="28"/>
        </w:rPr>
        <w:t xml:space="preserve"> несет ответственность перед </w:t>
      </w:r>
      <w:r w:rsidR="00D8050F" w:rsidRPr="00561558">
        <w:rPr>
          <w:rFonts w:eastAsia="Times New Roman"/>
          <w:szCs w:val="28"/>
        </w:rPr>
        <w:t>Стороной - 2</w:t>
      </w:r>
      <w:r w:rsidR="00D8050F" w:rsidRPr="00561558">
        <w:rPr>
          <w:szCs w:val="28"/>
        </w:rPr>
        <w:t xml:space="preserve"> (</w:t>
      </w:r>
      <w:r w:rsidR="00E040D0" w:rsidRPr="00561558">
        <w:rPr>
          <w:szCs w:val="28"/>
        </w:rPr>
        <w:t>Исполнителем</w:t>
      </w:r>
      <w:r w:rsidR="008D0578" w:rsidRPr="00561558">
        <w:rPr>
          <w:szCs w:val="28"/>
        </w:rPr>
        <w:t xml:space="preserve"> - </w:t>
      </w:r>
      <w:r w:rsidR="00E040D0" w:rsidRPr="00561558">
        <w:rPr>
          <w:szCs w:val="28"/>
        </w:rPr>
        <w:t>2</w:t>
      </w:r>
      <w:r w:rsidR="00D8050F" w:rsidRPr="00561558">
        <w:rPr>
          <w:szCs w:val="28"/>
        </w:rPr>
        <w:t>)</w:t>
      </w:r>
      <w:r w:rsidRPr="00561558">
        <w:rPr>
          <w:rFonts w:eastAsia="Times New Roman"/>
          <w:szCs w:val="28"/>
        </w:rPr>
        <w:t xml:space="preserve"> за неисполнение или ненадлежащее исполнение обязательств соисполнителями.</w:t>
      </w:r>
    </w:p>
    <w:p w14:paraId="1757D4FE" w14:textId="1007075C" w:rsidR="00EA1C76" w:rsidRPr="00561558" w:rsidRDefault="00EA1C76" w:rsidP="00EA1C76">
      <w:pPr>
        <w:widowControl w:val="0"/>
        <w:autoSpaceDE w:val="0"/>
        <w:autoSpaceDN w:val="0"/>
        <w:rPr>
          <w:rFonts w:eastAsia="Times New Roman"/>
          <w:b/>
          <w:szCs w:val="28"/>
        </w:rPr>
      </w:pPr>
      <w:r w:rsidRPr="00561558">
        <w:rPr>
          <w:rFonts w:eastAsia="Times New Roman"/>
          <w:b/>
          <w:szCs w:val="28"/>
        </w:rPr>
        <w:t xml:space="preserve">3.2. </w:t>
      </w:r>
      <w:r w:rsidR="00D8050F" w:rsidRPr="00561558">
        <w:rPr>
          <w:rFonts w:eastAsia="Times New Roman"/>
          <w:b/>
          <w:szCs w:val="28"/>
        </w:rPr>
        <w:t>Сторона – 1 (Исполнитель</w:t>
      </w:r>
      <w:r w:rsidR="008D0578" w:rsidRPr="00561558">
        <w:rPr>
          <w:rFonts w:eastAsia="Times New Roman"/>
          <w:b/>
          <w:szCs w:val="28"/>
        </w:rPr>
        <w:t xml:space="preserve"> - </w:t>
      </w:r>
      <w:r w:rsidR="00E040D0" w:rsidRPr="00561558">
        <w:rPr>
          <w:rFonts w:eastAsia="Times New Roman"/>
          <w:b/>
          <w:szCs w:val="28"/>
        </w:rPr>
        <w:t>1</w:t>
      </w:r>
      <w:r w:rsidR="00D8050F" w:rsidRPr="00561558">
        <w:rPr>
          <w:rFonts w:eastAsia="Times New Roman"/>
          <w:b/>
          <w:szCs w:val="28"/>
        </w:rPr>
        <w:t>)</w:t>
      </w:r>
      <w:r w:rsidRPr="00561558">
        <w:rPr>
          <w:rFonts w:eastAsia="Times New Roman"/>
          <w:b/>
          <w:szCs w:val="28"/>
        </w:rPr>
        <w:t xml:space="preserve"> обязан</w:t>
      </w:r>
      <w:r w:rsidR="008D0578" w:rsidRPr="00561558">
        <w:rPr>
          <w:rFonts w:eastAsia="Times New Roman"/>
          <w:b/>
          <w:szCs w:val="28"/>
        </w:rPr>
        <w:t>а</w:t>
      </w:r>
      <w:r w:rsidRPr="00561558">
        <w:rPr>
          <w:rFonts w:eastAsia="Times New Roman"/>
          <w:b/>
          <w:szCs w:val="28"/>
        </w:rPr>
        <w:t xml:space="preserve">: </w:t>
      </w:r>
    </w:p>
    <w:p w14:paraId="04374099" w14:textId="700F2480" w:rsidR="00EA1C76" w:rsidRPr="00561558" w:rsidRDefault="00EA1C76" w:rsidP="00EA1C76">
      <w:pPr>
        <w:widowControl w:val="0"/>
        <w:autoSpaceDE w:val="0"/>
        <w:autoSpaceDN w:val="0"/>
        <w:rPr>
          <w:rFonts w:eastAsia="Times New Roman"/>
          <w:szCs w:val="28"/>
        </w:rPr>
      </w:pPr>
      <w:r w:rsidRPr="00561558">
        <w:rPr>
          <w:rFonts w:eastAsia="Times New Roman"/>
          <w:szCs w:val="28"/>
        </w:rPr>
        <w:t xml:space="preserve">3.2.1.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="00D8050F" w:rsidRPr="00561558">
        <w:rPr>
          <w:rFonts w:eastAsia="Times New Roman"/>
          <w:szCs w:val="28"/>
        </w:rPr>
        <w:t>Стороны – 1 (Исполнителя</w:t>
      </w:r>
      <w:r w:rsidR="008D0578" w:rsidRPr="00561558">
        <w:rPr>
          <w:rFonts w:eastAsia="Times New Roman"/>
          <w:szCs w:val="28"/>
        </w:rPr>
        <w:t xml:space="preserve"> -</w:t>
      </w:r>
      <w:r w:rsidR="00F82EA6" w:rsidRPr="00561558">
        <w:rPr>
          <w:rFonts w:eastAsia="Times New Roman"/>
          <w:szCs w:val="28"/>
        </w:rPr>
        <w:t>1</w:t>
      </w:r>
      <w:r w:rsidR="00D8050F" w:rsidRPr="00561558">
        <w:rPr>
          <w:rFonts w:eastAsia="Times New Roman"/>
          <w:szCs w:val="28"/>
        </w:rPr>
        <w:t>)</w:t>
      </w:r>
      <w:r w:rsidRPr="00561558">
        <w:rPr>
          <w:rFonts w:eastAsia="Times New Roman"/>
          <w:szCs w:val="28"/>
        </w:rPr>
        <w:t xml:space="preserve"> условия приема</w:t>
      </w:r>
      <w:r w:rsidR="00C83B4F" w:rsidRPr="00561558">
        <w:rPr>
          <w:rFonts w:eastAsia="Times New Roman"/>
          <w:szCs w:val="28"/>
        </w:rPr>
        <w:t xml:space="preserve">, в том числе изложенные в </w:t>
      </w:r>
      <w:r w:rsidR="00F80651" w:rsidRPr="00561558">
        <w:rPr>
          <w:rFonts w:eastAsia="Times New Roman"/>
          <w:szCs w:val="28"/>
        </w:rPr>
        <w:t xml:space="preserve">Приложении № </w:t>
      </w:r>
      <w:r w:rsidR="00AC3F0F" w:rsidRPr="00561558">
        <w:rPr>
          <w:rFonts w:eastAsia="Times New Roman"/>
          <w:szCs w:val="28"/>
        </w:rPr>
        <w:t>5</w:t>
      </w:r>
      <w:r w:rsidR="00C83B4F" w:rsidRPr="00561558">
        <w:rPr>
          <w:rFonts w:eastAsia="Times New Roman"/>
          <w:szCs w:val="28"/>
        </w:rPr>
        <w:t>.</w:t>
      </w:r>
    </w:p>
    <w:p w14:paraId="7E796BF5" w14:textId="7C9F2EF9" w:rsidR="00DD3BD5" w:rsidRPr="00561558" w:rsidRDefault="00DD3BD5" w:rsidP="00EA1C76">
      <w:pPr>
        <w:widowControl w:val="0"/>
        <w:autoSpaceDE w:val="0"/>
        <w:autoSpaceDN w:val="0"/>
        <w:rPr>
          <w:rFonts w:eastAsia="Times New Roman"/>
          <w:szCs w:val="28"/>
        </w:rPr>
      </w:pPr>
      <w:r w:rsidRPr="00561558">
        <w:rPr>
          <w:rFonts w:eastAsia="Times New Roman"/>
          <w:szCs w:val="28"/>
        </w:rPr>
        <w:t>3.2.2. Создавать безопасные условия обучения, в том числе при проведении практической подготовки обучающихся, а также безопасные условия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обучающихся.</w:t>
      </w:r>
    </w:p>
    <w:p w14:paraId="56B5CDF3" w14:textId="120AEB3A" w:rsidR="00EA1C76" w:rsidRPr="00561558" w:rsidRDefault="00EA1C76" w:rsidP="00EA1C76">
      <w:pPr>
        <w:widowControl w:val="0"/>
        <w:autoSpaceDE w:val="0"/>
        <w:autoSpaceDN w:val="0"/>
        <w:rPr>
          <w:rFonts w:eastAsia="Times New Roman"/>
          <w:szCs w:val="28"/>
        </w:rPr>
      </w:pPr>
      <w:r w:rsidRPr="00561558">
        <w:rPr>
          <w:rFonts w:eastAsia="Times New Roman"/>
          <w:szCs w:val="28"/>
        </w:rPr>
        <w:t>3.2.</w:t>
      </w:r>
      <w:r w:rsidR="00DD3BD5" w:rsidRPr="00561558">
        <w:rPr>
          <w:rFonts w:eastAsia="Times New Roman"/>
          <w:szCs w:val="28"/>
        </w:rPr>
        <w:t>3</w:t>
      </w:r>
      <w:r w:rsidRPr="00561558">
        <w:rPr>
          <w:rFonts w:eastAsia="Times New Roman"/>
          <w:szCs w:val="28"/>
        </w:rPr>
        <w:t xml:space="preserve">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планом, и </w:t>
      </w:r>
      <w:r w:rsidRPr="00561558">
        <w:rPr>
          <w:rFonts w:eastAsia="Times New Roman"/>
          <w:szCs w:val="28"/>
        </w:rPr>
        <w:lastRenderedPageBreak/>
        <w:t xml:space="preserve">расписанием занятий </w:t>
      </w:r>
      <w:r w:rsidR="00F60B1D" w:rsidRPr="00561558">
        <w:rPr>
          <w:rFonts w:eastAsia="Times New Roman"/>
          <w:szCs w:val="28"/>
        </w:rPr>
        <w:t>Стороны – 1 (Исполнителя</w:t>
      </w:r>
      <w:r w:rsidR="008D0578" w:rsidRPr="00561558">
        <w:rPr>
          <w:rFonts w:eastAsia="Times New Roman"/>
          <w:szCs w:val="28"/>
        </w:rPr>
        <w:t xml:space="preserve"> -</w:t>
      </w:r>
      <w:r w:rsidR="00F82EA6" w:rsidRPr="00561558">
        <w:rPr>
          <w:rFonts w:eastAsia="Times New Roman"/>
          <w:szCs w:val="28"/>
        </w:rPr>
        <w:t>1</w:t>
      </w:r>
      <w:r w:rsidR="00F60B1D" w:rsidRPr="00561558">
        <w:rPr>
          <w:rFonts w:eastAsia="Times New Roman"/>
          <w:szCs w:val="28"/>
        </w:rPr>
        <w:t>)</w:t>
      </w:r>
      <w:r w:rsidRPr="00561558">
        <w:rPr>
          <w:rFonts w:eastAsia="Times New Roman"/>
          <w:szCs w:val="28"/>
        </w:rPr>
        <w:t>.</w:t>
      </w:r>
    </w:p>
    <w:p w14:paraId="17AACF1A" w14:textId="4363F1D3" w:rsidR="00EA1C76" w:rsidRPr="00561558" w:rsidRDefault="00EA1C76" w:rsidP="00EA1C76">
      <w:pPr>
        <w:widowControl w:val="0"/>
        <w:autoSpaceDE w:val="0"/>
        <w:autoSpaceDN w:val="0"/>
        <w:rPr>
          <w:rFonts w:eastAsia="Times New Roman"/>
          <w:szCs w:val="28"/>
        </w:rPr>
      </w:pPr>
      <w:r w:rsidRPr="00561558">
        <w:rPr>
          <w:rFonts w:eastAsia="Times New Roman"/>
          <w:szCs w:val="28"/>
        </w:rPr>
        <w:t>3.2.</w:t>
      </w:r>
      <w:r w:rsidR="00DD3BD5" w:rsidRPr="00561558">
        <w:rPr>
          <w:rFonts w:eastAsia="Times New Roman"/>
          <w:szCs w:val="28"/>
        </w:rPr>
        <w:t>4</w:t>
      </w:r>
      <w:r w:rsidRPr="00561558">
        <w:rPr>
          <w:rFonts w:eastAsia="Times New Roman"/>
          <w:szCs w:val="28"/>
        </w:rPr>
        <w:t>. Обеспечить Обучающемуся предусмотренные образовательной программой условия ее освоения.</w:t>
      </w:r>
    </w:p>
    <w:p w14:paraId="0ED7DA89" w14:textId="60D9F71A" w:rsidR="00EA1C76" w:rsidRPr="00561558" w:rsidRDefault="00EA1C76" w:rsidP="00EA1C76">
      <w:pPr>
        <w:widowControl w:val="0"/>
        <w:autoSpaceDE w:val="0"/>
        <w:autoSpaceDN w:val="0"/>
        <w:rPr>
          <w:rFonts w:eastAsia="Times New Roman"/>
          <w:szCs w:val="28"/>
        </w:rPr>
      </w:pPr>
      <w:r w:rsidRPr="00561558">
        <w:rPr>
          <w:rFonts w:eastAsia="Times New Roman"/>
          <w:szCs w:val="28"/>
        </w:rPr>
        <w:t>3.2.</w:t>
      </w:r>
      <w:r w:rsidR="00DD3BD5" w:rsidRPr="00561558">
        <w:rPr>
          <w:rFonts w:eastAsia="Times New Roman"/>
          <w:szCs w:val="28"/>
        </w:rPr>
        <w:t>5</w:t>
      </w:r>
      <w:r w:rsidRPr="00561558">
        <w:rPr>
          <w:rFonts w:eastAsia="Times New Roman"/>
          <w:szCs w:val="28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9E77531" w14:textId="2BF66391" w:rsidR="00EA1C76" w:rsidRPr="00561558" w:rsidRDefault="00EA1C76" w:rsidP="00EA1C76">
      <w:pPr>
        <w:widowControl w:val="0"/>
        <w:autoSpaceDE w:val="0"/>
        <w:autoSpaceDN w:val="0"/>
        <w:rPr>
          <w:rFonts w:eastAsia="Times New Roman"/>
          <w:szCs w:val="28"/>
        </w:rPr>
      </w:pPr>
      <w:r w:rsidRPr="00561558">
        <w:rPr>
          <w:rFonts w:eastAsia="Times New Roman"/>
          <w:szCs w:val="28"/>
        </w:rPr>
        <w:t>3.2.</w:t>
      </w:r>
      <w:r w:rsidR="00DD3BD5" w:rsidRPr="00561558">
        <w:rPr>
          <w:rFonts w:eastAsia="Times New Roman"/>
          <w:szCs w:val="28"/>
        </w:rPr>
        <w:t>6</w:t>
      </w:r>
      <w:r w:rsidRPr="00561558">
        <w:rPr>
          <w:rFonts w:eastAsia="Times New Roman"/>
          <w:szCs w:val="28"/>
        </w:rPr>
        <w:t>. Предоставить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0F878DDA" w14:textId="29CEA1D8" w:rsidR="00EA1C76" w:rsidRPr="00561558" w:rsidRDefault="00EA1C76" w:rsidP="00EA1C76">
      <w:pPr>
        <w:widowControl w:val="0"/>
        <w:autoSpaceDE w:val="0"/>
        <w:autoSpaceDN w:val="0"/>
        <w:rPr>
          <w:rFonts w:eastAsia="Times New Roman"/>
          <w:szCs w:val="28"/>
        </w:rPr>
      </w:pPr>
      <w:r w:rsidRPr="00561558">
        <w:rPr>
          <w:rFonts w:eastAsia="Times New Roman"/>
          <w:szCs w:val="28"/>
        </w:rPr>
        <w:t>3.2.</w:t>
      </w:r>
      <w:r w:rsidR="00DD3BD5" w:rsidRPr="00561558">
        <w:rPr>
          <w:rFonts w:eastAsia="Times New Roman"/>
          <w:szCs w:val="28"/>
        </w:rPr>
        <w:t>7</w:t>
      </w:r>
      <w:r w:rsidRPr="00561558">
        <w:rPr>
          <w:rFonts w:eastAsia="Times New Roman"/>
          <w:szCs w:val="28"/>
        </w:rPr>
        <w:t xml:space="preserve">. Своевременно уведомить </w:t>
      </w:r>
      <w:r w:rsidR="00F60B1D" w:rsidRPr="00561558">
        <w:rPr>
          <w:rFonts w:eastAsia="Times New Roman"/>
          <w:szCs w:val="28"/>
        </w:rPr>
        <w:t>Сторону - 2</w:t>
      </w:r>
      <w:r w:rsidR="00F60B1D" w:rsidRPr="00561558">
        <w:rPr>
          <w:szCs w:val="28"/>
        </w:rPr>
        <w:t xml:space="preserve"> (</w:t>
      </w:r>
      <w:r w:rsidR="008D0578" w:rsidRPr="00561558">
        <w:rPr>
          <w:szCs w:val="28"/>
        </w:rPr>
        <w:t xml:space="preserve">Исполнителя - </w:t>
      </w:r>
      <w:r w:rsidR="0028704E" w:rsidRPr="00561558">
        <w:rPr>
          <w:szCs w:val="28"/>
        </w:rPr>
        <w:t>2</w:t>
      </w:r>
      <w:r w:rsidR="00F60B1D" w:rsidRPr="00561558">
        <w:rPr>
          <w:szCs w:val="28"/>
        </w:rPr>
        <w:t>)</w:t>
      </w:r>
      <w:r w:rsidRPr="00561558">
        <w:rPr>
          <w:rFonts w:eastAsia="Times New Roman"/>
          <w:szCs w:val="28"/>
        </w:rPr>
        <w:t xml:space="preserve"> о нецелесообразности оказания </w:t>
      </w:r>
      <w:r w:rsidR="00AB5C6A" w:rsidRPr="00561558">
        <w:rPr>
          <w:rFonts w:eastAsia="Times New Roman"/>
          <w:szCs w:val="28"/>
        </w:rPr>
        <w:t xml:space="preserve">Обучающемуся </w:t>
      </w:r>
      <w:r w:rsidRPr="00561558">
        <w:rPr>
          <w:rFonts w:eastAsia="Times New Roman"/>
          <w:szCs w:val="28"/>
        </w:rPr>
        <w:t>образовательных услуг в объеме, предусмотренном статьей 1</w:t>
      </w:r>
      <w:r w:rsidR="00AB5C6A" w:rsidRPr="00561558">
        <w:rPr>
          <w:rFonts w:eastAsia="Times New Roman"/>
          <w:szCs w:val="28"/>
        </w:rPr>
        <w:t>.1.</w:t>
      </w:r>
      <w:r w:rsidRPr="00561558">
        <w:rPr>
          <w:rFonts w:eastAsia="Times New Roman"/>
          <w:szCs w:val="28"/>
        </w:rPr>
        <w:t xml:space="preserve">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5E59AEBF" w14:textId="03DFF7F9" w:rsidR="00EA1C76" w:rsidRPr="00561558" w:rsidRDefault="00EA1C76" w:rsidP="00EA1C76">
      <w:pPr>
        <w:widowControl w:val="0"/>
        <w:autoSpaceDE w:val="0"/>
        <w:autoSpaceDN w:val="0"/>
        <w:rPr>
          <w:rFonts w:eastAsia="Times New Roman"/>
          <w:szCs w:val="28"/>
        </w:rPr>
      </w:pPr>
      <w:r w:rsidRPr="00561558">
        <w:rPr>
          <w:rFonts w:eastAsia="Times New Roman"/>
          <w:szCs w:val="28"/>
        </w:rPr>
        <w:t>3.2.</w:t>
      </w:r>
      <w:r w:rsidR="00DD3BD5" w:rsidRPr="00561558">
        <w:rPr>
          <w:rFonts w:eastAsia="Times New Roman"/>
          <w:szCs w:val="28"/>
        </w:rPr>
        <w:t>8</w:t>
      </w:r>
      <w:r w:rsidRPr="00561558">
        <w:rPr>
          <w:rFonts w:eastAsia="Times New Roman"/>
          <w:szCs w:val="28"/>
        </w:rPr>
        <w:t xml:space="preserve">. Организовать временное проживание и питание в соответствии с внутренним распорядком дня </w:t>
      </w:r>
      <w:r w:rsidR="00F60B1D" w:rsidRPr="00561558">
        <w:rPr>
          <w:rFonts w:eastAsia="Times New Roman"/>
          <w:szCs w:val="28"/>
        </w:rPr>
        <w:t>Стороны – 1 (Исполнителя</w:t>
      </w:r>
      <w:r w:rsidR="008D0578" w:rsidRPr="00561558">
        <w:rPr>
          <w:rFonts w:eastAsia="Times New Roman"/>
          <w:szCs w:val="28"/>
        </w:rPr>
        <w:t xml:space="preserve"> - </w:t>
      </w:r>
      <w:r w:rsidR="0028704E" w:rsidRPr="00561558">
        <w:rPr>
          <w:rFonts w:eastAsia="Times New Roman"/>
          <w:szCs w:val="28"/>
        </w:rPr>
        <w:t>1</w:t>
      </w:r>
      <w:r w:rsidR="00F60B1D" w:rsidRPr="00561558">
        <w:rPr>
          <w:rFonts w:eastAsia="Times New Roman"/>
          <w:szCs w:val="28"/>
        </w:rPr>
        <w:t>)</w:t>
      </w:r>
      <w:r w:rsidRPr="00561558">
        <w:rPr>
          <w:rFonts w:eastAsia="Times New Roman"/>
          <w:szCs w:val="28"/>
        </w:rPr>
        <w:t>.</w:t>
      </w:r>
    </w:p>
    <w:p w14:paraId="3191CB53" w14:textId="3D346567" w:rsidR="00EA1C76" w:rsidRPr="00561558" w:rsidRDefault="00EA1C76" w:rsidP="00EA1C76">
      <w:pPr>
        <w:widowControl w:val="0"/>
        <w:autoSpaceDE w:val="0"/>
        <w:autoSpaceDN w:val="0"/>
        <w:rPr>
          <w:rFonts w:eastAsia="Times New Roman"/>
          <w:szCs w:val="28"/>
        </w:rPr>
      </w:pPr>
      <w:r w:rsidRPr="00561558">
        <w:rPr>
          <w:rFonts w:eastAsia="Times New Roman"/>
          <w:szCs w:val="28"/>
        </w:rPr>
        <w:t>3.2.</w:t>
      </w:r>
      <w:r w:rsidR="00DD3BD5" w:rsidRPr="00561558">
        <w:rPr>
          <w:rFonts w:eastAsia="Times New Roman"/>
          <w:szCs w:val="28"/>
        </w:rPr>
        <w:t>9</w:t>
      </w:r>
      <w:r w:rsidRPr="00561558">
        <w:rPr>
          <w:rFonts w:eastAsia="Times New Roman"/>
          <w:szCs w:val="28"/>
        </w:rPr>
        <w:t>. Предоставить помещение, пригодное для проживания, соответствующие санитарным и гигиеническим требованиям.</w:t>
      </w:r>
    </w:p>
    <w:p w14:paraId="4132053F" w14:textId="7A54FFFE" w:rsidR="00EA1C76" w:rsidRPr="00561558" w:rsidRDefault="00EA1C76" w:rsidP="00EA1C76">
      <w:pPr>
        <w:widowControl w:val="0"/>
        <w:autoSpaceDE w:val="0"/>
        <w:autoSpaceDN w:val="0"/>
        <w:rPr>
          <w:rFonts w:eastAsia="Times New Roman"/>
          <w:szCs w:val="28"/>
        </w:rPr>
      </w:pPr>
      <w:r w:rsidRPr="00561558">
        <w:rPr>
          <w:rFonts w:eastAsia="Times New Roman"/>
          <w:szCs w:val="28"/>
        </w:rPr>
        <w:t>3.2.</w:t>
      </w:r>
      <w:r w:rsidR="00DD3BD5" w:rsidRPr="00561558">
        <w:rPr>
          <w:rFonts w:eastAsia="Times New Roman"/>
          <w:szCs w:val="28"/>
        </w:rPr>
        <w:t>10</w:t>
      </w:r>
      <w:r w:rsidRPr="00561558">
        <w:rPr>
          <w:rFonts w:eastAsia="Times New Roman"/>
          <w:szCs w:val="28"/>
        </w:rPr>
        <w:t>. Обеспечить соблюдение санитарных норм и правил, действующих на территории РФ, на всех этапах приготовления продуктов питания (блюд, изделий и т.п.), гарантирующих их качество и безопасность для здоровья получателей услуг.</w:t>
      </w:r>
    </w:p>
    <w:p w14:paraId="3CD29B15" w14:textId="11A10B4D" w:rsidR="00DD3BD5" w:rsidRPr="00561558" w:rsidRDefault="00DD3BD5" w:rsidP="00DD3BD5">
      <w:pPr>
        <w:widowControl w:val="0"/>
        <w:autoSpaceDE w:val="0"/>
        <w:autoSpaceDN w:val="0"/>
        <w:rPr>
          <w:rFonts w:eastAsia="Times New Roman"/>
          <w:szCs w:val="28"/>
        </w:rPr>
      </w:pPr>
      <w:r w:rsidRPr="00561558">
        <w:rPr>
          <w:rFonts w:eastAsia="Times New Roman"/>
          <w:szCs w:val="28"/>
        </w:rPr>
        <w:t xml:space="preserve">3.2.11. Обеспечить медицинское сопровождение Обучающихся на время оказания Услуг на территории </w:t>
      </w:r>
      <w:r w:rsidR="00F60B1D" w:rsidRPr="00561558">
        <w:rPr>
          <w:rFonts w:eastAsia="Times New Roman"/>
          <w:szCs w:val="28"/>
        </w:rPr>
        <w:t>Стороны – 1 (Исполнителя</w:t>
      </w:r>
      <w:r w:rsidR="008D0578" w:rsidRPr="00561558">
        <w:rPr>
          <w:rFonts w:eastAsia="Times New Roman"/>
          <w:szCs w:val="28"/>
        </w:rPr>
        <w:t xml:space="preserve"> -</w:t>
      </w:r>
      <w:r w:rsidR="0028704E" w:rsidRPr="00561558">
        <w:rPr>
          <w:rFonts w:eastAsia="Times New Roman"/>
          <w:szCs w:val="28"/>
        </w:rPr>
        <w:t>1</w:t>
      </w:r>
      <w:r w:rsidR="00F60B1D" w:rsidRPr="00561558">
        <w:rPr>
          <w:rFonts w:eastAsia="Times New Roman"/>
          <w:szCs w:val="28"/>
        </w:rPr>
        <w:t>)</w:t>
      </w:r>
      <w:r w:rsidRPr="00561558">
        <w:rPr>
          <w:rFonts w:eastAsia="Times New Roman"/>
          <w:szCs w:val="28"/>
        </w:rPr>
        <w:t>.</w:t>
      </w:r>
    </w:p>
    <w:p w14:paraId="08DF49DE" w14:textId="633B2D31" w:rsidR="00EA1C76" w:rsidRPr="00561558" w:rsidRDefault="00EA1C76" w:rsidP="00EA1C76">
      <w:pPr>
        <w:widowControl w:val="0"/>
        <w:autoSpaceDE w:val="0"/>
        <w:autoSpaceDN w:val="0"/>
        <w:rPr>
          <w:rFonts w:eastAsia="Times New Roman"/>
          <w:szCs w:val="28"/>
        </w:rPr>
      </w:pPr>
      <w:r w:rsidRPr="00561558">
        <w:rPr>
          <w:rFonts w:eastAsia="Times New Roman"/>
          <w:szCs w:val="28"/>
        </w:rPr>
        <w:t>3.2.</w:t>
      </w:r>
      <w:r w:rsidR="00DD3BD5" w:rsidRPr="00561558">
        <w:rPr>
          <w:rFonts w:eastAsia="Times New Roman"/>
          <w:szCs w:val="28"/>
        </w:rPr>
        <w:t>12</w:t>
      </w:r>
      <w:r w:rsidRPr="00561558">
        <w:rPr>
          <w:rFonts w:eastAsia="Times New Roman"/>
          <w:szCs w:val="28"/>
        </w:rPr>
        <w:t xml:space="preserve">. Предоставлять Обучающимся информацию о режиме работы пункта питания. </w:t>
      </w:r>
    </w:p>
    <w:p w14:paraId="0DCD4B79" w14:textId="412A5FFF" w:rsidR="00AC32CA" w:rsidRPr="00561558" w:rsidRDefault="00DD3BD5" w:rsidP="00AC32CA">
      <w:pPr>
        <w:rPr>
          <w:rFonts w:eastAsia="Times New Roman"/>
        </w:rPr>
      </w:pPr>
      <w:r w:rsidRPr="00561558">
        <w:rPr>
          <w:rFonts w:eastAsia="Times New Roman"/>
          <w:szCs w:val="28"/>
        </w:rPr>
        <w:t>3.2.13</w:t>
      </w:r>
      <w:r w:rsidR="00AC32CA" w:rsidRPr="00561558">
        <w:rPr>
          <w:rFonts w:eastAsia="Times New Roman"/>
          <w:szCs w:val="28"/>
        </w:rPr>
        <w:t>. Предоставить д</w:t>
      </w:r>
      <w:r w:rsidR="00AC32CA" w:rsidRPr="00561558">
        <w:rPr>
          <w:rFonts w:eastAsia="Times New Roman"/>
        </w:rPr>
        <w:t xml:space="preserve">оступ </w:t>
      </w:r>
      <w:r w:rsidR="00F60B1D" w:rsidRPr="00561558">
        <w:rPr>
          <w:rFonts w:eastAsia="Times New Roman"/>
          <w:szCs w:val="28"/>
        </w:rPr>
        <w:t>Стороне - 2</w:t>
      </w:r>
      <w:r w:rsidR="00F60B1D" w:rsidRPr="00561558">
        <w:rPr>
          <w:szCs w:val="28"/>
        </w:rPr>
        <w:t xml:space="preserve"> (</w:t>
      </w:r>
      <w:r w:rsidR="0028704E" w:rsidRPr="00561558">
        <w:rPr>
          <w:szCs w:val="28"/>
        </w:rPr>
        <w:t>Исполнителю</w:t>
      </w:r>
      <w:r w:rsidR="008D0578" w:rsidRPr="00561558">
        <w:rPr>
          <w:szCs w:val="28"/>
        </w:rPr>
        <w:t xml:space="preserve"> - </w:t>
      </w:r>
      <w:r w:rsidR="0028704E" w:rsidRPr="00561558">
        <w:rPr>
          <w:szCs w:val="28"/>
        </w:rPr>
        <w:t>2</w:t>
      </w:r>
      <w:r w:rsidR="00F60B1D" w:rsidRPr="00561558">
        <w:rPr>
          <w:szCs w:val="28"/>
        </w:rPr>
        <w:t>)</w:t>
      </w:r>
      <w:r w:rsidR="00AC32CA" w:rsidRPr="00561558">
        <w:rPr>
          <w:rFonts w:eastAsia="Times New Roman"/>
        </w:rPr>
        <w:t xml:space="preserve"> к онлайн-платформе не позднее 1 (одного) рабочего дня начала обучения в соответствии с графиком проведения сборов, но не ранее получения </w:t>
      </w:r>
      <w:proofErr w:type="gramStart"/>
      <w:r w:rsidR="00AC32CA" w:rsidRPr="00561558">
        <w:rPr>
          <w:rFonts w:eastAsia="Times New Roman"/>
        </w:rPr>
        <w:t>списков</w:t>
      </w:r>
      <w:proofErr w:type="gramEnd"/>
      <w:r w:rsidR="00AC32CA" w:rsidRPr="00561558">
        <w:rPr>
          <w:rFonts w:eastAsia="Times New Roman"/>
        </w:rPr>
        <w:t xml:space="preserve"> обучающихся в соответствии с формой (Приложение № 1).</w:t>
      </w:r>
    </w:p>
    <w:p w14:paraId="47764CCC" w14:textId="45637E0C" w:rsidR="00EA1C76" w:rsidRPr="00561558" w:rsidRDefault="00AB5C6A" w:rsidP="00A27703">
      <w:pPr>
        <w:widowControl w:val="0"/>
        <w:autoSpaceDE w:val="0"/>
        <w:autoSpaceDN w:val="0"/>
        <w:rPr>
          <w:rFonts w:eastAsia="Times New Roman"/>
          <w:szCs w:val="28"/>
        </w:rPr>
      </w:pPr>
      <w:r w:rsidRPr="00561558">
        <w:rPr>
          <w:rFonts w:eastAsia="Times New Roman"/>
          <w:szCs w:val="28"/>
        </w:rPr>
        <w:t>3.2.</w:t>
      </w:r>
      <w:r w:rsidR="00DD3BD5" w:rsidRPr="00561558">
        <w:rPr>
          <w:rFonts w:eastAsia="Times New Roman"/>
          <w:szCs w:val="28"/>
        </w:rPr>
        <w:t>14</w:t>
      </w:r>
      <w:r w:rsidRPr="00561558">
        <w:rPr>
          <w:rFonts w:eastAsia="Times New Roman"/>
          <w:szCs w:val="28"/>
        </w:rPr>
        <w:t xml:space="preserve">. Не позднее </w:t>
      </w:r>
      <w:r w:rsidR="00EF3FB7" w:rsidRPr="00561558">
        <w:rPr>
          <w:rFonts w:eastAsia="Times New Roman"/>
          <w:szCs w:val="28"/>
        </w:rPr>
        <w:t>дня окончания сборов для заезда</w:t>
      </w:r>
      <w:r w:rsidRPr="00561558">
        <w:rPr>
          <w:rFonts w:eastAsia="Times New Roman"/>
          <w:szCs w:val="28"/>
        </w:rPr>
        <w:t xml:space="preserve"> предоставить</w:t>
      </w:r>
      <w:r w:rsidR="00EF3FB7" w:rsidRPr="00561558">
        <w:rPr>
          <w:rFonts w:eastAsia="Times New Roman"/>
          <w:szCs w:val="28"/>
        </w:rPr>
        <w:t xml:space="preserve"> Обучающимся</w:t>
      </w:r>
      <w:r w:rsidRPr="00561558">
        <w:rPr>
          <w:rFonts w:eastAsia="Times New Roman"/>
          <w:szCs w:val="28"/>
        </w:rPr>
        <w:t xml:space="preserve"> </w:t>
      </w:r>
      <w:r w:rsidR="00F60B1D" w:rsidRPr="00561558">
        <w:rPr>
          <w:szCs w:val="28"/>
        </w:rPr>
        <w:t>(</w:t>
      </w:r>
      <w:r w:rsidR="0028704E" w:rsidRPr="00561558">
        <w:rPr>
          <w:szCs w:val="28"/>
        </w:rPr>
        <w:t>Исполнителю</w:t>
      </w:r>
      <w:r w:rsidR="008D0578" w:rsidRPr="00561558">
        <w:rPr>
          <w:szCs w:val="28"/>
        </w:rPr>
        <w:t xml:space="preserve"> - </w:t>
      </w:r>
      <w:r w:rsidR="0028704E" w:rsidRPr="00561558">
        <w:rPr>
          <w:szCs w:val="28"/>
        </w:rPr>
        <w:t>2</w:t>
      </w:r>
      <w:r w:rsidR="00F60B1D" w:rsidRPr="00561558">
        <w:rPr>
          <w:szCs w:val="28"/>
        </w:rPr>
        <w:t>)</w:t>
      </w:r>
      <w:r w:rsidRPr="00561558">
        <w:rPr>
          <w:rFonts w:eastAsia="Times New Roman"/>
          <w:szCs w:val="28"/>
        </w:rPr>
        <w:t xml:space="preserve"> документ об обучении, предусмотренный пунктом 1.</w:t>
      </w:r>
      <w:r w:rsidR="00541765" w:rsidRPr="00561558">
        <w:rPr>
          <w:rFonts w:eastAsia="Times New Roman"/>
          <w:szCs w:val="28"/>
        </w:rPr>
        <w:t>3</w:t>
      </w:r>
      <w:r w:rsidRPr="00561558">
        <w:rPr>
          <w:rFonts w:eastAsia="Times New Roman"/>
          <w:szCs w:val="28"/>
        </w:rPr>
        <w:t>. настоящего Договора.</w:t>
      </w:r>
    </w:p>
    <w:p w14:paraId="0C33338A" w14:textId="45328EB6" w:rsidR="00922AAE" w:rsidRPr="00561558" w:rsidRDefault="00922AAE" w:rsidP="00A27703">
      <w:pPr>
        <w:widowControl w:val="0"/>
        <w:autoSpaceDE w:val="0"/>
        <w:autoSpaceDN w:val="0"/>
        <w:rPr>
          <w:rFonts w:eastAsia="Times New Roman"/>
          <w:szCs w:val="28"/>
        </w:rPr>
      </w:pPr>
      <w:r w:rsidRPr="00561558">
        <w:rPr>
          <w:rFonts w:eastAsia="Times New Roman"/>
          <w:szCs w:val="28"/>
        </w:rPr>
        <w:t>3.2.</w:t>
      </w:r>
      <w:r w:rsidR="00AC32CA" w:rsidRPr="00561558">
        <w:rPr>
          <w:rFonts w:eastAsia="Times New Roman"/>
          <w:szCs w:val="28"/>
        </w:rPr>
        <w:t>1</w:t>
      </w:r>
      <w:r w:rsidR="00DD3BD5" w:rsidRPr="00561558">
        <w:rPr>
          <w:rFonts w:eastAsia="Times New Roman"/>
          <w:szCs w:val="28"/>
        </w:rPr>
        <w:t>5</w:t>
      </w:r>
      <w:r w:rsidRPr="00561558">
        <w:rPr>
          <w:rFonts w:eastAsia="Times New Roman"/>
          <w:szCs w:val="28"/>
        </w:rPr>
        <w:t xml:space="preserve">. В случае неполучения от </w:t>
      </w:r>
      <w:r w:rsidR="00F60B1D" w:rsidRPr="00561558">
        <w:rPr>
          <w:rFonts w:eastAsia="Times New Roman"/>
          <w:szCs w:val="28"/>
        </w:rPr>
        <w:t>Стороны - 2</w:t>
      </w:r>
      <w:r w:rsidR="00F60B1D" w:rsidRPr="00561558">
        <w:rPr>
          <w:szCs w:val="28"/>
        </w:rPr>
        <w:t xml:space="preserve"> (</w:t>
      </w:r>
      <w:r w:rsidR="0028704E" w:rsidRPr="00561558">
        <w:rPr>
          <w:szCs w:val="28"/>
        </w:rPr>
        <w:t>Исполнител</w:t>
      </w:r>
      <w:r w:rsidR="00B4617C" w:rsidRPr="00561558">
        <w:rPr>
          <w:szCs w:val="28"/>
        </w:rPr>
        <w:t>я</w:t>
      </w:r>
      <w:r w:rsidR="008D0578" w:rsidRPr="00561558">
        <w:rPr>
          <w:szCs w:val="28"/>
        </w:rPr>
        <w:t xml:space="preserve"> - </w:t>
      </w:r>
      <w:r w:rsidR="0028704E" w:rsidRPr="00561558">
        <w:rPr>
          <w:szCs w:val="28"/>
        </w:rPr>
        <w:t>2</w:t>
      </w:r>
      <w:r w:rsidR="00F60B1D" w:rsidRPr="00561558">
        <w:rPr>
          <w:szCs w:val="28"/>
        </w:rPr>
        <w:t>)</w:t>
      </w:r>
      <w:r w:rsidRPr="00561558">
        <w:rPr>
          <w:rFonts w:eastAsia="Times New Roman"/>
          <w:szCs w:val="28"/>
        </w:rPr>
        <w:t xml:space="preserve"> комплекта документации, предусмотренной пунктом 3.4.1., отказать в предоставлении услуг Обучающемуся, на которого подан не полный комплект документации.</w:t>
      </w:r>
    </w:p>
    <w:p w14:paraId="11AE88C3" w14:textId="24112483" w:rsidR="00EA1C76" w:rsidRPr="00561558" w:rsidRDefault="00AB5C6A" w:rsidP="00A27703">
      <w:pPr>
        <w:widowControl w:val="0"/>
        <w:autoSpaceDE w:val="0"/>
        <w:autoSpaceDN w:val="0"/>
        <w:rPr>
          <w:rFonts w:eastAsia="Times New Roman"/>
          <w:b/>
          <w:szCs w:val="28"/>
        </w:rPr>
      </w:pPr>
      <w:r w:rsidRPr="00561558">
        <w:rPr>
          <w:rFonts w:eastAsia="Times New Roman"/>
          <w:b/>
          <w:szCs w:val="28"/>
        </w:rPr>
        <w:t xml:space="preserve">3.3. </w:t>
      </w:r>
      <w:r w:rsidR="00D8050F" w:rsidRPr="00561558">
        <w:rPr>
          <w:rFonts w:eastAsia="Times New Roman"/>
          <w:b/>
          <w:szCs w:val="28"/>
        </w:rPr>
        <w:t>Сторона - 2</w:t>
      </w:r>
      <w:r w:rsidR="00D8050F" w:rsidRPr="00561558">
        <w:rPr>
          <w:b/>
          <w:szCs w:val="28"/>
        </w:rPr>
        <w:t xml:space="preserve"> (</w:t>
      </w:r>
      <w:r w:rsidR="00E040D0" w:rsidRPr="00561558">
        <w:rPr>
          <w:b/>
          <w:szCs w:val="28"/>
        </w:rPr>
        <w:t>Исполнитель</w:t>
      </w:r>
      <w:r w:rsidR="008D0578" w:rsidRPr="00561558">
        <w:rPr>
          <w:b/>
          <w:szCs w:val="28"/>
        </w:rPr>
        <w:t xml:space="preserve"> - </w:t>
      </w:r>
      <w:r w:rsidR="00E040D0" w:rsidRPr="00561558">
        <w:rPr>
          <w:b/>
          <w:szCs w:val="28"/>
        </w:rPr>
        <w:t>2</w:t>
      </w:r>
      <w:r w:rsidR="00D8050F" w:rsidRPr="00561558">
        <w:rPr>
          <w:b/>
          <w:szCs w:val="28"/>
        </w:rPr>
        <w:t>)</w:t>
      </w:r>
      <w:r w:rsidRPr="00561558">
        <w:rPr>
          <w:rFonts w:eastAsia="Times New Roman"/>
          <w:b/>
          <w:szCs w:val="28"/>
        </w:rPr>
        <w:t xml:space="preserve"> вправе:</w:t>
      </w:r>
    </w:p>
    <w:p w14:paraId="0073F253" w14:textId="64B3FE81" w:rsidR="00AB5C6A" w:rsidRPr="00561558" w:rsidRDefault="00AB5C6A" w:rsidP="00A27703">
      <w:pPr>
        <w:widowControl w:val="0"/>
        <w:autoSpaceDE w:val="0"/>
        <w:autoSpaceDN w:val="0"/>
        <w:rPr>
          <w:rFonts w:eastAsia="Times New Roman"/>
          <w:szCs w:val="28"/>
        </w:rPr>
      </w:pPr>
      <w:r w:rsidRPr="00561558">
        <w:rPr>
          <w:rFonts w:eastAsia="Times New Roman"/>
          <w:szCs w:val="28"/>
        </w:rPr>
        <w:t>3.3.1.</w:t>
      </w:r>
      <w:r w:rsidRPr="00561558">
        <w:t xml:space="preserve"> </w:t>
      </w:r>
      <w:r w:rsidRPr="00561558">
        <w:rPr>
          <w:rFonts w:eastAsia="Times New Roman"/>
          <w:szCs w:val="28"/>
        </w:rPr>
        <w:t xml:space="preserve">Получать информацию от </w:t>
      </w:r>
      <w:r w:rsidR="00F60B1D" w:rsidRPr="00561558">
        <w:rPr>
          <w:rFonts w:eastAsia="Times New Roman"/>
          <w:szCs w:val="28"/>
        </w:rPr>
        <w:t>Стороны – 1 (Исполнителя</w:t>
      </w:r>
      <w:r w:rsidR="008D0578" w:rsidRPr="00561558">
        <w:rPr>
          <w:rFonts w:eastAsia="Times New Roman"/>
          <w:szCs w:val="28"/>
        </w:rPr>
        <w:t xml:space="preserve"> -1</w:t>
      </w:r>
      <w:r w:rsidR="00F60B1D" w:rsidRPr="00561558">
        <w:rPr>
          <w:rFonts w:eastAsia="Times New Roman"/>
          <w:szCs w:val="28"/>
        </w:rPr>
        <w:t>)</w:t>
      </w:r>
      <w:r w:rsidRPr="00561558">
        <w:rPr>
          <w:rFonts w:eastAsia="Times New Roman"/>
          <w:szCs w:val="28"/>
        </w:rPr>
        <w:t xml:space="preserve"> по вопросам организации и обеспечения надлежащего предоставления услуг.</w:t>
      </w:r>
    </w:p>
    <w:p w14:paraId="09743DCA" w14:textId="0AC743AD" w:rsidR="00AB5C6A" w:rsidRPr="00561558" w:rsidRDefault="00AB5C6A" w:rsidP="00A27703">
      <w:pPr>
        <w:widowControl w:val="0"/>
        <w:autoSpaceDE w:val="0"/>
        <w:autoSpaceDN w:val="0"/>
        <w:rPr>
          <w:rFonts w:eastAsia="Times New Roman"/>
          <w:b/>
          <w:szCs w:val="28"/>
        </w:rPr>
      </w:pPr>
      <w:r w:rsidRPr="00561558">
        <w:rPr>
          <w:rFonts w:eastAsia="Times New Roman"/>
          <w:b/>
          <w:szCs w:val="28"/>
        </w:rPr>
        <w:t xml:space="preserve">3.4. </w:t>
      </w:r>
      <w:r w:rsidR="00D8050F" w:rsidRPr="00561558">
        <w:rPr>
          <w:rFonts w:eastAsia="Times New Roman"/>
          <w:b/>
          <w:szCs w:val="28"/>
        </w:rPr>
        <w:t>Сторона - 2</w:t>
      </w:r>
      <w:r w:rsidR="00D8050F" w:rsidRPr="00561558">
        <w:rPr>
          <w:b/>
          <w:szCs w:val="28"/>
        </w:rPr>
        <w:t xml:space="preserve"> (</w:t>
      </w:r>
      <w:r w:rsidR="00E040D0" w:rsidRPr="00561558">
        <w:rPr>
          <w:b/>
          <w:szCs w:val="28"/>
        </w:rPr>
        <w:t>Исполнитель</w:t>
      </w:r>
      <w:r w:rsidR="008D0578" w:rsidRPr="00561558">
        <w:rPr>
          <w:b/>
          <w:szCs w:val="28"/>
        </w:rPr>
        <w:t xml:space="preserve"> - </w:t>
      </w:r>
      <w:r w:rsidR="00E040D0" w:rsidRPr="00561558">
        <w:rPr>
          <w:b/>
          <w:szCs w:val="28"/>
        </w:rPr>
        <w:t>2</w:t>
      </w:r>
      <w:r w:rsidR="00D8050F" w:rsidRPr="00561558">
        <w:rPr>
          <w:b/>
          <w:szCs w:val="28"/>
        </w:rPr>
        <w:t>)</w:t>
      </w:r>
      <w:r w:rsidR="00D8050F" w:rsidRPr="00561558">
        <w:rPr>
          <w:rFonts w:eastAsia="Times New Roman"/>
          <w:b/>
          <w:szCs w:val="28"/>
        </w:rPr>
        <w:t xml:space="preserve"> </w:t>
      </w:r>
      <w:r w:rsidRPr="00561558">
        <w:rPr>
          <w:rFonts w:eastAsia="Times New Roman"/>
          <w:b/>
          <w:szCs w:val="28"/>
        </w:rPr>
        <w:t>обязан</w:t>
      </w:r>
      <w:r w:rsidR="008D0578" w:rsidRPr="00561558">
        <w:rPr>
          <w:rFonts w:eastAsia="Times New Roman"/>
          <w:b/>
          <w:szCs w:val="28"/>
        </w:rPr>
        <w:t>а</w:t>
      </w:r>
      <w:r w:rsidRPr="00561558">
        <w:rPr>
          <w:rFonts w:eastAsia="Times New Roman"/>
          <w:b/>
          <w:szCs w:val="28"/>
        </w:rPr>
        <w:t>:</w:t>
      </w:r>
    </w:p>
    <w:p w14:paraId="3A1A6A6F" w14:textId="7789F1D4" w:rsidR="0038555E" w:rsidRPr="00561558" w:rsidRDefault="0038555E" w:rsidP="00A27703">
      <w:pPr>
        <w:widowControl w:val="0"/>
        <w:autoSpaceDE w:val="0"/>
        <w:autoSpaceDN w:val="0"/>
        <w:rPr>
          <w:rFonts w:eastAsia="Times New Roman"/>
          <w:szCs w:val="28"/>
        </w:rPr>
      </w:pPr>
      <w:r w:rsidRPr="00561558">
        <w:rPr>
          <w:rFonts w:eastAsia="Times New Roman"/>
          <w:szCs w:val="28"/>
        </w:rPr>
        <w:t xml:space="preserve">3.4.1. Направлять для обучения только обучающихся </w:t>
      </w:r>
      <w:r w:rsidR="00D8050F" w:rsidRPr="00561558">
        <w:rPr>
          <w:rFonts w:eastAsia="Times New Roman"/>
          <w:szCs w:val="28"/>
        </w:rPr>
        <w:t>образовательных организаци</w:t>
      </w:r>
      <w:r w:rsidR="00EF3FB7" w:rsidRPr="00561558">
        <w:rPr>
          <w:rFonts w:eastAsia="Times New Roman"/>
          <w:szCs w:val="28"/>
        </w:rPr>
        <w:t>й</w:t>
      </w:r>
      <w:r w:rsidR="00D8050F" w:rsidRPr="00561558">
        <w:rPr>
          <w:rFonts w:eastAsia="Times New Roman"/>
          <w:szCs w:val="28"/>
        </w:rPr>
        <w:t xml:space="preserve">, подведомственных Департаменту образования и науки города Москвы, </w:t>
      </w:r>
      <w:r w:rsidR="008D0578" w:rsidRPr="00561558">
        <w:rPr>
          <w:rFonts w:eastAsia="Times New Roman"/>
          <w:szCs w:val="28"/>
        </w:rPr>
        <w:t>проходящим подготовку</w:t>
      </w:r>
      <w:r w:rsidR="00D8050F" w:rsidRPr="00561558">
        <w:rPr>
          <w:rFonts w:eastAsia="Times New Roman"/>
          <w:szCs w:val="28"/>
        </w:rPr>
        <w:t xml:space="preserve"> по основам военной службы</w:t>
      </w:r>
      <w:r w:rsidRPr="00561558">
        <w:rPr>
          <w:rFonts w:eastAsia="Calibri"/>
          <w:szCs w:val="28"/>
        </w:rPr>
        <w:t>.</w:t>
      </w:r>
    </w:p>
    <w:p w14:paraId="36DF47D7" w14:textId="08F7B882" w:rsidR="00AB5C6A" w:rsidRPr="00561558" w:rsidRDefault="00AB5C6A" w:rsidP="00A27703">
      <w:pPr>
        <w:widowControl w:val="0"/>
        <w:autoSpaceDE w:val="0"/>
        <w:autoSpaceDN w:val="0"/>
        <w:rPr>
          <w:rFonts w:eastAsia="Times New Roman"/>
          <w:szCs w:val="28"/>
        </w:rPr>
      </w:pPr>
      <w:r w:rsidRPr="00561558">
        <w:rPr>
          <w:rFonts w:eastAsia="Times New Roman"/>
          <w:szCs w:val="28"/>
        </w:rPr>
        <w:t>3.4.</w:t>
      </w:r>
      <w:r w:rsidR="0038555E" w:rsidRPr="00561558">
        <w:rPr>
          <w:rFonts w:eastAsia="Times New Roman"/>
          <w:szCs w:val="28"/>
        </w:rPr>
        <w:t>2</w:t>
      </w:r>
      <w:r w:rsidRPr="00561558">
        <w:rPr>
          <w:rFonts w:eastAsia="Times New Roman"/>
          <w:szCs w:val="28"/>
        </w:rPr>
        <w:t xml:space="preserve">. </w:t>
      </w:r>
      <w:r w:rsidRPr="00561558">
        <w:rPr>
          <w:rFonts w:eastAsia="Times New Roman"/>
          <w:szCs w:val="28"/>
        </w:rPr>
        <w:tab/>
        <w:t xml:space="preserve">При поступлении Обучающегося к </w:t>
      </w:r>
      <w:r w:rsidR="00F60B1D" w:rsidRPr="00561558">
        <w:rPr>
          <w:rFonts w:eastAsia="Times New Roman"/>
          <w:szCs w:val="28"/>
        </w:rPr>
        <w:t>Стороне – 1 (Исполнителю</w:t>
      </w:r>
      <w:r w:rsidR="008D0578" w:rsidRPr="00561558">
        <w:rPr>
          <w:rFonts w:eastAsia="Times New Roman"/>
          <w:szCs w:val="28"/>
        </w:rPr>
        <w:t xml:space="preserve"> -</w:t>
      </w:r>
      <w:r w:rsidR="00E040D0" w:rsidRPr="00561558">
        <w:rPr>
          <w:rFonts w:eastAsia="Times New Roman"/>
          <w:szCs w:val="28"/>
        </w:rPr>
        <w:t>1</w:t>
      </w:r>
      <w:r w:rsidR="00F60B1D" w:rsidRPr="00561558">
        <w:rPr>
          <w:rFonts w:eastAsia="Times New Roman"/>
          <w:szCs w:val="28"/>
        </w:rPr>
        <w:t>)</w:t>
      </w:r>
      <w:r w:rsidRPr="00561558">
        <w:rPr>
          <w:rFonts w:eastAsia="Times New Roman"/>
          <w:szCs w:val="28"/>
        </w:rPr>
        <w:t xml:space="preserve"> своевременно </w:t>
      </w:r>
      <w:r w:rsidR="00922AAE" w:rsidRPr="00561558">
        <w:rPr>
          <w:rFonts w:eastAsia="Times New Roman"/>
          <w:szCs w:val="28"/>
        </w:rPr>
        <w:t>предоставить</w:t>
      </w:r>
      <w:r w:rsidRPr="00561558">
        <w:rPr>
          <w:rFonts w:eastAsia="Times New Roman"/>
          <w:szCs w:val="28"/>
        </w:rPr>
        <w:t xml:space="preserve"> все необходимые документы, предусмотренные </w:t>
      </w:r>
      <w:r w:rsidR="00922AAE" w:rsidRPr="00561558">
        <w:rPr>
          <w:rFonts w:eastAsia="Times New Roman"/>
          <w:szCs w:val="28"/>
        </w:rPr>
        <w:t>настоящим Договором и приложениями к нему</w:t>
      </w:r>
      <w:r w:rsidR="00E055BB" w:rsidRPr="00561558">
        <w:rPr>
          <w:rFonts w:eastAsia="Times New Roman"/>
          <w:szCs w:val="28"/>
        </w:rPr>
        <w:t xml:space="preserve"> (</w:t>
      </w:r>
      <w:r w:rsidR="00F80651" w:rsidRPr="00561558">
        <w:rPr>
          <w:rFonts w:eastAsia="Times New Roman"/>
          <w:szCs w:val="28"/>
        </w:rPr>
        <w:t xml:space="preserve">Приложение № </w:t>
      </w:r>
      <w:r w:rsidR="00AC3F0F" w:rsidRPr="00561558">
        <w:rPr>
          <w:rFonts w:eastAsia="Times New Roman"/>
          <w:szCs w:val="28"/>
        </w:rPr>
        <w:t>1</w:t>
      </w:r>
      <w:r w:rsidR="00F80651" w:rsidRPr="00561558">
        <w:rPr>
          <w:rFonts w:eastAsia="Times New Roman"/>
          <w:szCs w:val="28"/>
        </w:rPr>
        <w:t xml:space="preserve">, </w:t>
      </w:r>
      <w:r w:rsidR="00E055BB" w:rsidRPr="00561558">
        <w:rPr>
          <w:rFonts w:eastAsia="Times New Roman"/>
          <w:szCs w:val="28"/>
        </w:rPr>
        <w:t xml:space="preserve">Приложение № </w:t>
      </w:r>
      <w:r w:rsidR="00AC3F0F" w:rsidRPr="00561558">
        <w:rPr>
          <w:rFonts w:eastAsia="Times New Roman"/>
          <w:szCs w:val="28"/>
        </w:rPr>
        <w:t>5, Приложение № 8, Приложение № 9</w:t>
      </w:r>
      <w:r w:rsidR="00E055BB" w:rsidRPr="00561558">
        <w:rPr>
          <w:rFonts w:eastAsia="Times New Roman"/>
          <w:szCs w:val="28"/>
        </w:rPr>
        <w:t>)</w:t>
      </w:r>
      <w:r w:rsidR="00922AAE" w:rsidRPr="00561558">
        <w:rPr>
          <w:rFonts w:eastAsia="Times New Roman"/>
          <w:szCs w:val="28"/>
        </w:rPr>
        <w:t xml:space="preserve">, </w:t>
      </w:r>
      <w:r w:rsidRPr="00561558">
        <w:rPr>
          <w:rFonts w:eastAsia="Times New Roman"/>
          <w:szCs w:val="28"/>
        </w:rPr>
        <w:t>локальными актами</w:t>
      </w:r>
      <w:r w:rsidR="00922AAE" w:rsidRPr="00561558">
        <w:rPr>
          <w:rFonts w:eastAsia="Times New Roman"/>
          <w:szCs w:val="28"/>
        </w:rPr>
        <w:t xml:space="preserve"> </w:t>
      </w:r>
      <w:r w:rsidR="00F60B1D" w:rsidRPr="00561558">
        <w:rPr>
          <w:rFonts w:eastAsia="Times New Roman"/>
          <w:szCs w:val="28"/>
        </w:rPr>
        <w:t>Стороны – 1 (Исполнителя</w:t>
      </w:r>
      <w:r w:rsidR="008D0578" w:rsidRPr="00561558">
        <w:rPr>
          <w:rFonts w:eastAsia="Times New Roman"/>
          <w:szCs w:val="28"/>
        </w:rPr>
        <w:t xml:space="preserve"> -</w:t>
      </w:r>
      <w:r w:rsidR="00E040D0" w:rsidRPr="00561558">
        <w:rPr>
          <w:rFonts w:eastAsia="Times New Roman"/>
          <w:szCs w:val="28"/>
        </w:rPr>
        <w:t>1</w:t>
      </w:r>
      <w:r w:rsidR="00F60B1D" w:rsidRPr="00561558">
        <w:rPr>
          <w:rFonts w:eastAsia="Times New Roman"/>
          <w:szCs w:val="28"/>
        </w:rPr>
        <w:t>)</w:t>
      </w:r>
      <w:r w:rsidR="00E055BB" w:rsidRPr="00561558">
        <w:rPr>
          <w:rFonts w:eastAsia="Times New Roman"/>
          <w:szCs w:val="28"/>
        </w:rPr>
        <w:t>.</w:t>
      </w:r>
    </w:p>
    <w:p w14:paraId="3C74AAB6" w14:textId="4C2751CA" w:rsidR="00AB5C6A" w:rsidRPr="00561558" w:rsidRDefault="00AB5C6A" w:rsidP="00A27703">
      <w:pPr>
        <w:widowControl w:val="0"/>
        <w:autoSpaceDE w:val="0"/>
        <w:autoSpaceDN w:val="0"/>
        <w:rPr>
          <w:rFonts w:eastAsia="Times New Roman"/>
          <w:szCs w:val="28"/>
        </w:rPr>
      </w:pPr>
      <w:r w:rsidRPr="00561558">
        <w:rPr>
          <w:rFonts w:eastAsia="Times New Roman"/>
          <w:szCs w:val="28"/>
        </w:rPr>
        <w:lastRenderedPageBreak/>
        <w:t>3.4.</w:t>
      </w:r>
      <w:r w:rsidR="0038555E" w:rsidRPr="00561558">
        <w:rPr>
          <w:rFonts w:eastAsia="Times New Roman"/>
          <w:szCs w:val="28"/>
        </w:rPr>
        <w:t>3</w:t>
      </w:r>
      <w:r w:rsidRPr="00561558">
        <w:rPr>
          <w:rFonts w:eastAsia="Times New Roman"/>
          <w:szCs w:val="28"/>
        </w:rPr>
        <w:t xml:space="preserve">. В случае выявления заболевания </w:t>
      </w:r>
      <w:r w:rsidR="00C83B4F" w:rsidRPr="00561558">
        <w:rPr>
          <w:rFonts w:eastAsia="Times New Roman"/>
          <w:szCs w:val="28"/>
        </w:rPr>
        <w:t>Обучающегося</w:t>
      </w:r>
      <w:r w:rsidRPr="00561558">
        <w:rPr>
          <w:rFonts w:eastAsia="Times New Roman"/>
          <w:szCs w:val="28"/>
        </w:rPr>
        <w:t xml:space="preserve"> (по заключению учреждений здравоохранения либо медицинского персонала) не допускать Обучающегося к занятиям.</w:t>
      </w:r>
    </w:p>
    <w:p w14:paraId="26B4D806" w14:textId="1167E496" w:rsidR="00AB5C6A" w:rsidRPr="00561558" w:rsidRDefault="00AB5C6A" w:rsidP="00A27703">
      <w:pPr>
        <w:widowControl w:val="0"/>
        <w:autoSpaceDE w:val="0"/>
        <w:autoSpaceDN w:val="0"/>
        <w:rPr>
          <w:szCs w:val="28"/>
        </w:rPr>
      </w:pPr>
      <w:r w:rsidRPr="00561558">
        <w:rPr>
          <w:szCs w:val="28"/>
        </w:rPr>
        <w:t>3.4.</w:t>
      </w:r>
      <w:r w:rsidR="0038555E" w:rsidRPr="00561558">
        <w:rPr>
          <w:szCs w:val="28"/>
        </w:rPr>
        <w:t>4</w:t>
      </w:r>
      <w:r w:rsidRPr="00561558">
        <w:rPr>
          <w:szCs w:val="28"/>
        </w:rPr>
        <w:t>. Выделить своего представителя для решения любых вопросов по настоящему Договору.</w:t>
      </w:r>
    </w:p>
    <w:p w14:paraId="4A4F206D" w14:textId="7DCBBB08" w:rsidR="00922AAE" w:rsidRPr="00561558" w:rsidRDefault="00922AAE" w:rsidP="00A27703">
      <w:pPr>
        <w:widowControl w:val="0"/>
        <w:autoSpaceDE w:val="0"/>
        <w:autoSpaceDN w:val="0"/>
        <w:rPr>
          <w:szCs w:val="28"/>
        </w:rPr>
      </w:pPr>
      <w:r w:rsidRPr="00561558">
        <w:rPr>
          <w:szCs w:val="28"/>
        </w:rPr>
        <w:t>3.4.</w:t>
      </w:r>
      <w:r w:rsidR="0038555E" w:rsidRPr="00561558">
        <w:rPr>
          <w:szCs w:val="28"/>
        </w:rPr>
        <w:t>5</w:t>
      </w:r>
      <w:r w:rsidRPr="00561558">
        <w:rPr>
          <w:szCs w:val="28"/>
        </w:rPr>
        <w:t xml:space="preserve">. До начала обучения довести до родителей (законных представителей) список документов (являющихся приложением к договору), необходимых для выезда </w:t>
      </w:r>
      <w:r w:rsidR="00C83B4F" w:rsidRPr="00561558">
        <w:rPr>
          <w:szCs w:val="28"/>
        </w:rPr>
        <w:t>Обучающегося</w:t>
      </w:r>
      <w:r w:rsidRPr="00561558">
        <w:rPr>
          <w:szCs w:val="28"/>
        </w:rPr>
        <w:t xml:space="preserve"> на сборы, сроки и порядок проведения учебных сборов, </w:t>
      </w:r>
      <w:r w:rsidR="00B13FA4" w:rsidRPr="00561558">
        <w:rPr>
          <w:szCs w:val="28"/>
        </w:rPr>
        <w:t>Правила внутреннего распорядка для пребывающих на территории Автономной некоммерческой организации «Учебно-методический центр военно-патриотического воспитания молодежи «Авангард».</w:t>
      </w:r>
    </w:p>
    <w:p w14:paraId="15F339EB" w14:textId="3474B5DD" w:rsidR="003D77E1" w:rsidRPr="00561558" w:rsidRDefault="003D77E1" w:rsidP="003D77E1">
      <w:pPr>
        <w:widowControl w:val="0"/>
        <w:autoSpaceDE w:val="0"/>
        <w:autoSpaceDN w:val="0"/>
        <w:rPr>
          <w:szCs w:val="28"/>
        </w:rPr>
      </w:pPr>
      <w:r w:rsidRPr="00561558">
        <w:rPr>
          <w:szCs w:val="28"/>
        </w:rPr>
        <w:t>3.4.</w:t>
      </w:r>
      <w:r w:rsidR="00F60B1D" w:rsidRPr="00561558">
        <w:rPr>
          <w:szCs w:val="28"/>
        </w:rPr>
        <w:t>6</w:t>
      </w:r>
      <w:r w:rsidRPr="00561558">
        <w:rPr>
          <w:szCs w:val="28"/>
        </w:rPr>
        <w:t xml:space="preserve">. В случае причинения </w:t>
      </w:r>
      <w:r w:rsidR="00F60B1D" w:rsidRPr="00561558">
        <w:rPr>
          <w:rFonts w:eastAsia="Times New Roman"/>
          <w:szCs w:val="28"/>
        </w:rPr>
        <w:t>Стороной - 2</w:t>
      </w:r>
      <w:r w:rsidR="00F60B1D" w:rsidRPr="00561558">
        <w:rPr>
          <w:szCs w:val="28"/>
        </w:rPr>
        <w:t xml:space="preserve"> (</w:t>
      </w:r>
      <w:r w:rsidR="00397D78" w:rsidRPr="00561558">
        <w:rPr>
          <w:szCs w:val="28"/>
        </w:rPr>
        <w:t>Исполнителем</w:t>
      </w:r>
      <w:r w:rsidR="008D0578" w:rsidRPr="00561558">
        <w:rPr>
          <w:szCs w:val="28"/>
        </w:rPr>
        <w:t xml:space="preserve"> - </w:t>
      </w:r>
      <w:r w:rsidR="00397D78" w:rsidRPr="00561558">
        <w:rPr>
          <w:szCs w:val="28"/>
        </w:rPr>
        <w:t>2</w:t>
      </w:r>
      <w:r w:rsidR="00F60B1D" w:rsidRPr="00561558">
        <w:rPr>
          <w:szCs w:val="28"/>
        </w:rPr>
        <w:t>)</w:t>
      </w:r>
      <w:r w:rsidRPr="00561558">
        <w:rPr>
          <w:szCs w:val="28"/>
        </w:rPr>
        <w:t xml:space="preserve"> (Обучающимися) </w:t>
      </w:r>
      <w:r w:rsidR="001C23A5" w:rsidRPr="00561558">
        <w:rPr>
          <w:rFonts w:eastAsia="Times New Roman"/>
          <w:szCs w:val="28"/>
        </w:rPr>
        <w:t>Стороне – 1 (Исполнителю</w:t>
      </w:r>
      <w:r w:rsidR="008D0578" w:rsidRPr="00561558">
        <w:rPr>
          <w:rFonts w:eastAsia="Times New Roman"/>
          <w:szCs w:val="28"/>
        </w:rPr>
        <w:t xml:space="preserve"> - </w:t>
      </w:r>
      <w:r w:rsidR="00397D78" w:rsidRPr="00561558">
        <w:rPr>
          <w:rFonts w:eastAsia="Times New Roman"/>
          <w:szCs w:val="28"/>
        </w:rPr>
        <w:t>1</w:t>
      </w:r>
      <w:r w:rsidR="001C23A5" w:rsidRPr="00561558">
        <w:rPr>
          <w:rFonts w:eastAsia="Times New Roman"/>
          <w:szCs w:val="28"/>
        </w:rPr>
        <w:t>)</w:t>
      </w:r>
      <w:r w:rsidRPr="00561558">
        <w:rPr>
          <w:szCs w:val="28"/>
        </w:rPr>
        <w:t xml:space="preserve"> материального вреда в течение всего времени предоставления услуг - возместить материальный ущерб в полном объеме.</w:t>
      </w:r>
    </w:p>
    <w:p w14:paraId="3E433105" w14:textId="3CA4292B" w:rsidR="00922AAE" w:rsidRPr="00561558" w:rsidRDefault="00922AAE" w:rsidP="00A27703">
      <w:pPr>
        <w:widowControl w:val="0"/>
        <w:autoSpaceDE w:val="0"/>
        <w:autoSpaceDN w:val="0"/>
        <w:rPr>
          <w:szCs w:val="28"/>
        </w:rPr>
      </w:pPr>
      <w:r w:rsidRPr="00561558">
        <w:rPr>
          <w:szCs w:val="28"/>
        </w:rPr>
        <w:t>3.4.</w:t>
      </w:r>
      <w:r w:rsidR="001C23A5" w:rsidRPr="00561558">
        <w:rPr>
          <w:szCs w:val="28"/>
        </w:rPr>
        <w:t>7</w:t>
      </w:r>
      <w:r w:rsidRPr="00561558">
        <w:rPr>
          <w:szCs w:val="28"/>
        </w:rPr>
        <w:t>.</w:t>
      </w:r>
      <w:r w:rsidR="00F60B1D" w:rsidRPr="00561558">
        <w:rPr>
          <w:szCs w:val="28"/>
        </w:rPr>
        <w:t xml:space="preserve"> Д</w:t>
      </w:r>
      <w:r w:rsidRPr="00561558">
        <w:rPr>
          <w:szCs w:val="28"/>
        </w:rPr>
        <w:t xml:space="preserve">о начала обучения в соответствии с графиком проведения сборов направить </w:t>
      </w:r>
      <w:r w:rsidR="001C23A5" w:rsidRPr="00561558">
        <w:rPr>
          <w:rFonts w:eastAsia="Times New Roman"/>
          <w:szCs w:val="28"/>
        </w:rPr>
        <w:t>Стороне – 1 (Исполнителю</w:t>
      </w:r>
      <w:r w:rsidR="00397D78" w:rsidRPr="00561558">
        <w:rPr>
          <w:rFonts w:eastAsia="Times New Roman"/>
          <w:szCs w:val="28"/>
        </w:rPr>
        <w:t>1</w:t>
      </w:r>
      <w:r w:rsidR="001C23A5" w:rsidRPr="00561558">
        <w:rPr>
          <w:rFonts w:eastAsia="Times New Roman"/>
          <w:szCs w:val="28"/>
        </w:rPr>
        <w:t>)</w:t>
      </w:r>
      <w:r w:rsidRPr="00561558">
        <w:rPr>
          <w:szCs w:val="28"/>
        </w:rPr>
        <w:t xml:space="preserve"> списо</w:t>
      </w:r>
      <w:r w:rsidR="001C23A5" w:rsidRPr="00561558">
        <w:rPr>
          <w:szCs w:val="28"/>
        </w:rPr>
        <w:t>к</w:t>
      </w:r>
      <w:r w:rsidRPr="00561558">
        <w:rPr>
          <w:szCs w:val="28"/>
        </w:rPr>
        <w:t xml:space="preserve"> обучающихся</w:t>
      </w:r>
      <w:r w:rsidR="00F80651" w:rsidRPr="00561558">
        <w:rPr>
          <w:szCs w:val="28"/>
        </w:rPr>
        <w:t xml:space="preserve"> (Приложение № </w:t>
      </w:r>
      <w:r w:rsidR="00AC3F0F" w:rsidRPr="00561558">
        <w:rPr>
          <w:szCs w:val="28"/>
        </w:rPr>
        <w:t>1</w:t>
      </w:r>
      <w:r w:rsidR="00F80651" w:rsidRPr="00561558">
        <w:rPr>
          <w:szCs w:val="28"/>
        </w:rPr>
        <w:t>)</w:t>
      </w:r>
      <w:r w:rsidRPr="00561558">
        <w:rPr>
          <w:szCs w:val="28"/>
        </w:rPr>
        <w:t xml:space="preserve">, подлежащих направлению на сборы по адресу электронной почты: </w:t>
      </w:r>
      <w:hyperlink r:id="rId8" w:history="1">
        <w:r w:rsidR="008F0A5A" w:rsidRPr="00561558">
          <w:rPr>
            <w:rStyle w:val="af6"/>
            <w:color w:val="auto"/>
            <w:szCs w:val="28"/>
          </w:rPr>
          <w:t>mo</w:t>
        </w:r>
        <w:r w:rsidR="008F0A5A" w:rsidRPr="00561558">
          <w:rPr>
            <w:rStyle w:val="af6"/>
            <w:color w:val="auto"/>
            <w:szCs w:val="28"/>
            <w:lang w:val="en-US"/>
          </w:rPr>
          <w:t>scow</w:t>
        </w:r>
        <w:r w:rsidR="008F0A5A" w:rsidRPr="00561558">
          <w:rPr>
            <w:rStyle w:val="af6"/>
            <w:color w:val="auto"/>
            <w:szCs w:val="28"/>
          </w:rPr>
          <w:t>spisok@avangardcenter.ru</w:t>
        </w:r>
      </w:hyperlink>
      <w:r w:rsidRPr="00561558">
        <w:rPr>
          <w:szCs w:val="28"/>
        </w:rPr>
        <w:t>.</w:t>
      </w:r>
    </w:p>
    <w:p w14:paraId="675A3645" w14:textId="069CC868" w:rsidR="00922AAE" w:rsidRPr="00561558" w:rsidRDefault="00922AAE" w:rsidP="00922AAE">
      <w:pPr>
        <w:widowControl w:val="0"/>
        <w:autoSpaceDE w:val="0"/>
        <w:autoSpaceDN w:val="0"/>
        <w:rPr>
          <w:szCs w:val="28"/>
        </w:rPr>
      </w:pPr>
      <w:r w:rsidRPr="00561558">
        <w:rPr>
          <w:szCs w:val="28"/>
        </w:rPr>
        <w:t>3.4.</w:t>
      </w:r>
      <w:r w:rsidR="001C23A5" w:rsidRPr="00561558">
        <w:rPr>
          <w:szCs w:val="28"/>
        </w:rPr>
        <w:t>8</w:t>
      </w:r>
      <w:r w:rsidRPr="00561558">
        <w:rPr>
          <w:szCs w:val="28"/>
        </w:rPr>
        <w:t xml:space="preserve">. Осуществить перевозку обучающихся до </w:t>
      </w:r>
      <w:r w:rsidR="001C23A5" w:rsidRPr="00561558">
        <w:rPr>
          <w:rFonts w:eastAsia="Times New Roman"/>
          <w:szCs w:val="28"/>
        </w:rPr>
        <w:t>Стороны – 1 (Исполнителя</w:t>
      </w:r>
      <w:r w:rsidR="008D0578" w:rsidRPr="00561558">
        <w:rPr>
          <w:rFonts w:eastAsia="Times New Roman"/>
          <w:szCs w:val="28"/>
        </w:rPr>
        <w:t xml:space="preserve"> -</w:t>
      </w:r>
      <w:r w:rsidR="00397D78" w:rsidRPr="00561558">
        <w:rPr>
          <w:rFonts w:eastAsia="Times New Roman"/>
          <w:szCs w:val="28"/>
        </w:rPr>
        <w:t>1</w:t>
      </w:r>
      <w:r w:rsidR="001C23A5" w:rsidRPr="00561558">
        <w:rPr>
          <w:rFonts w:eastAsia="Times New Roman"/>
          <w:szCs w:val="28"/>
        </w:rPr>
        <w:t>)</w:t>
      </w:r>
      <w:r w:rsidRPr="00561558">
        <w:rPr>
          <w:szCs w:val="28"/>
        </w:rPr>
        <w:t xml:space="preserve"> и обра</w:t>
      </w:r>
      <w:r w:rsidR="001C23A5" w:rsidRPr="00561558">
        <w:rPr>
          <w:szCs w:val="28"/>
        </w:rPr>
        <w:t xml:space="preserve">тно </w:t>
      </w:r>
      <w:r w:rsidRPr="00561558">
        <w:rPr>
          <w:szCs w:val="28"/>
        </w:rPr>
        <w:t xml:space="preserve">в соответствии с требованиями действующего законодательства, установленными санитарными нормами и правилами. </w:t>
      </w:r>
      <w:r w:rsidR="001C23A5" w:rsidRPr="00561558">
        <w:rPr>
          <w:szCs w:val="28"/>
        </w:rPr>
        <w:t xml:space="preserve">При осуществлении перевозки обеспечить соблюдение </w:t>
      </w:r>
      <w:r w:rsidRPr="00561558">
        <w:rPr>
          <w:szCs w:val="28"/>
        </w:rPr>
        <w:t>требований, направленных на предупреждение распространения COVID-19.</w:t>
      </w:r>
    </w:p>
    <w:p w14:paraId="4C70118B" w14:textId="144DB1DD" w:rsidR="00922AAE" w:rsidRPr="00561558" w:rsidRDefault="00922AAE" w:rsidP="00922AAE">
      <w:pPr>
        <w:widowControl w:val="0"/>
        <w:autoSpaceDE w:val="0"/>
        <w:autoSpaceDN w:val="0"/>
        <w:rPr>
          <w:szCs w:val="28"/>
        </w:rPr>
      </w:pPr>
      <w:r w:rsidRPr="00561558">
        <w:rPr>
          <w:szCs w:val="28"/>
        </w:rPr>
        <w:t>3.4.</w:t>
      </w:r>
      <w:r w:rsidR="001C23A5" w:rsidRPr="00561558">
        <w:rPr>
          <w:szCs w:val="28"/>
        </w:rPr>
        <w:t>9</w:t>
      </w:r>
      <w:r w:rsidRPr="00561558">
        <w:rPr>
          <w:szCs w:val="28"/>
        </w:rPr>
        <w:t xml:space="preserve">. В день начала сборов предоставить </w:t>
      </w:r>
      <w:r w:rsidR="001C23A5" w:rsidRPr="00561558">
        <w:rPr>
          <w:rFonts w:eastAsia="Times New Roman"/>
          <w:szCs w:val="28"/>
        </w:rPr>
        <w:t>Стороне – 1 (Исполнителю</w:t>
      </w:r>
      <w:r w:rsidR="008D0578" w:rsidRPr="00561558">
        <w:rPr>
          <w:rFonts w:eastAsia="Times New Roman"/>
          <w:szCs w:val="28"/>
        </w:rPr>
        <w:t xml:space="preserve"> -</w:t>
      </w:r>
      <w:r w:rsidR="00397D78" w:rsidRPr="00561558">
        <w:rPr>
          <w:rFonts w:eastAsia="Times New Roman"/>
          <w:szCs w:val="28"/>
        </w:rPr>
        <w:t>1</w:t>
      </w:r>
      <w:r w:rsidR="001C23A5" w:rsidRPr="00561558">
        <w:rPr>
          <w:rFonts w:eastAsia="Times New Roman"/>
          <w:szCs w:val="28"/>
        </w:rPr>
        <w:t>)</w:t>
      </w:r>
      <w:r w:rsidRPr="00561558">
        <w:rPr>
          <w:szCs w:val="28"/>
        </w:rPr>
        <w:t xml:space="preserve"> оригиналы </w:t>
      </w:r>
      <w:r w:rsidR="001C23A5" w:rsidRPr="00561558">
        <w:rPr>
          <w:szCs w:val="28"/>
        </w:rPr>
        <w:t xml:space="preserve">заполненных и подписанных </w:t>
      </w:r>
      <w:r w:rsidR="008D0578" w:rsidRPr="00561558">
        <w:rPr>
          <w:szCs w:val="28"/>
        </w:rPr>
        <w:t>з</w:t>
      </w:r>
      <w:r w:rsidR="001C23A5" w:rsidRPr="00561558">
        <w:rPr>
          <w:szCs w:val="28"/>
        </w:rPr>
        <w:t>аявлений родителей (законных представителей) о присоединении к настоящему Договору</w:t>
      </w:r>
      <w:r w:rsidR="00A34AF5" w:rsidRPr="00561558">
        <w:rPr>
          <w:szCs w:val="28"/>
        </w:rPr>
        <w:t xml:space="preserve"> (Приложение № </w:t>
      </w:r>
      <w:r w:rsidR="00B05B33" w:rsidRPr="00561558">
        <w:rPr>
          <w:szCs w:val="28"/>
        </w:rPr>
        <w:t>4</w:t>
      </w:r>
      <w:r w:rsidR="00A34AF5" w:rsidRPr="00561558">
        <w:rPr>
          <w:szCs w:val="28"/>
        </w:rPr>
        <w:t>)</w:t>
      </w:r>
      <w:r w:rsidR="001C23A5" w:rsidRPr="00561558">
        <w:rPr>
          <w:szCs w:val="28"/>
        </w:rPr>
        <w:t xml:space="preserve">, </w:t>
      </w:r>
      <w:r w:rsidRPr="00561558">
        <w:rPr>
          <w:szCs w:val="28"/>
        </w:rPr>
        <w:t>с приложениями</w:t>
      </w:r>
      <w:r w:rsidR="001C23A5" w:rsidRPr="00561558">
        <w:rPr>
          <w:szCs w:val="28"/>
        </w:rPr>
        <w:t xml:space="preserve"> (</w:t>
      </w:r>
      <w:r w:rsidR="001C23A5" w:rsidRPr="00561558">
        <w:rPr>
          <w:rFonts w:eastAsia="Times New Roman"/>
          <w:szCs w:val="28"/>
        </w:rPr>
        <w:t>Приложение № 1, Приложение № 5, Приложение № 8, Приложение № 9</w:t>
      </w:r>
      <w:r w:rsidR="001C23A5" w:rsidRPr="00561558">
        <w:rPr>
          <w:szCs w:val="28"/>
        </w:rPr>
        <w:t>)</w:t>
      </w:r>
      <w:r w:rsidRPr="00561558">
        <w:rPr>
          <w:szCs w:val="28"/>
        </w:rPr>
        <w:t>, являющимися неотъемлемой частью договора.</w:t>
      </w:r>
    </w:p>
    <w:p w14:paraId="53E93E8E" w14:textId="77777777" w:rsidR="00B15651" w:rsidRPr="00561558" w:rsidRDefault="00B15651" w:rsidP="00B15651">
      <w:pPr>
        <w:widowControl w:val="0"/>
        <w:autoSpaceDE w:val="0"/>
        <w:autoSpaceDN w:val="0"/>
        <w:rPr>
          <w:rFonts w:eastAsia="Times New Roman"/>
          <w:b/>
          <w:szCs w:val="28"/>
        </w:rPr>
      </w:pPr>
      <w:r w:rsidRPr="00561558">
        <w:rPr>
          <w:b/>
          <w:szCs w:val="28"/>
        </w:rPr>
        <w:t>3.5.</w:t>
      </w:r>
      <w:r w:rsidRPr="00561558">
        <w:rPr>
          <w:szCs w:val="28"/>
        </w:rPr>
        <w:t xml:space="preserve"> </w:t>
      </w:r>
      <w:r w:rsidRPr="00561558">
        <w:rPr>
          <w:b/>
          <w:szCs w:val="28"/>
        </w:rPr>
        <w:t>Сторона – 3 (</w:t>
      </w:r>
      <w:r w:rsidRPr="00561558">
        <w:rPr>
          <w:rFonts w:eastAsia="Times New Roman"/>
          <w:b/>
          <w:szCs w:val="28"/>
        </w:rPr>
        <w:t>Присоединяемые) вправе:</w:t>
      </w:r>
    </w:p>
    <w:p w14:paraId="3611B6F0" w14:textId="7BBB500D" w:rsidR="00B15651" w:rsidRPr="00561558" w:rsidRDefault="00B15651" w:rsidP="00B15651">
      <w:pPr>
        <w:widowControl w:val="0"/>
        <w:autoSpaceDE w:val="0"/>
        <w:autoSpaceDN w:val="0"/>
        <w:rPr>
          <w:rFonts w:eastAsia="Times New Roman"/>
          <w:szCs w:val="28"/>
        </w:rPr>
      </w:pPr>
      <w:r w:rsidRPr="00561558">
        <w:rPr>
          <w:rFonts w:eastAsia="Times New Roman"/>
          <w:szCs w:val="28"/>
        </w:rPr>
        <w:t>3.5.1.</w:t>
      </w:r>
      <w:r w:rsidRPr="00561558">
        <w:t xml:space="preserve"> </w:t>
      </w:r>
      <w:r w:rsidRPr="00561558">
        <w:rPr>
          <w:rFonts w:eastAsia="Times New Roman"/>
          <w:szCs w:val="28"/>
        </w:rPr>
        <w:t>Получать информацию от Стороны – 1 (Исполнителя</w:t>
      </w:r>
      <w:r w:rsidR="00D9497A" w:rsidRPr="00561558">
        <w:rPr>
          <w:rFonts w:eastAsia="Times New Roman"/>
          <w:szCs w:val="28"/>
        </w:rPr>
        <w:t xml:space="preserve"> - </w:t>
      </w:r>
      <w:r w:rsidR="00EF3FB7" w:rsidRPr="00561558">
        <w:rPr>
          <w:rFonts w:eastAsia="Times New Roman"/>
          <w:szCs w:val="28"/>
        </w:rPr>
        <w:t>1</w:t>
      </w:r>
      <w:r w:rsidRPr="00561558">
        <w:rPr>
          <w:rFonts w:eastAsia="Times New Roman"/>
          <w:szCs w:val="28"/>
        </w:rPr>
        <w:t>) и Стороны - 2</w:t>
      </w:r>
      <w:r w:rsidRPr="00561558">
        <w:rPr>
          <w:szCs w:val="28"/>
        </w:rPr>
        <w:t xml:space="preserve"> (</w:t>
      </w:r>
      <w:r w:rsidR="00EF3FB7" w:rsidRPr="00561558">
        <w:rPr>
          <w:szCs w:val="28"/>
        </w:rPr>
        <w:t>Исполнителя</w:t>
      </w:r>
      <w:r w:rsidR="00D9497A" w:rsidRPr="00561558">
        <w:rPr>
          <w:szCs w:val="28"/>
        </w:rPr>
        <w:t xml:space="preserve"> - </w:t>
      </w:r>
      <w:r w:rsidR="00EF3FB7" w:rsidRPr="00561558">
        <w:rPr>
          <w:szCs w:val="28"/>
        </w:rPr>
        <w:t>2</w:t>
      </w:r>
      <w:r w:rsidRPr="00561558">
        <w:rPr>
          <w:szCs w:val="28"/>
        </w:rPr>
        <w:t xml:space="preserve">) </w:t>
      </w:r>
      <w:r w:rsidRPr="00561558">
        <w:rPr>
          <w:rFonts w:eastAsia="Times New Roman"/>
          <w:szCs w:val="28"/>
        </w:rPr>
        <w:t>по вопросам организации и обеспечения н</w:t>
      </w:r>
      <w:r w:rsidR="00B91D8F" w:rsidRPr="00561558">
        <w:rPr>
          <w:rFonts w:eastAsia="Times New Roman"/>
          <w:szCs w:val="28"/>
        </w:rPr>
        <w:t>адлежащего предоставления услуг;</w:t>
      </w:r>
    </w:p>
    <w:p w14:paraId="5BFAFC8E" w14:textId="6FEA4729" w:rsidR="00B91D8F" w:rsidRPr="00561558" w:rsidRDefault="00B91D8F" w:rsidP="00B91D8F">
      <w:pPr>
        <w:widowControl w:val="0"/>
        <w:autoSpaceDE w:val="0"/>
        <w:autoSpaceDN w:val="0"/>
        <w:rPr>
          <w:rFonts w:eastAsia="Times New Roman"/>
          <w:szCs w:val="28"/>
        </w:rPr>
      </w:pPr>
      <w:r w:rsidRPr="00561558">
        <w:rPr>
          <w:rFonts w:eastAsia="Times New Roman"/>
          <w:szCs w:val="28"/>
        </w:rPr>
        <w:t xml:space="preserve">3.5.2. До начала проведения сборов (смен) отозвать </w:t>
      </w:r>
      <w:r w:rsidRPr="00561558">
        <w:rPr>
          <w:szCs w:val="28"/>
        </w:rPr>
        <w:t>заявление о присоединении к настоящему Договору.</w:t>
      </w:r>
    </w:p>
    <w:p w14:paraId="60A3D77F" w14:textId="77777777" w:rsidR="00B15651" w:rsidRPr="00561558" w:rsidRDefault="00B15651" w:rsidP="00B15651">
      <w:pPr>
        <w:widowControl w:val="0"/>
        <w:autoSpaceDE w:val="0"/>
        <w:autoSpaceDN w:val="0"/>
        <w:rPr>
          <w:rFonts w:eastAsia="Times New Roman"/>
          <w:b/>
          <w:szCs w:val="28"/>
        </w:rPr>
      </w:pPr>
      <w:r w:rsidRPr="00561558">
        <w:rPr>
          <w:rFonts w:eastAsia="Times New Roman"/>
          <w:b/>
          <w:szCs w:val="28"/>
        </w:rPr>
        <w:t xml:space="preserve">3.6. </w:t>
      </w:r>
      <w:r w:rsidRPr="00561558">
        <w:rPr>
          <w:b/>
          <w:szCs w:val="28"/>
        </w:rPr>
        <w:t>Сторона – 3 (</w:t>
      </w:r>
      <w:r w:rsidRPr="00561558">
        <w:rPr>
          <w:rFonts w:eastAsia="Times New Roman"/>
          <w:b/>
          <w:szCs w:val="28"/>
        </w:rPr>
        <w:t>Присоединяемые) обязана:</w:t>
      </w:r>
    </w:p>
    <w:p w14:paraId="088F19D4" w14:textId="55F0C4A5" w:rsidR="00B15651" w:rsidRPr="00561558" w:rsidRDefault="00B15651" w:rsidP="00B15651">
      <w:pPr>
        <w:widowControl w:val="0"/>
        <w:autoSpaceDE w:val="0"/>
        <w:autoSpaceDN w:val="0"/>
        <w:rPr>
          <w:szCs w:val="28"/>
        </w:rPr>
      </w:pPr>
      <w:r w:rsidRPr="00561558">
        <w:rPr>
          <w:rFonts w:eastAsia="Times New Roman"/>
          <w:szCs w:val="28"/>
        </w:rPr>
        <w:t>3.6.1.</w:t>
      </w:r>
      <w:r w:rsidRPr="00561558">
        <w:rPr>
          <w:rFonts w:eastAsia="Times New Roman"/>
          <w:b/>
          <w:szCs w:val="28"/>
        </w:rPr>
        <w:t xml:space="preserve"> </w:t>
      </w:r>
      <w:r w:rsidRPr="00561558">
        <w:rPr>
          <w:szCs w:val="28"/>
        </w:rPr>
        <w:t xml:space="preserve">В день начала сборов </w:t>
      </w:r>
      <w:r w:rsidR="00B91D8F" w:rsidRPr="00561558">
        <w:rPr>
          <w:szCs w:val="28"/>
        </w:rPr>
        <w:t xml:space="preserve">привезти обучающегося в место </w:t>
      </w:r>
      <w:r w:rsidR="00623D75" w:rsidRPr="00561558">
        <w:rPr>
          <w:szCs w:val="28"/>
        </w:rPr>
        <w:t xml:space="preserve">отправки (убытия) на </w:t>
      </w:r>
      <w:r w:rsidR="00B91D8F" w:rsidRPr="00561558">
        <w:rPr>
          <w:szCs w:val="28"/>
        </w:rPr>
        <w:t>сбор</w:t>
      </w:r>
      <w:r w:rsidR="00623D75" w:rsidRPr="00561558">
        <w:rPr>
          <w:szCs w:val="28"/>
        </w:rPr>
        <w:t>ы</w:t>
      </w:r>
      <w:r w:rsidR="00B91D8F" w:rsidRPr="00561558">
        <w:rPr>
          <w:szCs w:val="28"/>
        </w:rPr>
        <w:t xml:space="preserve">, </w:t>
      </w:r>
      <w:r w:rsidRPr="00561558">
        <w:rPr>
          <w:szCs w:val="28"/>
        </w:rPr>
        <w:t xml:space="preserve">предоставить </w:t>
      </w:r>
      <w:r w:rsidRPr="00561558">
        <w:rPr>
          <w:rFonts w:eastAsia="Times New Roman"/>
          <w:szCs w:val="28"/>
        </w:rPr>
        <w:t>Сторон</w:t>
      </w:r>
      <w:r w:rsidR="00EF3FB7" w:rsidRPr="00561558">
        <w:rPr>
          <w:rFonts w:eastAsia="Times New Roman"/>
          <w:szCs w:val="28"/>
        </w:rPr>
        <w:t>е</w:t>
      </w:r>
      <w:r w:rsidRPr="00561558">
        <w:rPr>
          <w:rFonts w:eastAsia="Times New Roman"/>
          <w:szCs w:val="28"/>
        </w:rPr>
        <w:t xml:space="preserve"> - 2</w:t>
      </w:r>
      <w:r w:rsidRPr="00561558">
        <w:rPr>
          <w:szCs w:val="28"/>
        </w:rPr>
        <w:t xml:space="preserve"> (</w:t>
      </w:r>
      <w:r w:rsidR="00EF3FB7" w:rsidRPr="00561558">
        <w:rPr>
          <w:szCs w:val="28"/>
        </w:rPr>
        <w:t>Исполнителю</w:t>
      </w:r>
      <w:r w:rsidR="00D9497A" w:rsidRPr="00561558">
        <w:rPr>
          <w:szCs w:val="28"/>
        </w:rPr>
        <w:t xml:space="preserve"> - </w:t>
      </w:r>
      <w:r w:rsidR="00EF3FB7" w:rsidRPr="00561558">
        <w:rPr>
          <w:szCs w:val="28"/>
        </w:rPr>
        <w:t>2</w:t>
      </w:r>
      <w:r w:rsidRPr="00561558">
        <w:rPr>
          <w:szCs w:val="28"/>
        </w:rPr>
        <w:t>) оригиналы заполненных и подписанных Заявлений родителей (законных представителей) о присоединении к настоящему Договору (Приложение № 4), с приложениями (</w:t>
      </w:r>
      <w:r w:rsidRPr="00561558">
        <w:rPr>
          <w:rFonts w:eastAsia="Times New Roman"/>
          <w:szCs w:val="28"/>
        </w:rPr>
        <w:t>Приложение № 5 с приложениями №1, №2, №3, №4, Приложение № 8, Приложение № 9</w:t>
      </w:r>
      <w:r w:rsidRPr="00561558">
        <w:rPr>
          <w:szCs w:val="28"/>
        </w:rPr>
        <w:t>)</w:t>
      </w:r>
      <w:r w:rsidR="00B91D8F" w:rsidRPr="00561558">
        <w:rPr>
          <w:szCs w:val="28"/>
        </w:rPr>
        <w:t>;</w:t>
      </w:r>
    </w:p>
    <w:p w14:paraId="63BB793C" w14:textId="0AA791B1" w:rsidR="00B91D8F" w:rsidRPr="00561558" w:rsidRDefault="00B91D8F" w:rsidP="00B15651">
      <w:pPr>
        <w:widowControl w:val="0"/>
        <w:autoSpaceDE w:val="0"/>
        <w:autoSpaceDN w:val="0"/>
        <w:rPr>
          <w:szCs w:val="28"/>
        </w:rPr>
      </w:pPr>
      <w:r w:rsidRPr="00561558">
        <w:rPr>
          <w:szCs w:val="28"/>
        </w:rPr>
        <w:t xml:space="preserve">3.6.2. В день окончания сборов забрать обучающегося с места </w:t>
      </w:r>
      <w:r w:rsidR="00623D75" w:rsidRPr="00561558">
        <w:rPr>
          <w:szCs w:val="28"/>
        </w:rPr>
        <w:t>прибытия;</w:t>
      </w:r>
    </w:p>
    <w:p w14:paraId="598CF829" w14:textId="67AAA3D4" w:rsidR="00623D75" w:rsidRPr="00561558" w:rsidRDefault="00623D75" w:rsidP="00B15651">
      <w:pPr>
        <w:widowControl w:val="0"/>
        <w:autoSpaceDE w:val="0"/>
        <w:autoSpaceDN w:val="0"/>
        <w:rPr>
          <w:szCs w:val="28"/>
        </w:rPr>
      </w:pPr>
      <w:r w:rsidRPr="00561558">
        <w:rPr>
          <w:szCs w:val="28"/>
        </w:rPr>
        <w:t xml:space="preserve">3.6.3. Забрать обучающегося </w:t>
      </w:r>
      <w:r w:rsidRPr="00561558">
        <w:rPr>
          <w:rFonts w:eastAsia="Calibri"/>
          <w:szCs w:val="28"/>
        </w:rPr>
        <w:t>в случае выявления у обучающегося повышенной температуры, симптомов ОРВИ и прочих противопоказаний (некомплектность документов, наличие травм и др.) к предоставлению услуги.</w:t>
      </w:r>
    </w:p>
    <w:p w14:paraId="2AA19305" w14:textId="158C958D" w:rsidR="00EF3FB7" w:rsidRPr="00561558" w:rsidRDefault="00EF3FB7" w:rsidP="00B15651">
      <w:pPr>
        <w:widowControl w:val="0"/>
        <w:autoSpaceDE w:val="0"/>
        <w:autoSpaceDN w:val="0"/>
        <w:rPr>
          <w:b/>
          <w:szCs w:val="28"/>
        </w:rPr>
      </w:pPr>
      <w:r w:rsidRPr="00561558">
        <w:rPr>
          <w:b/>
          <w:szCs w:val="28"/>
        </w:rPr>
        <w:t>3.7. Обучающиеся вправе:</w:t>
      </w:r>
    </w:p>
    <w:p w14:paraId="47E097CC" w14:textId="71814179" w:rsidR="00EF3FB7" w:rsidRPr="00561558" w:rsidRDefault="00EF3FB7" w:rsidP="00EF3FB7">
      <w:pPr>
        <w:widowControl w:val="0"/>
        <w:autoSpaceDE w:val="0"/>
        <w:autoSpaceDN w:val="0"/>
        <w:rPr>
          <w:szCs w:val="28"/>
        </w:rPr>
      </w:pPr>
      <w:r w:rsidRPr="00561558">
        <w:rPr>
          <w:szCs w:val="28"/>
        </w:rPr>
        <w:t>3.7.1. Обращаться к Стороне</w:t>
      </w:r>
      <w:r w:rsidR="00D9497A" w:rsidRPr="00561558">
        <w:rPr>
          <w:szCs w:val="28"/>
        </w:rPr>
        <w:t xml:space="preserve"> -</w:t>
      </w:r>
      <w:r w:rsidRPr="00561558">
        <w:rPr>
          <w:szCs w:val="28"/>
        </w:rPr>
        <w:t>1 (Исполнителю</w:t>
      </w:r>
      <w:r w:rsidR="00D9497A" w:rsidRPr="00561558">
        <w:rPr>
          <w:szCs w:val="28"/>
        </w:rPr>
        <w:t xml:space="preserve"> -</w:t>
      </w:r>
      <w:r w:rsidRPr="00561558">
        <w:rPr>
          <w:szCs w:val="28"/>
        </w:rPr>
        <w:t xml:space="preserve">1) по вопросам, касающимся </w:t>
      </w:r>
      <w:r w:rsidRPr="00561558">
        <w:rPr>
          <w:szCs w:val="28"/>
        </w:rPr>
        <w:lastRenderedPageBreak/>
        <w:t>образовательного процесса.</w:t>
      </w:r>
    </w:p>
    <w:p w14:paraId="0F2A2C63" w14:textId="1575D744" w:rsidR="00EF3FB7" w:rsidRPr="00561558" w:rsidRDefault="00EF3FB7" w:rsidP="00EF3FB7">
      <w:pPr>
        <w:widowControl w:val="0"/>
        <w:autoSpaceDE w:val="0"/>
        <w:autoSpaceDN w:val="0"/>
        <w:rPr>
          <w:szCs w:val="28"/>
        </w:rPr>
      </w:pPr>
      <w:r w:rsidRPr="00561558">
        <w:rPr>
          <w:szCs w:val="28"/>
        </w:rPr>
        <w:t>3.7.2.</w:t>
      </w:r>
      <w:r w:rsidRPr="00561558">
        <w:rPr>
          <w:szCs w:val="28"/>
        </w:rPr>
        <w:tab/>
        <w:t>Пользоваться в порядке, установленном локальными нормативными актами Стороны</w:t>
      </w:r>
      <w:r w:rsidR="00D9497A" w:rsidRPr="00561558">
        <w:rPr>
          <w:szCs w:val="28"/>
        </w:rPr>
        <w:t xml:space="preserve"> -</w:t>
      </w:r>
      <w:r w:rsidRPr="00561558">
        <w:rPr>
          <w:szCs w:val="28"/>
        </w:rPr>
        <w:t>1 (Исполнителя</w:t>
      </w:r>
      <w:r w:rsidR="00D9497A" w:rsidRPr="00561558">
        <w:rPr>
          <w:szCs w:val="28"/>
        </w:rPr>
        <w:t xml:space="preserve"> -</w:t>
      </w:r>
      <w:r w:rsidRPr="00561558">
        <w:rPr>
          <w:szCs w:val="28"/>
        </w:rPr>
        <w:t>1), его имуществом, необходимым для освоения образовательной программы.</w:t>
      </w:r>
    </w:p>
    <w:p w14:paraId="5FF582E4" w14:textId="790BDF27" w:rsidR="00EF3FB7" w:rsidRPr="00561558" w:rsidRDefault="00EF3FB7" w:rsidP="00EF3FB7">
      <w:pPr>
        <w:widowControl w:val="0"/>
        <w:autoSpaceDE w:val="0"/>
        <w:autoSpaceDN w:val="0"/>
        <w:rPr>
          <w:szCs w:val="28"/>
        </w:rPr>
      </w:pPr>
      <w:r w:rsidRPr="00561558">
        <w:rPr>
          <w:szCs w:val="28"/>
        </w:rPr>
        <w:t>3.7.3.</w:t>
      </w:r>
      <w:r w:rsidRPr="00561558">
        <w:rPr>
          <w:szCs w:val="28"/>
        </w:rPr>
        <w:tab/>
        <w:t>Принимать, в порядке, установленном локальными нормативными актами Исполнителя, участие в социально-культурных, оздоровительных и иных мероприятиях, организованных Стороной</w:t>
      </w:r>
      <w:r w:rsidR="00D9497A" w:rsidRPr="00561558">
        <w:rPr>
          <w:szCs w:val="28"/>
        </w:rPr>
        <w:t>-</w:t>
      </w:r>
      <w:r w:rsidRPr="00561558">
        <w:rPr>
          <w:szCs w:val="28"/>
        </w:rPr>
        <w:t>1 (Исполнителем</w:t>
      </w:r>
      <w:r w:rsidR="00D9497A" w:rsidRPr="00561558">
        <w:rPr>
          <w:szCs w:val="28"/>
        </w:rPr>
        <w:t xml:space="preserve"> -</w:t>
      </w:r>
      <w:r w:rsidRPr="00561558">
        <w:rPr>
          <w:szCs w:val="28"/>
        </w:rPr>
        <w:t xml:space="preserve">1). </w:t>
      </w:r>
    </w:p>
    <w:p w14:paraId="4CDD9080" w14:textId="67D14065" w:rsidR="00EF3FB7" w:rsidRPr="00561558" w:rsidRDefault="00EF3FB7" w:rsidP="00EF3FB7">
      <w:pPr>
        <w:widowControl w:val="0"/>
        <w:autoSpaceDE w:val="0"/>
        <w:autoSpaceDN w:val="0"/>
        <w:rPr>
          <w:szCs w:val="28"/>
        </w:rPr>
      </w:pPr>
      <w:r w:rsidRPr="00561558">
        <w:rPr>
          <w:szCs w:val="28"/>
        </w:rPr>
        <w:t>3.7.4.</w:t>
      </w:r>
      <w:r w:rsidRPr="00561558">
        <w:rPr>
          <w:szCs w:val="28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1A04F56" w14:textId="34254FAE" w:rsidR="00EF3FB7" w:rsidRPr="00561558" w:rsidRDefault="00EF3FB7" w:rsidP="00EF3FB7">
      <w:pPr>
        <w:widowControl w:val="0"/>
        <w:autoSpaceDE w:val="0"/>
        <w:autoSpaceDN w:val="0"/>
        <w:rPr>
          <w:szCs w:val="28"/>
        </w:rPr>
      </w:pPr>
      <w:r w:rsidRPr="00561558">
        <w:rPr>
          <w:b/>
          <w:szCs w:val="28"/>
        </w:rPr>
        <w:t>3.8. Обучающиеся обязаны:</w:t>
      </w:r>
    </w:p>
    <w:p w14:paraId="0E19B237" w14:textId="1987AA47" w:rsidR="00EF3FB7" w:rsidRPr="00561558" w:rsidRDefault="00EF3FB7" w:rsidP="00EF3FB7">
      <w:pPr>
        <w:widowControl w:val="0"/>
        <w:autoSpaceDE w:val="0"/>
        <w:autoSpaceDN w:val="0"/>
        <w:rPr>
          <w:szCs w:val="28"/>
        </w:rPr>
      </w:pPr>
      <w:r w:rsidRPr="00561558">
        <w:rPr>
          <w:szCs w:val="28"/>
        </w:rPr>
        <w:t>3.8.</w:t>
      </w:r>
      <w:r w:rsidR="00D9497A" w:rsidRPr="00561558">
        <w:rPr>
          <w:szCs w:val="28"/>
        </w:rPr>
        <w:t>1</w:t>
      </w:r>
      <w:r w:rsidRPr="00561558">
        <w:rPr>
          <w:szCs w:val="28"/>
        </w:rPr>
        <w:t xml:space="preserve">. Посещать занятия в соответствии с учебным планом и учебным расписанием, выполнять в установленные сроки все виды заданий, предусмотренные учебным планом и образовательной программой, проходить промежуточные и итоговые формы контроля успеваемости. </w:t>
      </w:r>
    </w:p>
    <w:p w14:paraId="0AD68E7F" w14:textId="0CAF7CA4" w:rsidR="00EF3FB7" w:rsidRPr="00561558" w:rsidRDefault="00EF3FB7" w:rsidP="00EF3FB7">
      <w:pPr>
        <w:widowControl w:val="0"/>
        <w:autoSpaceDE w:val="0"/>
        <w:autoSpaceDN w:val="0"/>
        <w:rPr>
          <w:szCs w:val="28"/>
        </w:rPr>
      </w:pPr>
      <w:r w:rsidRPr="00561558">
        <w:rPr>
          <w:szCs w:val="28"/>
        </w:rPr>
        <w:t>3.8.</w:t>
      </w:r>
      <w:r w:rsidR="00D9497A" w:rsidRPr="00561558">
        <w:rPr>
          <w:szCs w:val="28"/>
        </w:rPr>
        <w:t>2</w:t>
      </w:r>
      <w:r w:rsidRPr="00561558">
        <w:rPr>
          <w:szCs w:val="28"/>
        </w:rPr>
        <w:t>. Соблюдать требования Устава Стороны</w:t>
      </w:r>
      <w:r w:rsidR="00D9497A" w:rsidRPr="00561558">
        <w:rPr>
          <w:szCs w:val="28"/>
        </w:rPr>
        <w:t xml:space="preserve"> -</w:t>
      </w:r>
      <w:r w:rsidRPr="00561558">
        <w:rPr>
          <w:szCs w:val="28"/>
        </w:rPr>
        <w:t>1 (Исполнителя</w:t>
      </w:r>
      <w:r w:rsidR="00D9497A" w:rsidRPr="00561558">
        <w:rPr>
          <w:szCs w:val="28"/>
        </w:rPr>
        <w:t xml:space="preserve"> -</w:t>
      </w:r>
      <w:r w:rsidRPr="00561558">
        <w:rPr>
          <w:szCs w:val="28"/>
        </w:rPr>
        <w:t>1), правил внутреннего учебного распорядка и иных локальных нормативных актов Стороны1 (Исполнителя</w:t>
      </w:r>
      <w:r w:rsidR="00D9497A" w:rsidRPr="00561558">
        <w:rPr>
          <w:szCs w:val="28"/>
        </w:rPr>
        <w:t xml:space="preserve"> -</w:t>
      </w:r>
      <w:r w:rsidRPr="00561558">
        <w:rPr>
          <w:szCs w:val="28"/>
        </w:rPr>
        <w:t>1), учебную дисциплину и общепринятые нормы поведения, проявлять уважение к научно-педагогическому, инженерно-техническому, административно-хозяйственному, учебно-вспомогательному персоналу Стороны</w:t>
      </w:r>
      <w:r w:rsidR="00D9497A" w:rsidRPr="00561558">
        <w:rPr>
          <w:szCs w:val="28"/>
        </w:rPr>
        <w:t xml:space="preserve"> -</w:t>
      </w:r>
      <w:r w:rsidRPr="00561558">
        <w:rPr>
          <w:szCs w:val="28"/>
        </w:rPr>
        <w:t>1 (Исполнителя</w:t>
      </w:r>
      <w:r w:rsidR="00D9497A" w:rsidRPr="00561558">
        <w:rPr>
          <w:szCs w:val="28"/>
        </w:rPr>
        <w:t xml:space="preserve"> -</w:t>
      </w:r>
      <w:r w:rsidRPr="00561558">
        <w:rPr>
          <w:szCs w:val="28"/>
        </w:rPr>
        <w:t xml:space="preserve">1) и другим обучающимся, не посягать на их честь и достоинство. </w:t>
      </w:r>
    </w:p>
    <w:p w14:paraId="166E95DD" w14:textId="4DF1B15C" w:rsidR="00EF3FB7" w:rsidRPr="00561558" w:rsidRDefault="00EF3FB7" w:rsidP="00EF3FB7">
      <w:pPr>
        <w:widowControl w:val="0"/>
        <w:autoSpaceDE w:val="0"/>
        <w:autoSpaceDN w:val="0"/>
        <w:rPr>
          <w:szCs w:val="28"/>
        </w:rPr>
      </w:pPr>
      <w:r w:rsidRPr="00561558">
        <w:rPr>
          <w:szCs w:val="28"/>
        </w:rPr>
        <w:t>3.8.</w:t>
      </w:r>
      <w:r w:rsidR="00D9497A" w:rsidRPr="00561558">
        <w:rPr>
          <w:szCs w:val="28"/>
        </w:rPr>
        <w:t>3</w:t>
      </w:r>
      <w:r w:rsidRPr="00561558">
        <w:rPr>
          <w:szCs w:val="28"/>
        </w:rPr>
        <w:t>. Бережно относится к имуществу Стороны</w:t>
      </w:r>
      <w:r w:rsidR="00D9497A" w:rsidRPr="00561558">
        <w:rPr>
          <w:szCs w:val="28"/>
        </w:rPr>
        <w:t xml:space="preserve"> -</w:t>
      </w:r>
      <w:r w:rsidRPr="00561558">
        <w:rPr>
          <w:szCs w:val="28"/>
        </w:rPr>
        <w:t>1 (Исполнителя</w:t>
      </w:r>
      <w:r w:rsidR="00D9497A" w:rsidRPr="00561558">
        <w:rPr>
          <w:szCs w:val="28"/>
        </w:rPr>
        <w:t xml:space="preserve"> -</w:t>
      </w:r>
      <w:r w:rsidRPr="00561558">
        <w:rPr>
          <w:szCs w:val="28"/>
        </w:rPr>
        <w:t>1), используемому при оказании образовательных услуг в соответствии с законодательством Российской Федерации.</w:t>
      </w:r>
    </w:p>
    <w:p w14:paraId="53B054D5" w14:textId="77777777" w:rsidR="000E4935" w:rsidRPr="00561558" w:rsidRDefault="000E4935" w:rsidP="00026761">
      <w:pPr>
        <w:pStyle w:val="a7"/>
        <w:autoSpaceDE w:val="0"/>
        <w:autoSpaceDN w:val="0"/>
        <w:adjustRightInd w:val="0"/>
        <w:ind w:firstLine="0"/>
        <w:rPr>
          <w:rFonts w:eastAsia="Calibri"/>
          <w:b/>
          <w:szCs w:val="28"/>
        </w:rPr>
      </w:pPr>
    </w:p>
    <w:p w14:paraId="3C3C5C3E" w14:textId="3FCC1C02" w:rsidR="00BF4CC7" w:rsidRPr="00561558" w:rsidRDefault="00BF4CC7" w:rsidP="007246D1">
      <w:pPr>
        <w:pStyle w:val="a7"/>
        <w:numPr>
          <w:ilvl w:val="0"/>
          <w:numId w:val="3"/>
        </w:num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561558">
        <w:rPr>
          <w:rFonts w:eastAsia="Calibri"/>
          <w:b/>
          <w:szCs w:val="28"/>
        </w:rPr>
        <w:t>Порядок сдачи-приемки оказанных услуг</w:t>
      </w:r>
    </w:p>
    <w:p w14:paraId="59BDDDF3" w14:textId="2CE52A1D" w:rsidR="005E1CE8" w:rsidRPr="00561558" w:rsidRDefault="00A27703" w:rsidP="005E1CE8">
      <w:pPr>
        <w:autoSpaceDE w:val="0"/>
        <w:autoSpaceDN w:val="0"/>
        <w:adjustRightInd w:val="0"/>
        <w:ind w:firstLine="567"/>
        <w:rPr>
          <w:rFonts w:eastAsia="Calibri"/>
          <w:szCs w:val="28"/>
        </w:rPr>
      </w:pPr>
      <w:r w:rsidRPr="00561558">
        <w:rPr>
          <w:rFonts w:eastAsia="Calibri"/>
          <w:szCs w:val="28"/>
        </w:rPr>
        <w:t>4</w:t>
      </w:r>
      <w:r w:rsidR="00BF4CC7" w:rsidRPr="00561558">
        <w:rPr>
          <w:rFonts w:eastAsia="Calibri"/>
          <w:szCs w:val="28"/>
        </w:rPr>
        <w:t>.1.</w:t>
      </w:r>
      <w:r w:rsidR="00BF4CC7" w:rsidRPr="00561558">
        <w:rPr>
          <w:rFonts w:eastAsia="Calibri"/>
          <w:szCs w:val="28"/>
        </w:rPr>
        <w:tab/>
      </w:r>
      <w:r w:rsidR="005E1CE8" w:rsidRPr="00561558">
        <w:rPr>
          <w:rFonts w:eastAsia="Calibri"/>
          <w:szCs w:val="28"/>
        </w:rPr>
        <w:t xml:space="preserve">После того как пройдены все необходимые первичные мероприятия, представители </w:t>
      </w:r>
      <w:r w:rsidR="00A34AF5" w:rsidRPr="00561558">
        <w:rPr>
          <w:rFonts w:eastAsia="Times New Roman"/>
          <w:szCs w:val="28"/>
        </w:rPr>
        <w:t>Стороны – 1 (Исполнителя</w:t>
      </w:r>
      <w:r w:rsidR="00D9497A" w:rsidRPr="00561558">
        <w:rPr>
          <w:rFonts w:eastAsia="Times New Roman"/>
          <w:szCs w:val="28"/>
        </w:rPr>
        <w:t xml:space="preserve"> -</w:t>
      </w:r>
      <w:r w:rsidR="00397D78" w:rsidRPr="00561558">
        <w:rPr>
          <w:rFonts w:eastAsia="Times New Roman"/>
          <w:szCs w:val="28"/>
        </w:rPr>
        <w:t>1</w:t>
      </w:r>
      <w:r w:rsidR="00A34AF5" w:rsidRPr="00561558">
        <w:rPr>
          <w:rFonts w:eastAsia="Times New Roman"/>
          <w:szCs w:val="28"/>
        </w:rPr>
        <w:t>)</w:t>
      </w:r>
      <w:r w:rsidR="005E1CE8" w:rsidRPr="00561558">
        <w:rPr>
          <w:rFonts w:eastAsia="Calibri"/>
          <w:szCs w:val="28"/>
        </w:rPr>
        <w:t xml:space="preserve"> и </w:t>
      </w:r>
      <w:r w:rsidR="009B7079" w:rsidRPr="00561558">
        <w:rPr>
          <w:rFonts w:eastAsia="Times New Roman"/>
          <w:szCs w:val="28"/>
        </w:rPr>
        <w:t>Стороны - 2</w:t>
      </w:r>
      <w:r w:rsidR="009B7079" w:rsidRPr="00561558">
        <w:rPr>
          <w:szCs w:val="28"/>
        </w:rPr>
        <w:t xml:space="preserve"> (</w:t>
      </w:r>
      <w:r w:rsidR="00397D78" w:rsidRPr="00561558">
        <w:rPr>
          <w:szCs w:val="28"/>
        </w:rPr>
        <w:t>Исполнителя</w:t>
      </w:r>
      <w:r w:rsidR="00D9497A" w:rsidRPr="00561558">
        <w:rPr>
          <w:szCs w:val="28"/>
        </w:rPr>
        <w:t xml:space="preserve"> -</w:t>
      </w:r>
      <w:r w:rsidR="00397D78" w:rsidRPr="00561558">
        <w:rPr>
          <w:szCs w:val="28"/>
        </w:rPr>
        <w:t>2</w:t>
      </w:r>
      <w:r w:rsidR="009B7079" w:rsidRPr="00561558">
        <w:rPr>
          <w:szCs w:val="28"/>
        </w:rPr>
        <w:t>)</w:t>
      </w:r>
      <w:r w:rsidR="005E1CE8" w:rsidRPr="00561558">
        <w:rPr>
          <w:rFonts w:eastAsia="Calibri"/>
          <w:szCs w:val="28"/>
        </w:rPr>
        <w:t xml:space="preserve"> подписывают акт приёма – передач участников сборов</w:t>
      </w:r>
      <w:r w:rsidR="009577FC" w:rsidRPr="00561558">
        <w:rPr>
          <w:rFonts w:eastAsia="Calibri"/>
          <w:szCs w:val="28"/>
        </w:rPr>
        <w:t xml:space="preserve"> </w:t>
      </w:r>
      <w:r w:rsidR="005E1CE8" w:rsidRPr="00561558">
        <w:rPr>
          <w:rFonts w:eastAsia="Calibri"/>
          <w:szCs w:val="28"/>
        </w:rPr>
        <w:t>в 2 идентичных экземплярах, по одному для каждой из Сторон.</w:t>
      </w:r>
    </w:p>
    <w:p w14:paraId="52FF75E9" w14:textId="67034BE1" w:rsidR="005E1CE8" w:rsidRPr="00561558" w:rsidRDefault="005E1CE8" w:rsidP="005E1CE8">
      <w:pPr>
        <w:autoSpaceDE w:val="0"/>
        <w:autoSpaceDN w:val="0"/>
        <w:adjustRightInd w:val="0"/>
        <w:ind w:firstLine="567"/>
        <w:rPr>
          <w:rFonts w:eastAsia="Calibri"/>
          <w:szCs w:val="28"/>
        </w:rPr>
      </w:pPr>
      <w:r w:rsidRPr="00561558">
        <w:rPr>
          <w:rFonts w:eastAsia="Calibri"/>
          <w:szCs w:val="28"/>
        </w:rPr>
        <w:t>4.2.</w:t>
      </w:r>
      <w:r w:rsidRPr="00561558">
        <w:rPr>
          <w:rFonts w:eastAsia="Calibri"/>
          <w:szCs w:val="28"/>
        </w:rPr>
        <w:tab/>
        <w:t xml:space="preserve">Представителю </w:t>
      </w:r>
      <w:r w:rsidR="009B7079" w:rsidRPr="00561558">
        <w:rPr>
          <w:rFonts w:eastAsia="Times New Roman"/>
          <w:szCs w:val="28"/>
        </w:rPr>
        <w:t>Стороны - 2</w:t>
      </w:r>
      <w:r w:rsidR="009B7079" w:rsidRPr="00561558">
        <w:rPr>
          <w:szCs w:val="28"/>
        </w:rPr>
        <w:t xml:space="preserve"> (</w:t>
      </w:r>
      <w:r w:rsidR="00397D78" w:rsidRPr="00561558">
        <w:rPr>
          <w:szCs w:val="28"/>
        </w:rPr>
        <w:t>Исполнителю</w:t>
      </w:r>
      <w:r w:rsidR="00D9497A" w:rsidRPr="00561558">
        <w:rPr>
          <w:szCs w:val="28"/>
        </w:rPr>
        <w:t xml:space="preserve"> -</w:t>
      </w:r>
      <w:r w:rsidR="00397D78" w:rsidRPr="00561558">
        <w:rPr>
          <w:szCs w:val="28"/>
        </w:rPr>
        <w:t>2</w:t>
      </w:r>
      <w:r w:rsidR="009B7079" w:rsidRPr="00561558">
        <w:rPr>
          <w:szCs w:val="28"/>
        </w:rPr>
        <w:t>)</w:t>
      </w:r>
      <w:r w:rsidR="00EF3FB7" w:rsidRPr="00561558">
        <w:rPr>
          <w:rFonts w:eastAsia="Calibri"/>
          <w:szCs w:val="28"/>
        </w:rPr>
        <w:t>, в срок не позднее 3 (трех) рабочих дней с момента начала оказания услуг в рамках 1 (одного) заезда направляется</w:t>
      </w:r>
      <w:r w:rsidRPr="00561558">
        <w:rPr>
          <w:rFonts w:eastAsia="Calibri"/>
          <w:szCs w:val="28"/>
        </w:rPr>
        <w:t xml:space="preserve"> Акт об оказании услуг, включающий в себя список принятых </w:t>
      </w:r>
      <w:r w:rsidR="009B7079" w:rsidRPr="00561558">
        <w:rPr>
          <w:rFonts w:eastAsia="Times New Roman"/>
          <w:szCs w:val="28"/>
        </w:rPr>
        <w:t>Стороной – 1 (Исполнителем</w:t>
      </w:r>
      <w:r w:rsidR="00D9497A" w:rsidRPr="00561558">
        <w:rPr>
          <w:rFonts w:eastAsia="Times New Roman"/>
          <w:szCs w:val="28"/>
        </w:rPr>
        <w:t xml:space="preserve"> -</w:t>
      </w:r>
      <w:r w:rsidR="00397D78" w:rsidRPr="00561558">
        <w:rPr>
          <w:rFonts w:eastAsia="Times New Roman"/>
          <w:szCs w:val="28"/>
        </w:rPr>
        <w:t>1</w:t>
      </w:r>
      <w:r w:rsidR="009B7079" w:rsidRPr="00561558">
        <w:rPr>
          <w:rFonts w:eastAsia="Times New Roman"/>
          <w:szCs w:val="28"/>
        </w:rPr>
        <w:t>)</w:t>
      </w:r>
      <w:r w:rsidRPr="00561558">
        <w:rPr>
          <w:rFonts w:eastAsia="Calibri"/>
          <w:szCs w:val="28"/>
        </w:rPr>
        <w:t xml:space="preserve"> обучающихся, в 2-х экземплярах.</w:t>
      </w:r>
    </w:p>
    <w:p w14:paraId="25510C02" w14:textId="20FF7F5B" w:rsidR="005E1CE8" w:rsidRPr="00561558" w:rsidRDefault="005E1CE8" w:rsidP="005E1CE8">
      <w:pPr>
        <w:autoSpaceDE w:val="0"/>
        <w:autoSpaceDN w:val="0"/>
        <w:adjustRightInd w:val="0"/>
        <w:ind w:firstLine="567"/>
        <w:rPr>
          <w:rFonts w:eastAsia="Calibri"/>
          <w:szCs w:val="28"/>
        </w:rPr>
      </w:pPr>
      <w:r w:rsidRPr="00561558">
        <w:rPr>
          <w:rFonts w:eastAsia="Calibri"/>
          <w:szCs w:val="28"/>
        </w:rPr>
        <w:t>4.5.</w:t>
      </w:r>
      <w:r w:rsidRPr="00561558">
        <w:rPr>
          <w:rFonts w:eastAsia="Calibri"/>
          <w:szCs w:val="28"/>
        </w:rPr>
        <w:tab/>
        <w:t xml:space="preserve">В день завершения предоставления услуг представитель </w:t>
      </w:r>
      <w:r w:rsidR="009B7079" w:rsidRPr="00561558">
        <w:rPr>
          <w:rFonts w:eastAsia="Times New Roman"/>
          <w:szCs w:val="28"/>
        </w:rPr>
        <w:t>Стороны - 2</w:t>
      </w:r>
      <w:r w:rsidR="009B7079" w:rsidRPr="00561558">
        <w:rPr>
          <w:szCs w:val="28"/>
        </w:rPr>
        <w:t xml:space="preserve"> (</w:t>
      </w:r>
      <w:r w:rsidR="00397D78" w:rsidRPr="00561558">
        <w:rPr>
          <w:szCs w:val="28"/>
        </w:rPr>
        <w:t>Исполни</w:t>
      </w:r>
      <w:r w:rsidR="001774D9" w:rsidRPr="00561558">
        <w:rPr>
          <w:szCs w:val="28"/>
        </w:rPr>
        <w:t>те</w:t>
      </w:r>
      <w:r w:rsidR="00397D78" w:rsidRPr="00561558">
        <w:rPr>
          <w:szCs w:val="28"/>
        </w:rPr>
        <w:t>ля</w:t>
      </w:r>
      <w:r w:rsidR="00D9497A" w:rsidRPr="00561558">
        <w:rPr>
          <w:szCs w:val="28"/>
        </w:rPr>
        <w:t xml:space="preserve"> -</w:t>
      </w:r>
      <w:r w:rsidR="00397D78" w:rsidRPr="00561558">
        <w:rPr>
          <w:szCs w:val="28"/>
        </w:rPr>
        <w:t>2</w:t>
      </w:r>
      <w:r w:rsidR="009B7079" w:rsidRPr="00561558">
        <w:rPr>
          <w:szCs w:val="28"/>
        </w:rPr>
        <w:t>)</w:t>
      </w:r>
      <w:r w:rsidRPr="00561558">
        <w:rPr>
          <w:rFonts w:eastAsia="Calibri"/>
          <w:szCs w:val="28"/>
        </w:rPr>
        <w:t xml:space="preserve"> передает </w:t>
      </w:r>
      <w:r w:rsidR="009B7079" w:rsidRPr="00561558">
        <w:rPr>
          <w:rFonts w:eastAsia="Times New Roman"/>
          <w:szCs w:val="28"/>
        </w:rPr>
        <w:t>Стороне – 1 (Исполнителю</w:t>
      </w:r>
      <w:r w:rsidR="00D9497A" w:rsidRPr="00561558">
        <w:rPr>
          <w:rFonts w:eastAsia="Times New Roman"/>
          <w:szCs w:val="28"/>
        </w:rPr>
        <w:t xml:space="preserve"> -</w:t>
      </w:r>
      <w:r w:rsidR="00397D78" w:rsidRPr="00561558">
        <w:rPr>
          <w:rFonts w:eastAsia="Times New Roman"/>
          <w:szCs w:val="28"/>
        </w:rPr>
        <w:t>1</w:t>
      </w:r>
      <w:r w:rsidR="009B7079" w:rsidRPr="00561558">
        <w:rPr>
          <w:rFonts w:eastAsia="Times New Roman"/>
          <w:szCs w:val="28"/>
        </w:rPr>
        <w:t>)</w:t>
      </w:r>
      <w:r w:rsidRPr="00561558">
        <w:rPr>
          <w:rFonts w:eastAsia="Calibri"/>
          <w:szCs w:val="28"/>
        </w:rPr>
        <w:t xml:space="preserve"> подписанный </w:t>
      </w:r>
      <w:r w:rsidR="009B7079" w:rsidRPr="00561558">
        <w:rPr>
          <w:rFonts w:eastAsia="Times New Roman"/>
          <w:szCs w:val="28"/>
        </w:rPr>
        <w:t>Стороной - 2</w:t>
      </w:r>
      <w:r w:rsidR="009B7079" w:rsidRPr="00561558">
        <w:rPr>
          <w:szCs w:val="28"/>
        </w:rPr>
        <w:t xml:space="preserve"> (</w:t>
      </w:r>
      <w:r w:rsidR="00397D78" w:rsidRPr="00561558">
        <w:rPr>
          <w:szCs w:val="28"/>
        </w:rPr>
        <w:t>Исполнителем</w:t>
      </w:r>
      <w:r w:rsidR="00D9497A" w:rsidRPr="00561558">
        <w:rPr>
          <w:szCs w:val="28"/>
        </w:rPr>
        <w:t xml:space="preserve"> -</w:t>
      </w:r>
      <w:r w:rsidR="00397D78" w:rsidRPr="00561558">
        <w:rPr>
          <w:szCs w:val="28"/>
        </w:rPr>
        <w:t>2</w:t>
      </w:r>
      <w:r w:rsidR="009B7079" w:rsidRPr="00561558">
        <w:rPr>
          <w:szCs w:val="28"/>
        </w:rPr>
        <w:t>)</w:t>
      </w:r>
      <w:r w:rsidRPr="00561558">
        <w:rPr>
          <w:rFonts w:eastAsia="Calibri"/>
          <w:szCs w:val="28"/>
        </w:rPr>
        <w:t xml:space="preserve"> Акт об оказании услуг.</w:t>
      </w:r>
    </w:p>
    <w:p w14:paraId="31467647" w14:textId="6E43EE36" w:rsidR="005E1CE8" w:rsidRPr="00561558" w:rsidRDefault="005E1CE8" w:rsidP="005E1CE8">
      <w:pPr>
        <w:autoSpaceDE w:val="0"/>
        <w:autoSpaceDN w:val="0"/>
        <w:adjustRightInd w:val="0"/>
        <w:ind w:firstLine="567"/>
        <w:rPr>
          <w:rFonts w:eastAsia="Calibri"/>
          <w:szCs w:val="28"/>
        </w:rPr>
      </w:pPr>
      <w:r w:rsidRPr="00561558">
        <w:rPr>
          <w:rFonts w:eastAsia="Calibri"/>
          <w:szCs w:val="28"/>
        </w:rPr>
        <w:t>4.6.</w:t>
      </w:r>
      <w:r w:rsidRPr="00561558">
        <w:rPr>
          <w:rFonts w:eastAsia="Calibri"/>
          <w:szCs w:val="28"/>
        </w:rPr>
        <w:tab/>
        <w:t xml:space="preserve">В случае, если </w:t>
      </w:r>
      <w:r w:rsidR="009B7079" w:rsidRPr="00561558">
        <w:rPr>
          <w:rFonts w:eastAsia="Times New Roman"/>
          <w:szCs w:val="28"/>
        </w:rPr>
        <w:t>Стороной - 2</w:t>
      </w:r>
      <w:r w:rsidR="009B7079" w:rsidRPr="00561558">
        <w:rPr>
          <w:szCs w:val="28"/>
        </w:rPr>
        <w:t xml:space="preserve"> (</w:t>
      </w:r>
      <w:r w:rsidR="00397D78" w:rsidRPr="00561558">
        <w:rPr>
          <w:szCs w:val="28"/>
        </w:rPr>
        <w:t>Исполнителем</w:t>
      </w:r>
      <w:r w:rsidR="00D9497A" w:rsidRPr="00561558">
        <w:rPr>
          <w:szCs w:val="28"/>
        </w:rPr>
        <w:t xml:space="preserve"> -</w:t>
      </w:r>
      <w:r w:rsidR="00397D78" w:rsidRPr="00561558">
        <w:rPr>
          <w:szCs w:val="28"/>
        </w:rPr>
        <w:t>2</w:t>
      </w:r>
      <w:r w:rsidR="009B7079" w:rsidRPr="00561558">
        <w:rPr>
          <w:szCs w:val="28"/>
        </w:rPr>
        <w:t>)</w:t>
      </w:r>
      <w:r w:rsidRPr="00561558">
        <w:rPr>
          <w:rFonts w:eastAsia="Calibri"/>
          <w:szCs w:val="28"/>
        </w:rPr>
        <w:t xml:space="preserve"> в установленные сроки (сроки проведения сборов) не подпишет </w:t>
      </w:r>
      <w:r w:rsidR="009B7079" w:rsidRPr="00561558">
        <w:rPr>
          <w:rFonts w:eastAsia="Calibri"/>
          <w:szCs w:val="28"/>
        </w:rPr>
        <w:t>А</w:t>
      </w:r>
      <w:r w:rsidRPr="00561558">
        <w:rPr>
          <w:rFonts w:eastAsia="Calibri"/>
          <w:szCs w:val="28"/>
        </w:rPr>
        <w:t xml:space="preserve">кт и не представит письменных возражений на </w:t>
      </w:r>
      <w:r w:rsidR="009B7079" w:rsidRPr="00561558">
        <w:rPr>
          <w:rFonts w:eastAsia="Calibri"/>
          <w:szCs w:val="28"/>
        </w:rPr>
        <w:t>А</w:t>
      </w:r>
      <w:r w:rsidRPr="00561558">
        <w:rPr>
          <w:rFonts w:eastAsia="Calibri"/>
          <w:szCs w:val="28"/>
        </w:rPr>
        <w:t xml:space="preserve">кт, Акт об оказании услуг считается утверждённым </w:t>
      </w:r>
      <w:r w:rsidR="009B7079" w:rsidRPr="00561558">
        <w:rPr>
          <w:rFonts w:eastAsia="Times New Roman"/>
          <w:szCs w:val="28"/>
        </w:rPr>
        <w:t>Стороной - 2</w:t>
      </w:r>
      <w:r w:rsidR="009B7079" w:rsidRPr="00561558">
        <w:rPr>
          <w:szCs w:val="28"/>
        </w:rPr>
        <w:t xml:space="preserve"> (</w:t>
      </w:r>
      <w:r w:rsidR="00397D78" w:rsidRPr="00561558">
        <w:rPr>
          <w:szCs w:val="28"/>
        </w:rPr>
        <w:t>Исполнителем</w:t>
      </w:r>
      <w:r w:rsidR="00D9497A" w:rsidRPr="00561558">
        <w:rPr>
          <w:szCs w:val="28"/>
        </w:rPr>
        <w:t xml:space="preserve"> -</w:t>
      </w:r>
      <w:r w:rsidR="00397D78" w:rsidRPr="00561558">
        <w:rPr>
          <w:szCs w:val="28"/>
        </w:rPr>
        <w:t>2</w:t>
      </w:r>
      <w:r w:rsidR="009B7079" w:rsidRPr="00561558">
        <w:rPr>
          <w:szCs w:val="28"/>
        </w:rPr>
        <w:t>)</w:t>
      </w:r>
      <w:r w:rsidRPr="00561558">
        <w:rPr>
          <w:rFonts w:eastAsia="Calibri"/>
          <w:szCs w:val="28"/>
        </w:rPr>
        <w:t xml:space="preserve"> в объеме, предусмотренным Актом. </w:t>
      </w:r>
    </w:p>
    <w:p w14:paraId="4B03D678" w14:textId="77777777" w:rsidR="00D9477C" w:rsidRPr="00561558" w:rsidRDefault="00D9477C" w:rsidP="006263AE">
      <w:pPr>
        <w:shd w:val="clear" w:color="auto" w:fill="FFFFFF"/>
        <w:ind w:firstLine="567"/>
        <w:rPr>
          <w:rFonts w:eastAsia="Times New Roman"/>
          <w:szCs w:val="28"/>
        </w:rPr>
      </w:pPr>
    </w:p>
    <w:p w14:paraId="777D0982" w14:textId="384C8205" w:rsidR="00FC0781" w:rsidRPr="00561558" w:rsidRDefault="00FC0781" w:rsidP="00026761">
      <w:pPr>
        <w:pStyle w:val="a7"/>
        <w:widowControl w:val="0"/>
        <w:numPr>
          <w:ilvl w:val="0"/>
          <w:numId w:val="3"/>
        </w:numPr>
        <w:autoSpaceDE w:val="0"/>
        <w:autoSpaceDN w:val="0"/>
        <w:jc w:val="center"/>
        <w:outlineLvl w:val="0"/>
        <w:rPr>
          <w:rFonts w:eastAsia="Times New Roman"/>
          <w:b/>
          <w:szCs w:val="28"/>
        </w:rPr>
      </w:pPr>
      <w:r w:rsidRPr="00561558">
        <w:rPr>
          <w:rFonts w:eastAsia="Times New Roman"/>
          <w:b/>
          <w:szCs w:val="28"/>
        </w:rPr>
        <w:t>Ответственность Сторон и обстоятельства непреодолимой силы</w:t>
      </w:r>
    </w:p>
    <w:p w14:paraId="1D4E0C8B" w14:textId="0C728BDE" w:rsidR="00FC0781" w:rsidRPr="00561558" w:rsidRDefault="00DD2FA6" w:rsidP="00EA1C76">
      <w:pPr>
        <w:widowControl w:val="0"/>
        <w:autoSpaceDE w:val="0"/>
        <w:autoSpaceDN w:val="0"/>
        <w:rPr>
          <w:rFonts w:eastAsia="Times New Roman"/>
          <w:szCs w:val="28"/>
        </w:rPr>
      </w:pPr>
      <w:r w:rsidRPr="00561558">
        <w:rPr>
          <w:rFonts w:eastAsia="Times New Roman"/>
          <w:szCs w:val="28"/>
        </w:rPr>
        <w:t>5</w:t>
      </w:r>
      <w:r w:rsidR="00FC0781" w:rsidRPr="00561558">
        <w:rPr>
          <w:rFonts w:eastAsia="Times New Roman"/>
          <w:szCs w:val="28"/>
        </w:rPr>
        <w:t xml:space="preserve">.1. За неисполнение или ненадлежащее исполнение обязательств по Договору Стороны несут ответственность, предусмотренную </w:t>
      </w:r>
      <w:r w:rsidR="009B7079" w:rsidRPr="00561558">
        <w:rPr>
          <w:rFonts w:eastAsia="Times New Roman"/>
          <w:szCs w:val="28"/>
        </w:rPr>
        <w:t xml:space="preserve">настоящим </w:t>
      </w:r>
      <w:r w:rsidR="00FC0781" w:rsidRPr="00561558">
        <w:rPr>
          <w:rFonts w:eastAsia="Times New Roman"/>
          <w:szCs w:val="28"/>
        </w:rPr>
        <w:t>Договором и действующим законодательством Российской Федерации.</w:t>
      </w:r>
    </w:p>
    <w:p w14:paraId="5643FD5F" w14:textId="52D8A8EE" w:rsidR="00FC0781" w:rsidRPr="00561558" w:rsidRDefault="00DD2FA6" w:rsidP="00EA1C76">
      <w:pPr>
        <w:widowControl w:val="0"/>
        <w:autoSpaceDE w:val="0"/>
        <w:autoSpaceDN w:val="0"/>
        <w:rPr>
          <w:rFonts w:eastAsia="Times New Roman"/>
          <w:szCs w:val="28"/>
        </w:rPr>
      </w:pPr>
      <w:bookmarkStart w:id="1" w:name="P52"/>
      <w:bookmarkEnd w:id="1"/>
      <w:r w:rsidRPr="00561558">
        <w:rPr>
          <w:rFonts w:eastAsia="Times New Roman"/>
          <w:szCs w:val="28"/>
        </w:rPr>
        <w:t>5</w:t>
      </w:r>
      <w:r w:rsidR="00FC0781" w:rsidRPr="00561558">
        <w:rPr>
          <w:rFonts w:eastAsia="Times New Roman"/>
          <w:szCs w:val="28"/>
        </w:rPr>
        <w:t>.</w:t>
      </w:r>
      <w:r w:rsidR="009B7079" w:rsidRPr="00561558">
        <w:rPr>
          <w:rFonts w:eastAsia="Times New Roman"/>
          <w:szCs w:val="28"/>
        </w:rPr>
        <w:t>2</w:t>
      </w:r>
      <w:r w:rsidR="00FC0781" w:rsidRPr="00561558">
        <w:rPr>
          <w:rFonts w:eastAsia="Times New Roman"/>
          <w:szCs w:val="28"/>
        </w:rPr>
        <w:t xml:space="preserve">. </w:t>
      </w:r>
      <w:r w:rsidRPr="00561558">
        <w:rPr>
          <w:rFonts w:eastAsia="Times New Roman"/>
          <w:szCs w:val="28"/>
        </w:rPr>
        <w:t xml:space="preserve">Ни одна из Сторон не несет ответственности перед другой Стороной за неисполнение обязательств, обусловленное обстоятельствами, возникшими помимо воли и желания Сторон, и которые нельзя предвидеть или избежать, </w:t>
      </w:r>
      <w:r w:rsidRPr="00561558">
        <w:rPr>
          <w:rFonts w:eastAsia="Times New Roman"/>
          <w:szCs w:val="28"/>
        </w:rPr>
        <w:lastRenderedPageBreak/>
        <w:t>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14:paraId="3606DAB4" w14:textId="7277A8BE" w:rsidR="00D24161" w:rsidRPr="00561558" w:rsidRDefault="00DD2FA6" w:rsidP="00EA1C76">
      <w:pPr>
        <w:widowControl w:val="0"/>
        <w:autoSpaceDE w:val="0"/>
        <w:autoSpaceDN w:val="0"/>
        <w:rPr>
          <w:rFonts w:eastAsia="Times New Roman"/>
          <w:szCs w:val="28"/>
        </w:rPr>
      </w:pPr>
      <w:r w:rsidRPr="00561558">
        <w:rPr>
          <w:rFonts w:eastAsia="Times New Roman"/>
          <w:szCs w:val="28"/>
        </w:rPr>
        <w:t>5</w:t>
      </w:r>
      <w:r w:rsidR="006263AE" w:rsidRPr="00561558">
        <w:rPr>
          <w:rFonts w:eastAsia="Times New Roman"/>
          <w:szCs w:val="28"/>
        </w:rPr>
        <w:t>.</w:t>
      </w:r>
      <w:r w:rsidR="009B7079" w:rsidRPr="00561558">
        <w:rPr>
          <w:rFonts w:eastAsia="Times New Roman"/>
          <w:szCs w:val="28"/>
        </w:rPr>
        <w:t>3</w:t>
      </w:r>
      <w:r w:rsidR="006263AE" w:rsidRPr="00561558">
        <w:rPr>
          <w:rFonts w:eastAsia="Times New Roman"/>
          <w:szCs w:val="28"/>
        </w:rPr>
        <w:t xml:space="preserve">. Для целей настоящего Договора </w:t>
      </w:r>
      <w:r w:rsidRPr="00561558">
        <w:rPr>
          <w:rFonts w:eastAsia="Times New Roman"/>
          <w:szCs w:val="28"/>
        </w:rPr>
        <w:t xml:space="preserve">Стороны определили, что освобождаются от ответственности за частичное или полное неисполнение обязательств по Договору, если это неисполнение явилось следствием технических неполадок сети передачи данных, </w:t>
      </w:r>
      <w:r w:rsidR="009B7079" w:rsidRPr="00561558">
        <w:rPr>
          <w:rFonts w:eastAsia="Times New Roman"/>
          <w:szCs w:val="28"/>
        </w:rPr>
        <w:t>включая сети общего пользования</w:t>
      </w:r>
      <w:r w:rsidR="00445962" w:rsidRPr="00561558">
        <w:rPr>
          <w:rFonts w:eastAsia="Times New Roman"/>
          <w:szCs w:val="28"/>
        </w:rPr>
        <w:t>:</w:t>
      </w:r>
      <w:r w:rsidRPr="00561558">
        <w:rPr>
          <w:rFonts w:eastAsia="Times New Roman"/>
          <w:szCs w:val="28"/>
        </w:rPr>
        <w:t xml:space="preserve"> всемирная сеть Интернет и пр. сети передачи данных.</w:t>
      </w:r>
    </w:p>
    <w:p w14:paraId="531C93A5" w14:textId="77777777" w:rsidR="007A3BDC" w:rsidRPr="00561558" w:rsidRDefault="007A3BDC" w:rsidP="00EA1C76">
      <w:pPr>
        <w:widowControl w:val="0"/>
        <w:autoSpaceDE w:val="0"/>
        <w:autoSpaceDN w:val="0"/>
        <w:rPr>
          <w:rFonts w:eastAsia="Times New Roman"/>
          <w:szCs w:val="28"/>
        </w:rPr>
      </w:pPr>
    </w:p>
    <w:p w14:paraId="2178DD99" w14:textId="489FCA29" w:rsidR="00456FF6" w:rsidRPr="00561558" w:rsidRDefault="00494F75" w:rsidP="00456FF6">
      <w:pPr>
        <w:widowControl w:val="0"/>
        <w:shd w:val="clear" w:color="auto" w:fill="FFFFFF"/>
        <w:autoSpaceDE w:val="0"/>
        <w:autoSpaceDN w:val="0"/>
        <w:jc w:val="center"/>
        <w:outlineLvl w:val="0"/>
        <w:rPr>
          <w:rFonts w:eastAsia="Times New Roman"/>
          <w:b/>
          <w:szCs w:val="24"/>
        </w:rPr>
      </w:pPr>
      <w:r w:rsidRPr="00561558">
        <w:rPr>
          <w:rFonts w:eastAsia="Times New Roman"/>
          <w:b/>
          <w:szCs w:val="24"/>
        </w:rPr>
        <w:t>6</w:t>
      </w:r>
      <w:r w:rsidR="00456FF6" w:rsidRPr="00561558">
        <w:rPr>
          <w:rFonts w:eastAsia="Times New Roman"/>
          <w:b/>
          <w:szCs w:val="24"/>
        </w:rPr>
        <w:t>. Финансовое обеспечение</w:t>
      </w:r>
    </w:p>
    <w:p w14:paraId="635AD63C" w14:textId="7812B552" w:rsidR="000F0844" w:rsidRPr="00561558" w:rsidRDefault="00494F75" w:rsidP="000F0844">
      <w:pPr>
        <w:ind w:left="33" w:right="134"/>
      </w:pPr>
      <w:r w:rsidRPr="00561558">
        <w:rPr>
          <w:rFonts w:eastAsia="Times New Roman"/>
          <w:szCs w:val="24"/>
        </w:rPr>
        <w:t>6</w:t>
      </w:r>
      <w:r w:rsidR="00456FF6" w:rsidRPr="00561558">
        <w:rPr>
          <w:rFonts w:eastAsia="Times New Roman"/>
          <w:szCs w:val="24"/>
        </w:rPr>
        <w:t xml:space="preserve">.1. </w:t>
      </w:r>
      <w:r w:rsidR="000F0844" w:rsidRPr="00561558">
        <w:rPr>
          <w:rFonts w:eastAsia="Times New Roman"/>
          <w:szCs w:val="24"/>
        </w:rPr>
        <w:t xml:space="preserve">Финансовое обеспечение </w:t>
      </w:r>
      <w:r w:rsidR="001774D9" w:rsidRPr="00561558">
        <w:rPr>
          <w:rFonts w:eastAsia="Times New Roman"/>
          <w:szCs w:val="24"/>
        </w:rPr>
        <w:t>Стороны</w:t>
      </w:r>
      <w:r w:rsidR="00D9497A" w:rsidRPr="00561558">
        <w:rPr>
          <w:rFonts w:eastAsia="Times New Roman"/>
          <w:szCs w:val="24"/>
        </w:rPr>
        <w:t xml:space="preserve"> -</w:t>
      </w:r>
      <w:r w:rsidR="001774D9" w:rsidRPr="00561558">
        <w:rPr>
          <w:rFonts w:eastAsia="Times New Roman"/>
          <w:szCs w:val="24"/>
        </w:rPr>
        <w:t xml:space="preserve">1 </w:t>
      </w:r>
      <w:r w:rsidR="000F0844" w:rsidRPr="00561558">
        <w:rPr>
          <w:rFonts w:eastAsia="Times New Roman"/>
          <w:szCs w:val="24"/>
        </w:rPr>
        <w:t xml:space="preserve">договора осуществляется </w:t>
      </w:r>
      <w:r w:rsidR="000F0844" w:rsidRPr="00561558">
        <w:t xml:space="preserve">в соответствии с постановлением Правительства Москвы от 24 февраля 2021 г. № 209-ПП «О мерах, направленных на реализацию Государственной программы города Москвы «Развитие образования города Москвы («Столичное образование»)» </w:t>
      </w:r>
      <w:r w:rsidR="00E040D0" w:rsidRPr="00561558">
        <w:t xml:space="preserve">из средств </w:t>
      </w:r>
      <w:r w:rsidR="000F0844" w:rsidRPr="00561558">
        <w:t>субсидии из бюджета города Москвы за счет бюджетных ассигнований, предусмотренных Уполномоченному органу Законом города Москвы от 10 декабря 2020 г. № 28 «О бюджете города Москвы на 2021 год и плановый период 2022 и 2023 годов» в целях проведения учебных сборов.</w:t>
      </w:r>
    </w:p>
    <w:p w14:paraId="29C97288" w14:textId="43077C0E" w:rsidR="00456FF6" w:rsidRPr="00561558" w:rsidRDefault="00E040D0" w:rsidP="00EA1C76">
      <w:pPr>
        <w:widowControl w:val="0"/>
        <w:shd w:val="clear" w:color="auto" w:fill="FFFFFF"/>
        <w:autoSpaceDE w:val="0"/>
        <w:autoSpaceDN w:val="0"/>
        <w:rPr>
          <w:rFonts w:eastAsia="Times New Roman"/>
          <w:szCs w:val="24"/>
        </w:rPr>
      </w:pPr>
      <w:r w:rsidRPr="00561558">
        <w:rPr>
          <w:rFonts w:eastAsia="Times New Roman"/>
          <w:szCs w:val="24"/>
        </w:rPr>
        <w:t xml:space="preserve">6.2. </w:t>
      </w:r>
      <w:r w:rsidR="00456FF6" w:rsidRPr="00561558">
        <w:rPr>
          <w:rFonts w:eastAsia="Times New Roman"/>
          <w:szCs w:val="24"/>
        </w:rPr>
        <w:t xml:space="preserve">Договор не налагает на подписавшие его Стороны никаких </w:t>
      </w:r>
      <w:r w:rsidRPr="00561558">
        <w:rPr>
          <w:rFonts w:eastAsia="Times New Roman"/>
          <w:szCs w:val="24"/>
        </w:rPr>
        <w:t xml:space="preserve">взаимных </w:t>
      </w:r>
      <w:r w:rsidR="00456FF6" w:rsidRPr="00561558">
        <w:rPr>
          <w:rFonts w:eastAsia="Times New Roman"/>
          <w:szCs w:val="24"/>
        </w:rPr>
        <w:t>финансовых обязательств.</w:t>
      </w:r>
    </w:p>
    <w:p w14:paraId="303BA219" w14:textId="19A6FD25" w:rsidR="00456FF6" w:rsidRPr="00561558" w:rsidRDefault="00494F75" w:rsidP="00EA1C76">
      <w:pPr>
        <w:widowControl w:val="0"/>
        <w:shd w:val="clear" w:color="auto" w:fill="FFFFFF"/>
        <w:autoSpaceDE w:val="0"/>
        <w:autoSpaceDN w:val="0"/>
        <w:rPr>
          <w:rFonts w:eastAsia="Times New Roman"/>
          <w:szCs w:val="24"/>
        </w:rPr>
      </w:pPr>
      <w:r w:rsidRPr="00561558">
        <w:rPr>
          <w:rFonts w:eastAsia="Times New Roman"/>
          <w:szCs w:val="24"/>
        </w:rPr>
        <w:t>6</w:t>
      </w:r>
      <w:r w:rsidR="00456FF6" w:rsidRPr="00561558">
        <w:rPr>
          <w:rFonts w:eastAsia="Times New Roman"/>
          <w:szCs w:val="24"/>
        </w:rPr>
        <w:t>.</w:t>
      </w:r>
      <w:r w:rsidR="00E040D0" w:rsidRPr="00561558">
        <w:rPr>
          <w:rFonts w:eastAsia="Times New Roman"/>
          <w:szCs w:val="24"/>
        </w:rPr>
        <w:t>3</w:t>
      </w:r>
      <w:r w:rsidR="00456FF6" w:rsidRPr="00561558">
        <w:rPr>
          <w:rFonts w:eastAsia="Times New Roman"/>
          <w:szCs w:val="24"/>
        </w:rPr>
        <w:t xml:space="preserve">. По вопросам конкретных видов и форм сотрудничества, возможного привлечения ресурсов для достижения совместных целей </w:t>
      </w:r>
      <w:r w:rsidR="009B7079" w:rsidRPr="00561558">
        <w:rPr>
          <w:rFonts w:eastAsia="Times New Roman"/>
          <w:szCs w:val="28"/>
        </w:rPr>
        <w:t>Сторона – 1 (Исполнитель</w:t>
      </w:r>
      <w:r w:rsidR="00D9497A" w:rsidRPr="00561558">
        <w:rPr>
          <w:rFonts w:eastAsia="Times New Roman"/>
          <w:szCs w:val="28"/>
        </w:rPr>
        <w:t xml:space="preserve"> -</w:t>
      </w:r>
      <w:r w:rsidR="00397D78" w:rsidRPr="00561558">
        <w:rPr>
          <w:rFonts w:eastAsia="Times New Roman"/>
          <w:szCs w:val="28"/>
        </w:rPr>
        <w:t>1</w:t>
      </w:r>
      <w:r w:rsidR="009B7079" w:rsidRPr="00561558">
        <w:rPr>
          <w:rFonts w:eastAsia="Times New Roman"/>
          <w:szCs w:val="28"/>
        </w:rPr>
        <w:t>)</w:t>
      </w:r>
      <w:r w:rsidR="00456FF6" w:rsidRPr="00561558">
        <w:rPr>
          <w:rFonts w:eastAsia="Times New Roman"/>
          <w:szCs w:val="24"/>
        </w:rPr>
        <w:t xml:space="preserve"> </w:t>
      </w:r>
      <w:r w:rsidR="009B7079" w:rsidRPr="00561558">
        <w:rPr>
          <w:rFonts w:eastAsia="Times New Roman"/>
          <w:szCs w:val="24"/>
        </w:rPr>
        <w:t xml:space="preserve">и </w:t>
      </w:r>
      <w:r w:rsidR="009B7079" w:rsidRPr="00561558">
        <w:rPr>
          <w:rFonts w:eastAsia="Times New Roman"/>
          <w:szCs w:val="28"/>
        </w:rPr>
        <w:t>Сторона - 2</w:t>
      </w:r>
      <w:r w:rsidR="009B7079" w:rsidRPr="00561558">
        <w:rPr>
          <w:szCs w:val="28"/>
        </w:rPr>
        <w:t xml:space="preserve"> (</w:t>
      </w:r>
      <w:r w:rsidR="00E040D0" w:rsidRPr="00561558">
        <w:rPr>
          <w:szCs w:val="28"/>
        </w:rPr>
        <w:t>Исполнитель</w:t>
      </w:r>
      <w:r w:rsidR="00D9497A" w:rsidRPr="00561558">
        <w:rPr>
          <w:szCs w:val="28"/>
        </w:rPr>
        <w:t xml:space="preserve"> -</w:t>
      </w:r>
      <w:r w:rsidR="00E040D0" w:rsidRPr="00561558">
        <w:rPr>
          <w:szCs w:val="28"/>
        </w:rPr>
        <w:t>2</w:t>
      </w:r>
      <w:r w:rsidR="009B7079" w:rsidRPr="00561558">
        <w:rPr>
          <w:szCs w:val="28"/>
        </w:rPr>
        <w:t xml:space="preserve">) </w:t>
      </w:r>
      <w:r w:rsidR="00456FF6" w:rsidRPr="00561558">
        <w:rPr>
          <w:rFonts w:eastAsia="Times New Roman"/>
          <w:szCs w:val="24"/>
        </w:rPr>
        <w:t xml:space="preserve">вправе заключать дополнительные соглашения. </w:t>
      </w:r>
    </w:p>
    <w:p w14:paraId="7C0E4CBC" w14:textId="77777777" w:rsidR="00AC3F0F" w:rsidRPr="00561558" w:rsidRDefault="00AC3F0F" w:rsidP="00EA1C76">
      <w:pPr>
        <w:widowControl w:val="0"/>
        <w:shd w:val="clear" w:color="auto" w:fill="FFFFFF"/>
        <w:autoSpaceDE w:val="0"/>
        <w:autoSpaceDN w:val="0"/>
        <w:rPr>
          <w:rFonts w:eastAsia="Times New Roman"/>
          <w:szCs w:val="24"/>
        </w:rPr>
      </w:pPr>
    </w:p>
    <w:p w14:paraId="1AF01D3A" w14:textId="70328D38" w:rsidR="00DD2FA6" w:rsidRPr="00561558" w:rsidRDefault="00494F75" w:rsidP="00DD2FA6">
      <w:pPr>
        <w:widowControl w:val="0"/>
        <w:autoSpaceDE w:val="0"/>
        <w:autoSpaceDN w:val="0"/>
        <w:jc w:val="center"/>
        <w:outlineLvl w:val="0"/>
        <w:rPr>
          <w:rFonts w:eastAsia="Times New Roman"/>
          <w:b/>
          <w:szCs w:val="28"/>
        </w:rPr>
      </w:pPr>
      <w:r w:rsidRPr="00561558">
        <w:rPr>
          <w:rFonts w:eastAsia="Times New Roman"/>
          <w:b/>
          <w:szCs w:val="28"/>
        </w:rPr>
        <w:t>7</w:t>
      </w:r>
      <w:r w:rsidR="00DD2FA6" w:rsidRPr="00561558">
        <w:rPr>
          <w:rFonts w:eastAsia="Times New Roman"/>
          <w:b/>
          <w:szCs w:val="28"/>
        </w:rPr>
        <w:t>. Конфиденциальность</w:t>
      </w:r>
    </w:p>
    <w:p w14:paraId="31C25696" w14:textId="36CBC827" w:rsidR="00DD2FA6" w:rsidRPr="00561558" w:rsidRDefault="00494F75" w:rsidP="00EA1C76">
      <w:pPr>
        <w:widowControl w:val="0"/>
        <w:autoSpaceDE w:val="0"/>
        <w:autoSpaceDN w:val="0"/>
        <w:outlineLvl w:val="0"/>
        <w:rPr>
          <w:rFonts w:eastAsia="Times New Roman"/>
          <w:szCs w:val="28"/>
        </w:rPr>
      </w:pPr>
      <w:r w:rsidRPr="00561558">
        <w:rPr>
          <w:rFonts w:eastAsia="Times New Roman"/>
          <w:szCs w:val="28"/>
        </w:rPr>
        <w:t>7</w:t>
      </w:r>
      <w:r w:rsidR="00DD2FA6" w:rsidRPr="00561558">
        <w:rPr>
          <w:rFonts w:eastAsia="Times New Roman"/>
          <w:szCs w:val="28"/>
        </w:rPr>
        <w:t xml:space="preserve">.1. Информация, передаваемая </w:t>
      </w:r>
      <w:r w:rsidR="009B7079" w:rsidRPr="00561558">
        <w:rPr>
          <w:rFonts w:eastAsia="Times New Roman"/>
          <w:szCs w:val="28"/>
        </w:rPr>
        <w:t>Стороне – 1 (Исполнителю</w:t>
      </w:r>
      <w:r w:rsidR="00D9497A" w:rsidRPr="00561558">
        <w:rPr>
          <w:rFonts w:eastAsia="Times New Roman"/>
          <w:szCs w:val="28"/>
        </w:rPr>
        <w:t xml:space="preserve"> -</w:t>
      </w:r>
      <w:r w:rsidR="00397D78" w:rsidRPr="00561558">
        <w:rPr>
          <w:rFonts w:eastAsia="Times New Roman"/>
          <w:szCs w:val="28"/>
        </w:rPr>
        <w:t>1</w:t>
      </w:r>
      <w:r w:rsidR="009B7079" w:rsidRPr="00561558">
        <w:rPr>
          <w:rFonts w:eastAsia="Times New Roman"/>
          <w:szCs w:val="28"/>
        </w:rPr>
        <w:t>)</w:t>
      </w:r>
      <w:r w:rsidR="00DD2FA6" w:rsidRPr="00561558">
        <w:rPr>
          <w:rFonts w:eastAsia="Times New Roman"/>
          <w:szCs w:val="28"/>
        </w:rPr>
        <w:t xml:space="preserve"> для выполнения обязательств по настоящему Договору, является конфиденциальной (далее - информация).</w:t>
      </w:r>
    </w:p>
    <w:p w14:paraId="0780921C" w14:textId="3B8B4AB0" w:rsidR="00DD2FA6" w:rsidRPr="00561558" w:rsidRDefault="00494F75" w:rsidP="00EA1C76">
      <w:pPr>
        <w:widowControl w:val="0"/>
        <w:autoSpaceDE w:val="0"/>
        <w:autoSpaceDN w:val="0"/>
        <w:outlineLvl w:val="0"/>
        <w:rPr>
          <w:rFonts w:eastAsia="Times New Roman"/>
          <w:szCs w:val="28"/>
        </w:rPr>
      </w:pPr>
      <w:r w:rsidRPr="00561558">
        <w:rPr>
          <w:rFonts w:eastAsia="Times New Roman"/>
          <w:szCs w:val="28"/>
        </w:rPr>
        <w:t>7</w:t>
      </w:r>
      <w:r w:rsidR="00DD2FA6" w:rsidRPr="00561558">
        <w:rPr>
          <w:rFonts w:eastAsia="Times New Roman"/>
          <w:szCs w:val="28"/>
        </w:rPr>
        <w:t>.2. Стороны обязуются сохранять строгую конфиденциальность полученной друг от друга технологической, финансовой, коммерческой и другой информации. Принимать все возможные меры, чтобы не допустить разглашения полученной информации, за исключением случаев, когда это треб</w:t>
      </w:r>
      <w:r w:rsidR="00A478AD" w:rsidRPr="00561558">
        <w:rPr>
          <w:rFonts w:eastAsia="Times New Roman"/>
          <w:szCs w:val="28"/>
        </w:rPr>
        <w:t>ует</w:t>
      </w:r>
      <w:r w:rsidR="00DD2FA6" w:rsidRPr="00561558">
        <w:rPr>
          <w:rFonts w:eastAsia="Times New Roman"/>
          <w:szCs w:val="28"/>
        </w:rPr>
        <w:t>ся закон</w:t>
      </w:r>
      <w:r w:rsidR="00A478AD" w:rsidRPr="00561558">
        <w:rPr>
          <w:rFonts w:eastAsia="Times New Roman"/>
          <w:szCs w:val="28"/>
        </w:rPr>
        <w:t>ом</w:t>
      </w:r>
      <w:r w:rsidR="00DD2FA6" w:rsidRPr="00561558">
        <w:rPr>
          <w:rFonts w:eastAsia="Times New Roman"/>
          <w:szCs w:val="28"/>
        </w:rPr>
        <w:t xml:space="preserve">. При обработке персональных данных, </w:t>
      </w:r>
      <w:r w:rsidR="00A478AD" w:rsidRPr="00561558">
        <w:rPr>
          <w:rFonts w:eastAsia="Times New Roman"/>
          <w:szCs w:val="28"/>
        </w:rPr>
        <w:t>Стороны</w:t>
      </w:r>
      <w:r w:rsidR="00DD2FA6" w:rsidRPr="00561558">
        <w:rPr>
          <w:rFonts w:eastAsia="Times New Roman"/>
          <w:szCs w:val="28"/>
        </w:rPr>
        <w:t xml:space="preserve"> обязан</w:t>
      </w:r>
      <w:r w:rsidR="00A478AD" w:rsidRPr="00561558">
        <w:rPr>
          <w:rFonts w:eastAsia="Times New Roman"/>
          <w:szCs w:val="28"/>
        </w:rPr>
        <w:t>ы</w:t>
      </w:r>
      <w:r w:rsidR="00DD2FA6" w:rsidRPr="00561558">
        <w:rPr>
          <w:rFonts w:eastAsia="Times New Roman"/>
          <w:szCs w:val="28"/>
        </w:rPr>
        <w:t xml:space="preserve"> обеспечить их конфиденциальность и безопасность в соответствии с требованиями Федерального закона «О персональных данных» от 27.07.2006 № 152-ФЗ.</w:t>
      </w:r>
    </w:p>
    <w:p w14:paraId="4D4241B8" w14:textId="192F2E99" w:rsidR="00C353B1" w:rsidRPr="00561558" w:rsidRDefault="00494F75" w:rsidP="00EA1C76">
      <w:pPr>
        <w:tabs>
          <w:tab w:val="left" w:pos="180"/>
        </w:tabs>
        <w:rPr>
          <w:szCs w:val="28"/>
        </w:rPr>
      </w:pPr>
      <w:r w:rsidRPr="00561558">
        <w:rPr>
          <w:rFonts w:eastAsia="Times New Roman"/>
          <w:szCs w:val="28"/>
        </w:rPr>
        <w:t>7</w:t>
      </w:r>
      <w:r w:rsidR="002B5265" w:rsidRPr="00561558">
        <w:rPr>
          <w:rFonts w:eastAsia="Times New Roman"/>
          <w:szCs w:val="28"/>
        </w:rPr>
        <w:t xml:space="preserve">.3. </w:t>
      </w:r>
      <w:r w:rsidR="00A478AD" w:rsidRPr="00561558">
        <w:rPr>
          <w:rFonts w:eastAsia="Times New Roman"/>
          <w:szCs w:val="28"/>
        </w:rPr>
        <w:t>Стороны</w:t>
      </w:r>
      <w:r w:rsidR="002B5265" w:rsidRPr="00561558">
        <w:rPr>
          <w:rFonts w:eastAsia="Times New Roman"/>
          <w:szCs w:val="28"/>
        </w:rPr>
        <w:t xml:space="preserve"> подтвержда</w:t>
      </w:r>
      <w:r w:rsidR="00A478AD" w:rsidRPr="00561558">
        <w:rPr>
          <w:rFonts w:eastAsia="Times New Roman"/>
          <w:szCs w:val="28"/>
        </w:rPr>
        <w:t>ю</w:t>
      </w:r>
      <w:r w:rsidR="002B5265" w:rsidRPr="00561558">
        <w:rPr>
          <w:rFonts w:eastAsia="Times New Roman"/>
          <w:szCs w:val="28"/>
        </w:rPr>
        <w:t>т</w:t>
      </w:r>
      <w:r w:rsidR="00C353B1" w:rsidRPr="00561558">
        <w:rPr>
          <w:szCs w:val="28"/>
        </w:rPr>
        <w:t>, что необходимые согласия субъектов персональных данных на раскрытие их персональных данных, а также на их хранение, систематизацию, накопление, уточнение (обновление, изменение), извлечение, использование, обезличивание, передачу (распространение, предоставление, доступ), блокирование, удаление, уничтожение и обработку в информационных системах и/или без их использования, в том числе полученных фото- и видеоматериалов в социальных сетях и другими способами, не противоречащими закону, получены.</w:t>
      </w:r>
    </w:p>
    <w:p w14:paraId="4EA4F691" w14:textId="77777777" w:rsidR="000E4935" w:rsidRPr="00561558" w:rsidRDefault="000E4935" w:rsidP="00EA1C76">
      <w:pPr>
        <w:widowControl w:val="0"/>
        <w:autoSpaceDE w:val="0"/>
        <w:autoSpaceDN w:val="0"/>
        <w:outlineLvl w:val="0"/>
        <w:rPr>
          <w:rFonts w:eastAsia="Times New Roman"/>
          <w:szCs w:val="28"/>
        </w:rPr>
      </w:pPr>
    </w:p>
    <w:p w14:paraId="0B79F857" w14:textId="66E66358" w:rsidR="00FC0781" w:rsidRPr="00561558" w:rsidRDefault="00494F75" w:rsidP="00006337">
      <w:pPr>
        <w:widowControl w:val="0"/>
        <w:autoSpaceDE w:val="0"/>
        <w:autoSpaceDN w:val="0"/>
        <w:jc w:val="center"/>
        <w:outlineLvl w:val="0"/>
        <w:rPr>
          <w:rFonts w:eastAsia="Times New Roman"/>
          <w:b/>
          <w:szCs w:val="28"/>
        </w:rPr>
      </w:pPr>
      <w:r w:rsidRPr="00561558">
        <w:rPr>
          <w:rFonts w:eastAsia="Times New Roman"/>
          <w:b/>
          <w:szCs w:val="28"/>
        </w:rPr>
        <w:t>8</w:t>
      </w:r>
      <w:r w:rsidR="00FC0781" w:rsidRPr="00561558">
        <w:rPr>
          <w:rFonts w:eastAsia="Times New Roman"/>
          <w:b/>
          <w:szCs w:val="28"/>
        </w:rPr>
        <w:t>. Заключительные положения</w:t>
      </w:r>
    </w:p>
    <w:p w14:paraId="6E22DAD2" w14:textId="4F79A69D" w:rsidR="00494F75" w:rsidRPr="00561558" w:rsidRDefault="00494F75" w:rsidP="00EA1C76">
      <w:pPr>
        <w:widowControl w:val="0"/>
        <w:autoSpaceDE w:val="0"/>
        <w:autoSpaceDN w:val="0"/>
        <w:outlineLvl w:val="0"/>
        <w:rPr>
          <w:rFonts w:eastAsia="Times New Roman"/>
          <w:szCs w:val="28"/>
        </w:rPr>
      </w:pPr>
      <w:r w:rsidRPr="00561558">
        <w:rPr>
          <w:rFonts w:eastAsia="Times New Roman"/>
          <w:szCs w:val="28"/>
        </w:rPr>
        <w:t xml:space="preserve">8.1. Настоящий Договор вступает в силу со дня его заключения </w:t>
      </w:r>
      <w:r w:rsidR="00A478AD" w:rsidRPr="00561558">
        <w:rPr>
          <w:rFonts w:eastAsia="Times New Roman"/>
          <w:szCs w:val="28"/>
        </w:rPr>
        <w:t>С</w:t>
      </w:r>
      <w:r w:rsidRPr="00561558">
        <w:rPr>
          <w:rFonts w:eastAsia="Times New Roman"/>
          <w:szCs w:val="28"/>
        </w:rPr>
        <w:t>торонами и действует до полного исполнения обязательств по Договору.</w:t>
      </w:r>
    </w:p>
    <w:p w14:paraId="28436FD7" w14:textId="3F59ADAE" w:rsidR="00494F75" w:rsidRPr="00561558" w:rsidRDefault="00494F75" w:rsidP="00EA1C76">
      <w:pPr>
        <w:widowControl w:val="0"/>
        <w:autoSpaceDE w:val="0"/>
        <w:autoSpaceDN w:val="0"/>
        <w:outlineLvl w:val="0"/>
        <w:rPr>
          <w:rFonts w:eastAsia="Times New Roman"/>
          <w:szCs w:val="28"/>
        </w:rPr>
      </w:pPr>
      <w:r w:rsidRPr="00561558">
        <w:rPr>
          <w:rFonts w:eastAsia="Times New Roman"/>
          <w:szCs w:val="28"/>
        </w:rPr>
        <w:lastRenderedPageBreak/>
        <w:t>8.2. В случае возникновения любых противоречий, претензий и разногласий, а также споров, связанных с исполнением Договора, Стороны применяют меры для урегулирования таких противоречий, претензий и разногласий в добровольном порядке с оформлением совместного протокола урегулирования споров. В случае не достижения согласия Сторон по данному Договору, споры рассматриваются в порядке, установленном законодательством Российской Федерации.</w:t>
      </w:r>
    </w:p>
    <w:p w14:paraId="7ECFB29B" w14:textId="7263B12C" w:rsidR="00D57EBA" w:rsidRPr="00561558" w:rsidRDefault="00494F75" w:rsidP="00EA1C76">
      <w:pPr>
        <w:widowControl w:val="0"/>
        <w:autoSpaceDE w:val="0"/>
        <w:autoSpaceDN w:val="0"/>
        <w:rPr>
          <w:rFonts w:eastAsia="Times New Roman"/>
          <w:szCs w:val="28"/>
        </w:rPr>
      </w:pPr>
      <w:r w:rsidRPr="00561558">
        <w:rPr>
          <w:rFonts w:eastAsia="Times New Roman"/>
          <w:szCs w:val="28"/>
        </w:rPr>
        <w:t>8</w:t>
      </w:r>
      <w:r w:rsidR="00D57EBA" w:rsidRPr="00561558">
        <w:rPr>
          <w:rFonts w:eastAsia="Times New Roman"/>
          <w:szCs w:val="28"/>
        </w:rPr>
        <w:t>.</w:t>
      </w:r>
      <w:r w:rsidRPr="00561558">
        <w:rPr>
          <w:rFonts w:eastAsia="Times New Roman"/>
          <w:szCs w:val="28"/>
        </w:rPr>
        <w:t>3</w:t>
      </w:r>
      <w:r w:rsidR="00D57EBA" w:rsidRPr="00561558">
        <w:rPr>
          <w:rFonts w:eastAsia="Times New Roman"/>
          <w:szCs w:val="28"/>
        </w:rPr>
        <w:t xml:space="preserve">. Стороны согласовали, что электронная переписка, осуществляемая Сторонами в рамках выполнения настоящего Договора по </w:t>
      </w:r>
      <w:r w:rsidR="00A478AD" w:rsidRPr="00561558">
        <w:rPr>
          <w:rFonts w:eastAsia="Times New Roman"/>
          <w:szCs w:val="28"/>
        </w:rPr>
        <w:t>электронной почте (</w:t>
      </w:r>
      <w:r w:rsidR="00D57EBA" w:rsidRPr="00561558">
        <w:rPr>
          <w:rFonts w:eastAsia="Times New Roman"/>
          <w:szCs w:val="28"/>
        </w:rPr>
        <w:t>e-</w:t>
      </w:r>
      <w:proofErr w:type="spellStart"/>
      <w:r w:rsidR="00D57EBA" w:rsidRPr="00561558">
        <w:rPr>
          <w:rFonts w:eastAsia="Times New Roman"/>
          <w:szCs w:val="28"/>
        </w:rPr>
        <w:t>mail</w:t>
      </w:r>
      <w:proofErr w:type="spellEnd"/>
      <w:r w:rsidR="00A478AD" w:rsidRPr="00561558">
        <w:rPr>
          <w:rFonts w:eastAsia="Times New Roman"/>
          <w:szCs w:val="28"/>
        </w:rPr>
        <w:t>)</w:t>
      </w:r>
      <w:r w:rsidR="00D57EBA" w:rsidRPr="00561558">
        <w:rPr>
          <w:rFonts w:eastAsia="Times New Roman"/>
          <w:szCs w:val="28"/>
        </w:rPr>
        <w:t>, адреса которых указаны в реквизитах настоящего Договора, имеет юридическую силу и является письменным доказательством.</w:t>
      </w:r>
    </w:p>
    <w:p w14:paraId="11C8D897" w14:textId="68DBF239" w:rsidR="001E7B17" w:rsidRPr="00561558" w:rsidRDefault="00494F75" w:rsidP="00EA1C76">
      <w:pPr>
        <w:shd w:val="clear" w:color="auto" w:fill="FFFFFF"/>
        <w:tabs>
          <w:tab w:val="left" w:pos="709"/>
          <w:tab w:val="left" w:pos="9922"/>
        </w:tabs>
        <w:ind w:right="24"/>
        <w:rPr>
          <w:szCs w:val="22"/>
        </w:rPr>
      </w:pPr>
      <w:r w:rsidRPr="00561558">
        <w:rPr>
          <w:rFonts w:eastAsia="Times New Roman"/>
          <w:szCs w:val="28"/>
        </w:rPr>
        <w:t>8</w:t>
      </w:r>
      <w:r w:rsidR="00B76742" w:rsidRPr="00561558">
        <w:rPr>
          <w:rFonts w:eastAsia="Times New Roman"/>
          <w:szCs w:val="28"/>
        </w:rPr>
        <w:t>.</w:t>
      </w:r>
      <w:r w:rsidRPr="00561558">
        <w:rPr>
          <w:rFonts w:eastAsia="Times New Roman"/>
          <w:szCs w:val="28"/>
        </w:rPr>
        <w:t>4</w:t>
      </w:r>
      <w:r w:rsidR="00B76742" w:rsidRPr="00561558">
        <w:rPr>
          <w:rFonts w:eastAsia="Times New Roman"/>
          <w:szCs w:val="28"/>
        </w:rPr>
        <w:t>.</w:t>
      </w:r>
      <w:r w:rsidR="001E7B17" w:rsidRPr="00561558">
        <w:rPr>
          <w:szCs w:val="22"/>
        </w:rPr>
        <w:t xml:space="preserve"> Настоящий Договор, подписанный и переданный посредством факсимильной связи либо электронной почты, имеет силу оригинала до того момента, пока Сторонами не будет произведен взаимный обмен подписанными оригиналами Договора.</w:t>
      </w:r>
    </w:p>
    <w:p w14:paraId="58E86FAA" w14:textId="721E8622" w:rsidR="00494F75" w:rsidRPr="00561558" w:rsidRDefault="00494F75" w:rsidP="00EA1C76">
      <w:pPr>
        <w:shd w:val="clear" w:color="auto" w:fill="FFFFFF"/>
        <w:tabs>
          <w:tab w:val="left" w:pos="709"/>
          <w:tab w:val="left" w:pos="9922"/>
        </w:tabs>
        <w:ind w:right="24"/>
        <w:rPr>
          <w:szCs w:val="22"/>
        </w:rPr>
      </w:pPr>
      <w:r w:rsidRPr="00561558">
        <w:rPr>
          <w:szCs w:val="22"/>
        </w:rPr>
        <w:t xml:space="preserve">8.5. </w:t>
      </w:r>
      <w:r w:rsidR="00A478AD" w:rsidRPr="00561558">
        <w:rPr>
          <w:rFonts w:eastAsia="Times New Roman"/>
          <w:szCs w:val="28"/>
        </w:rPr>
        <w:t>Сторона – 1 (Исполнитель</w:t>
      </w:r>
      <w:r w:rsidR="00D9497A" w:rsidRPr="00561558">
        <w:rPr>
          <w:rFonts w:eastAsia="Times New Roman"/>
          <w:szCs w:val="28"/>
        </w:rPr>
        <w:t xml:space="preserve"> -</w:t>
      </w:r>
      <w:r w:rsidR="00397D78" w:rsidRPr="00561558">
        <w:rPr>
          <w:rFonts w:eastAsia="Times New Roman"/>
          <w:szCs w:val="28"/>
        </w:rPr>
        <w:t>1</w:t>
      </w:r>
      <w:r w:rsidR="00A478AD" w:rsidRPr="00561558">
        <w:rPr>
          <w:rFonts w:eastAsia="Times New Roman"/>
          <w:szCs w:val="28"/>
        </w:rPr>
        <w:t>)</w:t>
      </w:r>
      <w:r w:rsidR="00EA1C76" w:rsidRPr="00561558">
        <w:rPr>
          <w:szCs w:val="22"/>
        </w:rPr>
        <w:t xml:space="preserve"> в целях исполнения Договора назначил следующее ответственное лицо за прием и передачу уведомлений:</w:t>
      </w:r>
    </w:p>
    <w:p w14:paraId="48F9BCEA" w14:textId="21E2A4CB" w:rsidR="00EA1C76" w:rsidRPr="00561558" w:rsidRDefault="00EA1C76" w:rsidP="00EA1C76">
      <w:pPr>
        <w:shd w:val="clear" w:color="auto" w:fill="FFFFFF"/>
        <w:tabs>
          <w:tab w:val="left" w:pos="709"/>
          <w:tab w:val="left" w:pos="9922"/>
        </w:tabs>
        <w:ind w:right="24"/>
        <w:rPr>
          <w:szCs w:val="22"/>
        </w:rPr>
      </w:pPr>
      <w:r w:rsidRPr="00561558">
        <w:rPr>
          <w:szCs w:val="22"/>
        </w:rPr>
        <w:t xml:space="preserve">ФИО: </w:t>
      </w:r>
      <w:r w:rsidR="00AC32CA" w:rsidRPr="00561558">
        <w:rPr>
          <w:szCs w:val="22"/>
        </w:rPr>
        <w:t>Жукова Юлия Валерьевна</w:t>
      </w:r>
    </w:p>
    <w:p w14:paraId="28D7A620" w14:textId="72D844C4" w:rsidR="00EA1C76" w:rsidRPr="00561558" w:rsidRDefault="00EA1C76" w:rsidP="00EA1C76">
      <w:pPr>
        <w:shd w:val="clear" w:color="auto" w:fill="FFFFFF"/>
        <w:tabs>
          <w:tab w:val="left" w:pos="709"/>
          <w:tab w:val="left" w:pos="9922"/>
        </w:tabs>
        <w:ind w:right="24"/>
        <w:rPr>
          <w:szCs w:val="22"/>
        </w:rPr>
      </w:pPr>
      <w:r w:rsidRPr="00561558">
        <w:rPr>
          <w:szCs w:val="22"/>
          <w:lang w:val="en-US"/>
        </w:rPr>
        <w:t>E</w:t>
      </w:r>
      <w:r w:rsidRPr="00561558">
        <w:rPr>
          <w:szCs w:val="22"/>
        </w:rPr>
        <w:t>-</w:t>
      </w:r>
      <w:r w:rsidRPr="00561558">
        <w:rPr>
          <w:szCs w:val="22"/>
          <w:lang w:val="en-US"/>
        </w:rPr>
        <w:t>mail</w:t>
      </w:r>
      <w:r w:rsidRPr="00561558">
        <w:rPr>
          <w:szCs w:val="22"/>
        </w:rPr>
        <w:t xml:space="preserve">: </w:t>
      </w:r>
      <w:hyperlink r:id="rId9" w:history="1">
        <w:r w:rsidR="00AC32CA" w:rsidRPr="00561558">
          <w:rPr>
            <w:rStyle w:val="af6"/>
            <w:color w:val="0070C0"/>
            <w:szCs w:val="22"/>
            <w:lang w:val="en-US"/>
          </w:rPr>
          <w:t>moscowspisok</w:t>
        </w:r>
        <w:r w:rsidR="00AC32CA" w:rsidRPr="00561558">
          <w:rPr>
            <w:rStyle w:val="af6"/>
            <w:color w:val="0070C0"/>
            <w:szCs w:val="22"/>
          </w:rPr>
          <w:t>@</w:t>
        </w:r>
        <w:r w:rsidR="00AC32CA" w:rsidRPr="00561558">
          <w:rPr>
            <w:rStyle w:val="af6"/>
            <w:color w:val="0070C0"/>
            <w:szCs w:val="22"/>
            <w:lang w:val="en-US"/>
          </w:rPr>
          <w:t>avangardcenter</w:t>
        </w:r>
        <w:r w:rsidR="00AC32CA" w:rsidRPr="00561558">
          <w:rPr>
            <w:rStyle w:val="af6"/>
            <w:color w:val="0070C0"/>
            <w:szCs w:val="22"/>
          </w:rPr>
          <w:t>.</w:t>
        </w:r>
        <w:r w:rsidR="00AC32CA" w:rsidRPr="00561558">
          <w:rPr>
            <w:rStyle w:val="af6"/>
            <w:color w:val="0070C0"/>
            <w:szCs w:val="22"/>
            <w:lang w:val="en-US"/>
          </w:rPr>
          <w:t>ru</w:t>
        </w:r>
      </w:hyperlink>
    </w:p>
    <w:p w14:paraId="07288D3D" w14:textId="00CF7C05" w:rsidR="00EA1C76" w:rsidRPr="00561558" w:rsidRDefault="00EA1C76" w:rsidP="00EA1C76">
      <w:pPr>
        <w:shd w:val="clear" w:color="auto" w:fill="FFFFFF"/>
        <w:tabs>
          <w:tab w:val="left" w:pos="709"/>
          <w:tab w:val="left" w:pos="9922"/>
        </w:tabs>
        <w:ind w:right="24"/>
        <w:rPr>
          <w:bCs/>
          <w:szCs w:val="28"/>
        </w:rPr>
      </w:pPr>
      <w:r w:rsidRPr="00561558">
        <w:rPr>
          <w:szCs w:val="22"/>
        </w:rPr>
        <w:t xml:space="preserve">Телефон: </w:t>
      </w:r>
      <w:r w:rsidR="00DB0C67" w:rsidRPr="00561558">
        <w:rPr>
          <w:bCs/>
          <w:szCs w:val="28"/>
        </w:rPr>
        <w:t>+ 7 (495) 108-51-57 доб. 2020</w:t>
      </w:r>
    </w:p>
    <w:p w14:paraId="0C51E45C" w14:textId="45AFE5B7" w:rsidR="00A478AD" w:rsidRPr="00561558" w:rsidRDefault="00A478AD" w:rsidP="00A478AD">
      <w:pPr>
        <w:shd w:val="clear" w:color="auto" w:fill="FFFFFF"/>
        <w:tabs>
          <w:tab w:val="left" w:pos="709"/>
          <w:tab w:val="left" w:pos="9922"/>
        </w:tabs>
        <w:ind w:right="24"/>
        <w:rPr>
          <w:szCs w:val="22"/>
        </w:rPr>
      </w:pPr>
      <w:r w:rsidRPr="00561558">
        <w:rPr>
          <w:bCs/>
          <w:szCs w:val="28"/>
        </w:rPr>
        <w:t xml:space="preserve">8.6. </w:t>
      </w:r>
      <w:r w:rsidRPr="00561558">
        <w:rPr>
          <w:rFonts w:eastAsia="Times New Roman"/>
          <w:szCs w:val="28"/>
        </w:rPr>
        <w:t>Сторона - 2</w:t>
      </w:r>
      <w:r w:rsidRPr="00561558">
        <w:rPr>
          <w:szCs w:val="28"/>
        </w:rPr>
        <w:t xml:space="preserve"> (</w:t>
      </w:r>
      <w:r w:rsidR="00E040D0" w:rsidRPr="00561558">
        <w:rPr>
          <w:szCs w:val="28"/>
        </w:rPr>
        <w:t>Исполнитель</w:t>
      </w:r>
      <w:r w:rsidR="00D9497A" w:rsidRPr="00561558">
        <w:rPr>
          <w:szCs w:val="28"/>
        </w:rPr>
        <w:t xml:space="preserve"> -</w:t>
      </w:r>
      <w:r w:rsidR="00E040D0" w:rsidRPr="00561558">
        <w:rPr>
          <w:szCs w:val="28"/>
        </w:rPr>
        <w:t>2</w:t>
      </w:r>
      <w:r w:rsidRPr="00561558">
        <w:rPr>
          <w:szCs w:val="28"/>
        </w:rPr>
        <w:t>)</w:t>
      </w:r>
      <w:r w:rsidRPr="00561558">
        <w:rPr>
          <w:szCs w:val="22"/>
        </w:rPr>
        <w:t xml:space="preserve"> в целях исполнения Договора назначил следующее ответственное лицо за прием и передачу уведомлений:</w:t>
      </w:r>
    </w:p>
    <w:p w14:paraId="3CB255D8" w14:textId="27D73E27" w:rsidR="00A478AD" w:rsidRPr="00561558" w:rsidRDefault="00561558" w:rsidP="00A478AD">
      <w:pPr>
        <w:shd w:val="clear" w:color="auto" w:fill="FFFFFF"/>
        <w:tabs>
          <w:tab w:val="left" w:pos="709"/>
          <w:tab w:val="left" w:pos="9922"/>
        </w:tabs>
        <w:ind w:right="24"/>
        <w:rPr>
          <w:szCs w:val="22"/>
        </w:rPr>
      </w:pPr>
      <w:r>
        <w:rPr>
          <w:szCs w:val="22"/>
        </w:rPr>
        <w:t>ФИО: Шашкова Ирина Юрьевна</w:t>
      </w:r>
    </w:p>
    <w:p w14:paraId="209410B1" w14:textId="0E1A53B9" w:rsidR="00A478AD" w:rsidRPr="00BE528B" w:rsidRDefault="00A478AD" w:rsidP="00A478AD">
      <w:pPr>
        <w:shd w:val="clear" w:color="auto" w:fill="FFFFFF"/>
        <w:tabs>
          <w:tab w:val="left" w:pos="709"/>
          <w:tab w:val="left" w:pos="9922"/>
        </w:tabs>
        <w:ind w:right="24"/>
        <w:rPr>
          <w:szCs w:val="22"/>
        </w:rPr>
      </w:pPr>
      <w:r w:rsidRPr="00561558">
        <w:rPr>
          <w:szCs w:val="22"/>
          <w:lang w:val="en-US"/>
        </w:rPr>
        <w:t>E</w:t>
      </w:r>
      <w:r w:rsidRPr="00BE528B">
        <w:rPr>
          <w:szCs w:val="22"/>
        </w:rPr>
        <w:t>-</w:t>
      </w:r>
      <w:r w:rsidRPr="00561558">
        <w:rPr>
          <w:szCs w:val="22"/>
          <w:lang w:val="en-US"/>
        </w:rPr>
        <w:t>mail</w:t>
      </w:r>
      <w:r w:rsidR="00561558" w:rsidRPr="00BE528B">
        <w:rPr>
          <w:szCs w:val="22"/>
        </w:rPr>
        <w:t xml:space="preserve">: </w:t>
      </w:r>
      <w:proofErr w:type="spellStart"/>
      <w:r w:rsidR="00561558" w:rsidRPr="00561558">
        <w:rPr>
          <w:color w:val="0070C0"/>
          <w:szCs w:val="22"/>
          <w:u w:val="single"/>
          <w:lang w:val="en-US"/>
        </w:rPr>
        <w:t>ShashkovaIYu</w:t>
      </w:r>
      <w:proofErr w:type="spellEnd"/>
      <w:r w:rsidR="00561558" w:rsidRPr="00BE528B">
        <w:rPr>
          <w:color w:val="0070C0"/>
          <w:szCs w:val="22"/>
          <w:u w:val="single"/>
        </w:rPr>
        <w:t>@</w:t>
      </w:r>
      <w:proofErr w:type="spellStart"/>
      <w:r w:rsidR="00561558" w:rsidRPr="00561558">
        <w:rPr>
          <w:color w:val="0070C0"/>
          <w:szCs w:val="22"/>
          <w:u w:val="single"/>
          <w:lang w:val="en-US"/>
        </w:rPr>
        <w:t>edu</w:t>
      </w:r>
      <w:proofErr w:type="spellEnd"/>
      <w:r w:rsidR="00561558" w:rsidRPr="00BE528B">
        <w:rPr>
          <w:color w:val="0070C0"/>
          <w:szCs w:val="22"/>
          <w:u w:val="single"/>
        </w:rPr>
        <w:t>.</w:t>
      </w:r>
      <w:r w:rsidR="00561558" w:rsidRPr="00561558">
        <w:rPr>
          <w:color w:val="0070C0"/>
          <w:szCs w:val="22"/>
          <w:u w:val="single"/>
          <w:lang w:val="en-US"/>
        </w:rPr>
        <w:t>mos</w:t>
      </w:r>
      <w:r w:rsidR="00561558" w:rsidRPr="00BE528B">
        <w:rPr>
          <w:color w:val="0070C0"/>
          <w:szCs w:val="22"/>
          <w:u w:val="single"/>
        </w:rPr>
        <w:t>.</w:t>
      </w:r>
      <w:r w:rsidR="00561558" w:rsidRPr="00561558">
        <w:rPr>
          <w:color w:val="0070C0"/>
          <w:szCs w:val="22"/>
          <w:u w:val="single"/>
          <w:lang w:val="en-US"/>
        </w:rPr>
        <w:t>ru</w:t>
      </w:r>
    </w:p>
    <w:p w14:paraId="6B512C3E" w14:textId="149E7438" w:rsidR="00A478AD" w:rsidRPr="00BE528B" w:rsidRDefault="00A478AD" w:rsidP="00A478AD">
      <w:pPr>
        <w:shd w:val="clear" w:color="auto" w:fill="FFFFFF"/>
        <w:tabs>
          <w:tab w:val="left" w:pos="709"/>
          <w:tab w:val="left" w:pos="9922"/>
        </w:tabs>
        <w:ind w:right="24"/>
        <w:rPr>
          <w:bCs/>
          <w:szCs w:val="28"/>
        </w:rPr>
      </w:pPr>
      <w:r w:rsidRPr="00561558">
        <w:rPr>
          <w:szCs w:val="22"/>
        </w:rPr>
        <w:t>Телефон</w:t>
      </w:r>
      <w:r w:rsidRPr="00BE528B">
        <w:rPr>
          <w:szCs w:val="22"/>
        </w:rPr>
        <w:t xml:space="preserve">: </w:t>
      </w:r>
      <w:r w:rsidRPr="00BE528B">
        <w:rPr>
          <w:bCs/>
          <w:szCs w:val="28"/>
        </w:rPr>
        <w:t>+ 7</w:t>
      </w:r>
      <w:r w:rsidRPr="00561558">
        <w:rPr>
          <w:bCs/>
          <w:szCs w:val="28"/>
          <w:lang w:val="en-US"/>
        </w:rPr>
        <w:t> </w:t>
      </w:r>
      <w:r w:rsidRPr="00BE528B">
        <w:rPr>
          <w:bCs/>
          <w:szCs w:val="28"/>
        </w:rPr>
        <w:t>(</w:t>
      </w:r>
      <w:r w:rsidR="00561558" w:rsidRPr="00BE528B">
        <w:rPr>
          <w:bCs/>
          <w:szCs w:val="28"/>
        </w:rPr>
        <w:t>903)134-37-82</w:t>
      </w:r>
    </w:p>
    <w:p w14:paraId="571E195C" w14:textId="28508164" w:rsidR="001E7B17" w:rsidRPr="00561558" w:rsidRDefault="00494F75" w:rsidP="00EA1C76">
      <w:pPr>
        <w:widowControl w:val="0"/>
        <w:autoSpaceDE w:val="0"/>
        <w:autoSpaceDN w:val="0"/>
        <w:rPr>
          <w:rFonts w:eastAsia="Times New Roman"/>
          <w:szCs w:val="28"/>
        </w:rPr>
      </w:pPr>
      <w:r w:rsidRPr="00561558">
        <w:rPr>
          <w:rFonts w:eastAsia="Times New Roman"/>
          <w:szCs w:val="28"/>
        </w:rPr>
        <w:t>8</w:t>
      </w:r>
      <w:r w:rsidR="00FC0781" w:rsidRPr="00561558">
        <w:rPr>
          <w:rFonts w:eastAsia="Times New Roman"/>
          <w:szCs w:val="28"/>
        </w:rPr>
        <w:t>.</w:t>
      </w:r>
      <w:r w:rsidRPr="00561558">
        <w:rPr>
          <w:rFonts w:eastAsia="Times New Roman"/>
          <w:szCs w:val="28"/>
        </w:rPr>
        <w:t>6</w:t>
      </w:r>
      <w:r w:rsidR="00FC0781" w:rsidRPr="00561558">
        <w:rPr>
          <w:rFonts w:eastAsia="Times New Roman"/>
          <w:szCs w:val="28"/>
        </w:rPr>
        <w:t xml:space="preserve">. </w:t>
      </w:r>
      <w:r w:rsidR="001E7B17" w:rsidRPr="00561558">
        <w:rPr>
          <w:rFonts w:eastAsia="Times New Roman"/>
          <w:szCs w:val="28"/>
        </w:rPr>
        <w:t xml:space="preserve">Настоящий Договор, а также любые изменения и дополнения к нему действительны, если они заключены в письменной форме, путем обмена документами посредством электронных средств связи, позволяющих достоверно установить, что документ исходит от Стороны по Договору. </w:t>
      </w:r>
    </w:p>
    <w:p w14:paraId="34435F97" w14:textId="05C6540D" w:rsidR="00494F75" w:rsidRPr="00561558" w:rsidRDefault="00494F75" w:rsidP="00EA1C76">
      <w:pPr>
        <w:widowControl w:val="0"/>
        <w:autoSpaceDE w:val="0"/>
        <w:autoSpaceDN w:val="0"/>
        <w:rPr>
          <w:szCs w:val="28"/>
        </w:rPr>
      </w:pPr>
      <w:r w:rsidRPr="00561558">
        <w:rPr>
          <w:rFonts w:eastAsia="Times New Roman"/>
          <w:szCs w:val="28"/>
        </w:rPr>
        <w:t>8</w:t>
      </w:r>
      <w:r w:rsidR="00456FF6" w:rsidRPr="00561558">
        <w:rPr>
          <w:rFonts w:eastAsia="Times New Roman"/>
          <w:szCs w:val="28"/>
        </w:rPr>
        <w:t>.</w:t>
      </w:r>
      <w:r w:rsidR="00B76742" w:rsidRPr="00561558">
        <w:rPr>
          <w:rFonts w:eastAsia="Times New Roman"/>
          <w:szCs w:val="28"/>
        </w:rPr>
        <w:t>4</w:t>
      </w:r>
      <w:r w:rsidR="00D57EBA" w:rsidRPr="00561558">
        <w:rPr>
          <w:rFonts w:eastAsia="Times New Roman"/>
          <w:szCs w:val="28"/>
        </w:rPr>
        <w:t>.</w:t>
      </w:r>
      <w:r w:rsidR="00FC0781" w:rsidRPr="00561558">
        <w:rPr>
          <w:rFonts w:eastAsia="Times New Roman"/>
          <w:szCs w:val="28"/>
        </w:rPr>
        <w:t xml:space="preserve"> </w:t>
      </w:r>
      <w:r w:rsidRPr="00561558">
        <w:rPr>
          <w:szCs w:val="28"/>
        </w:rPr>
        <w:t>В случае изменения реквизитов</w:t>
      </w:r>
      <w:r w:rsidR="00B05B33" w:rsidRPr="00561558">
        <w:rPr>
          <w:szCs w:val="28"/>
        </w:rPr>
        <w:t xml:space="preserve"> Сторон,</w:t>
      </w:r>
      <w:r w:rsidRPr="00561558">
        <w:rPr>
          <w:szCs w:val="28"/>
        </w:rPr>
        <w:t xml:space="preserve"> Стороны незамедлительно извещают друг друга о возникших изменениях и вносят соответствующие изменения в настоящий Договор</w:t>
      </w:r>
      <w:r w:rsidR="00B05B33" w:rsidRPr="00561558">
        <w:rPr>
          <w:szCs w:val="28"/>
        </w:rPr>
        <w:t xml:space="preserve"> (Дополнительное соглашение)</w:t>
      </w:r>
      <w:r w:rsidRPr="00561558">
        <w:rPr>
          <w:szCs w:val="28"/>
        </w:rPr>
        <w:t>.</w:t>
      </w:r>
    </w:p>
    <w:p w14:paraId="0E3851E1" w14:textId="2233B214" w:rsidR="00FC0781" w:rsidRPr="00561558" w:rsidRDefault="00494F75" w:rsidP="00EA1C76">
      <w:pPr>
        <w:widowControl w:val="0"/>
        <w:autoSpaceDE w:val="0"/>
        <w:autoSpaceDN w:val="0"/>
        <w:rPr>
          <w:rFonts w:eastAsia="Times New Roman"/>
          <w:szCs w:val="28"/>
        </w:rPr>
      </w:pPr>
      <w:r w:rsidRPr="00561558">
        <w:rPr>
          <w:rFonts w:eastAsia="Times New Roman"/>
          <w:szCs w:val="28"/>
        </w:rPr>
        <w:t>8</w:t>
      </w:r>
      <w:r w:rsidR="00FC0781" w:rsidRPr="00561558">
        <w:rPr>
          <w:rFonts w:eastAsia="Times New Roman"/>
          <w:szCs w:val="28"/>
        </w:rPr>
        <w:t>.</w:t>
      </w:r>
      <w:r w:rsidR="00B76742" w:rsidRPr="00561558">
        <w:rPr>
          <w:rFonts w:eastAsia="Times New Roman"/>
          <w:szCs w:val="28"/>
        </w:rPr>
        <w:t>5</w:t>
      </w:r>
      <w:r w:rsidR="00FC0781" w:rsidRPr="00561558">
        <w:rPr>
          <w:rFonts w:eastAsia="Times New Roman"/>
          <w:szCs w:val="28"/>
        </w:rPr>
        <w:t>. Договор составлен в двух экземплярах, имеющих равную юридическую силу, по одному для каждой из Сторон.</w:t>
      </w:r>
    </w:p>
    <w:p w14:paraId="21A9E8B3" w14:textId="7F9E04CF" w:rsidR="00FC0781" w:rsidRPr="00561558" w:rsidRDefault="00494F75" w:rsidP="00EA1C76">
      <w:pPr>
        <w:widowControl w:val="0"/>
        <w:autoSpaceDE w:val="0"/>
        <w:autoSpaceDN w:val="0"/>
        <w:rPr>
          <w:rFonts w:eastAsia="Times New Roman"/>
          <w:szCs w:val="28"/>
        </w:rPr>
      </w:pPr>
      <w:r w:rsidRPr="00561558">
        <w:rPr>
          <w:rFonts w:eastAsia="Times New Roman"/>
          <w:szCs w:val="28"/>
        </w:rPr>
        <w:t>8</w:t>
      </w:r>
      <w:r w:rsidR="00FC0781" w:rsidRPr="00561558">
        <w:rPr>
          <w:rFonts w:eastAsia="Times New Roman"/>
          <w:szCs w:val="28"/>
        </w:rPr>
        <w:t>.</w:t>
      </w:r>
      <w:r w:rsidR="00B76742" w:rsidRPr="00561558">
        <w:rPr>
          <w:rFonts w:eastAsia="Times New Roman"/>
          <w:szCs w:val="28"/>
        </w:rPr>
        <w:t>6</w:t>
      </w:r>
      <w:r w:rsidR="00FC0781" w:rsidRPr="00561558">
        <w:rPr>
          <w:rFonts w:eastAsia="Times New Roman"/>
          <w:szCs w:val="28"/>
        </w:rPr>
        <w:t>. Во всем остальном, что не урегулировано Договором, Стороны руководствуются действующим законодательством Российской Федерации.</w:t>
      </w:r>
    </w:p>
    <w:p w14:paraId="37BCCA2D" w14:textId="77777777" w:rsidR="001B7A03" w:rsidRPr="00561558" w:rsidRDefault="001B7A03" w:rsidP="00EA1C76">
      <w:pPr>
        <w:widowControl w:val="0"/>
        <w:autoSpaceDE w:val="0"/>
        <w:autoSpaceDN w:val="0"/>
        <w:rPr>
          <w:rFonts w:eastAsia="Times New Roman"/>
          <w:szCs w:val="28"/>
        </w:rPr>
      </w:pPr>
    </w:p>
    <w:p w14:paraId="6F3C3EBF" w14:textId="7D8A955A" w:rsidR="001572E9" w:rsidRPr="00561558" w:rsidRDefault="00AC3F0F" w:rsidP="00006337">
      <w:pPr>
        <w:widowControl w:val="0"/>
        <w:autoSpaceDE w:val="0"/>
        <w:autoSpaceDN w:val="0"/>
        <w:jc w:val="center"/>
        <w:outlineLvl w:val="0"/>
        <w:rPr>
          <w:rFonts w:eastAsia="Times New Roman"/>
          <w:b/>
          <w:szCs w:val="28"/>
        </w:rPr>
      </w:pPr>
      <w:r w:rsidRPr="00561558">
        <w:rPr>
          <w:rFonts w:eastAsia="Times New Roman"/>
          <w:b/>
          <w:szCs w:val="28"/>
        </w:rPr>
        <w:t>9</w:t>
      </w:r>
      <w:r w:rsidR="001572E9" w:rsidRPr="00561558">
        <w:rPr>
          <w:rFonts w:eastAsia="Times New Roman"/>
          <w:b/>
          <w:szCs w:val="28"/>
        </w:rPr>
        <w:t>. Список приложений к настоящему Договору, являющихся его неотъемлемой частью</w:t>
      </w:r>
    </w:p>
    <w:tbl>
      <w:tblPr>
        <w:tblStyle w:val="af7"/>
        <w:tblW w:w="9918" w:type="dxa"/>
        <w:tblLook w:val="04A0" w:firstRow="1" w:lastRow="0" w:firstColumn="1" w:lastColumn="0" w:noHBand="0" w:noVBand="1"/>
      </w:tblPr>
      <w:tblGrid>
        <w:gridCol w:w="594"/>
        <w:gridCol w:w="3431"/>
        <w:gridCol w:w="5893"/>
      </w:tblGrid>
      <w:tr w:rsidR="00561558" w:rsidRPr="00561558" w14:paraId="1950CB0C" w14:textId="77777777" w:rsidTr="00B05B33">
        <w:tc>
          <w:tcPr>
            <w:tcW w:w="594" w:type="dxa"/>
            <w:vAlign w:val="center"/>
          </w:tcPr>
          <w:p w14:paraId="27F2D164" w14:textId="48157EB2" w:rsidR="001572E9" w:rsidRPr="00561558" w:rsidRDefault="001572E9" w:rsidP="001572E9">
            <w:pPr>
              <w:ind w:firstLine="0"/>
              <w:jc w:val="center"/>
              <w:rPr>
                <w:szCs w:val="28"/>
              </w:rPr>
            </w:pPr>
            <w:r w:rsidRPr="00561558">
              <w:rPr>
                <w:szCs w:val="28"/>
              </w:rPr>
              <w:t>№ п/п</w:t>
            </w:r>
          </w:p>
        </w:tc>
        <w:tc>
          <w:tcPr>
            <w:tcW w:w="3431" w:type="dxa"/>
            <w:vAlign w:val="center"/>
          </w:tcPr>
          <w:p w14:paraId="2957AA38" w14:textId="77777777" w:rsidR="001572E9" w:rsidRPr="00561558" w:rsidRDefault="001572E9" w:rsidP="001572E9">
            <w:pPr>
              <w:ind w:firstLine="0"/>
              <w:jc w:val="center"/>
              <w:rPr>
                <w:szCs w:val="28"/>
              </w:rPr>
            </w:pPr>
            <w:r w:rsidRPr="00561558">
              <w:rPr>
                <w:szCs w:val="28"/>
              </w:rPr>
              <w:t>Номер приложения</w:t>
            </w:r>
          </w:p>
        </w:tc>
        <w:tc>
          <w:tcPr>
            <w:tcW w:w="5893" w:type="dxa"/>
            <w:vAlign w:val="center"/>
          </w:tcPr>
          <w:p w14:paraId="2329E55C" w14:textId="77777777" w:rsidR="001572E9" w:rsidRPr="00561558" w:rsidRDefault="001572E9" w:rsidP="001572E9">
            <w:pPr>
              <w:ind w:firstLine="0"/>
              <w:jc w:val="center"/>
              <w:rPr>
                <w:szCs w:val="28"/>
              </w:rPr>
            </w:pPr>
            <w:r w:rsidRPr="00561558">
              <w:rPr>
                <w:szCs w:val="28"/>
              </w:rPr>
              <w:t>Наименование приложения</w:t>
            </w:r>
          </w:p>
        </w:tc>
      </w:tr>
      <w:tr w:rsidR="00561558" w:rsidRPr="00561558" w14:paraId="51239B82" w14:textId="77777777" w:rsidTr="00B05B33">
        <w:tc>
          <w:tcPr>
            <w:tcW w:w="594" w:type="dxa"/>
            <w:vAlign w:val="center"/>
          </w:tcPr>
          <w:p w14:paraId="530E1E0D" w14:textId="02AFABED" w:rsidR="00686F06" w:rsidRPr="00561558" w:rsidRDefault="00AC3F0F" w:rsidP="001572E9">
            <w:pPr>
              <w:ind w:firstLine="0"/>
              <w:jc w:val="center"/>
              <w:rPr>
                <w:szCs w:val="28"/>
              </w:rPr>
            </w:pPr>
            <w:r w:rsidRPr="00561558">
              <w:rPr>
                <w:szCs w:val="28"/>
              </w:rPr>
              <w:t>1</w:t>
            </w:r>
          </w:p>
        </w:tc>
        <w:tc>
          <w:tcPr>
            <w:tcW w:w="3431" w:type="dxa"/>
            <w:vAlign w:val="center"/>
          </w:tcPr>
          <w:p w14:paraId="5FA3C60B" w14:textId="3D0A5EA4" w:rsidR="00686F06" w:rsidRPr="00561558" w:rsidRDefault="00D57EBA" w:rsidP="00DB5B5D">
            <w:pPr>
              <w:rPr>
                <w:szCs w:val="28"/>
              </w:rPr>
            </w:pPr>
            <w:r w:rsidRPr="00561558">
              <w:rPr>
                <w:szCs w:val="28"/>
              </w:rPr>
              <w:t xml:space="preserve">Приложение № </w:t>
            </w:r>
            <w:r w:rsidR="00AC3F0F" w:rsidRPr="00561558">
              <w:rPr>
                <w:szCs w:val="28"/>
              </w:rPr>
              <w:t>1</w:t>
            </w:r>
          </w:p>
        </w:tc>
        <w:tc>
          <w:tcPr>
            <w:tcW w:w="5893" w:type="dxa"/>
            <w:vAlign w:val="center"/>
          </w:tcPr>
          <w:p w14:paraId="28F16E5D" w14:textId="30F8D587" w:rsidR="00686F06" w:rsidRPr="00561558" w:rsidRDefault="00D57EBA" w:rsidP="00F46419">
            <w:pPr>
              <w:ind w:firstLine="0"/>
              <w:jc w:val="left"/>
              <w:rPr>
                <w:szCs w:val="28"/>
              </w:rPr>
            </w:pPr>
            <w:bookmarkStart w:id="2" w:name="_Hlk54694367"/>
            <w:r w:rsidRPr="00561558">
              <w:rPr>
                <w:szCs w:val="28"/>
              </w:rPr>
              <w:t>Типовая форма списков обучающихся</w:t>
            </w:r>
            <w:bookmarkEnd w:id="2"/>
          </w:p>
        </w:tc>
      </w:tr>
      <w:tr w:rsidR="00561558" w:rsidRPr="00561558" w14:paraId="39A15266" w14:textId="77777777" w:rsidTr="00B05B33">
        <w:tc>
          <w:tcPr>
            <w:tcW w:w="594" w:type="dxa"/>
            <w:vAlign w:val="center"/>
          </w:tcPr>
          <w:p w14:paraId="6A2782CB" w14:textId="0761870B" w:rsidR="00686F06" w:rsidRPr="00561558" w:rsidRDefault="00AC3F0F" w:rsidP="001572E9">
            <w:pPr>
              <w:ind w:firstLine="0"/>
              <w:jc w:val="center"/>
              <w:rPr>
                <w:szCs w:val="28"/>
              </w:rPr>
            </w:pPr>
            <w:bookmarkStart w:id="3" w:name="_Hlk54694443"/>
            <w:r w:rsidRPr="00561558">
              <w:rPr>
                <w:szCs w:val="28"/>
              </w:rPr>
              <w:t>2</w:t>
            </w:r>
          </w:p>
        </w:tc>
        <w:tc>
          <w:tcPr>
            <w:tcW w:w="3431" w:type="dxa"/>
            <w:vAlign w:val="center"/>
          </w:tcPr>
          <w:p w14:paraId="08D1832F" w14:textId="4C740FB7" w:rsidR="00686F06" w:rsidRPr="00561558" w:rsidRDefault="00686F06" w:rsidP="00DB5B5D">
            <w:pPr>
              <w:rPr>
                <w:szCs w:val="28"/>
              </w:rPr>
            </w:pPr>
            <w:r w:rsidRPr="00561558">
              <w:rPr>
                <w:szCs w:val="28"/>
              </w:rPr>
              <w:t xml:space="preserve">Приложение № </w:t>
            </w:r>
            <w:r w:rsidR="00AC3F0F" w:rsidRPr="00561558">
              <w:rPr>
                <w:szCs w:val="28"/>
              </w:rPr>
              <w:t>2</w:t>
            </w:r>
          </w:p>
        </w:tc>
        <w:tc>
          <w:tcPr>
            <w:tcW w:w="5893" w:type="dxa"/>
            <w:vAlign w:val="center"/>
          </w:tcPr>
          <w:p w14:paraId="68A268F4" w14:textId="2956D144" w:rsidR="00686F06" w:rsidRPr="00561558" w:rsidRDefault="009F4BE0" w:rsidP="00F46419">
            <w:pPr>
              <w:ind w:firstLine="0"/>
              <w:jc w:val="left"/>
              <w:rPr>
                <w:szCs w:val="28"/>
              </w:rPr>
            </w:pPr>
            <w:r w:rsidRPr="00561558">
              <w:rPr>
                <w:szCs w:val="28"/>
              </w:rPr>
              <w:t>Типовая форма оценочной ведомости</w:t>
            </w:r>
          </w:p>
        </w:tc>
      </w:tr>
      <w:tr w:rsidR="00561558" w:rsidRPr="00561558" w14:paraId="2B2A6CC3" w14:textId="77777777" w:rsidTr="00B05B33">
        <w:tc>
          <w:tcPr>
            <w:tcW w:w="594" w:type="dxa"/>
            <w:vAlign w:val="center"/>
          </w:tcPr>
          <w:p w14:paraId="6FE38D08" w14:textId="175315EA" w:rsidR="009F4BE0" w:rsidRPr="00561558" w:rsidRDefault="00AC3F0F" w:rsidP="001572E9">
            <w:pPr>
              <w:ind w:firstLine="0"/>
              <w:jc w:val="center"/>
              <w:rPr>
                <w:szCs w:val="28"/>
              </w:rPr>
            </w:pPr>
            <w:r w:rsidRPr="00561558">
              <w:rPr>
                <w:szCs w:val="28"/>
              </w:rPr>
              <w:t>3</w:t>
            </w:r>
          </w:p>
        </w:tc>
        <w:tc>
          <w:tcPr>
            <w:tcW w:w="3431" w:type="dxa"/>
            <w:vAlign w:val="center"/>
          </w:tcPr>
          <w:p w14:paraId="07A66D76" w14:textId="24E5EEF5" w:rsidR="009F4BE0" w:rsidRPr="00561558" w:rsidRDefault="009F4BE0" w:rsidP="00DB5B5D">
            <w:pPr>
              <w:rPr>
                <w:szCs w:val="28"/>
              </w:rPr>
            </w:pPr>
            <w:r w:rsidRPr="00561558">
              <w:rPr>
                <w:szCs w:val="28"/>
              </w:rPr>
              <w:t xml:space="preserve">Приложение № </w:t>
            </w:r>
            <w:r w:rsidR="00AC3F0F" w:rsidRPr="00561558">
              <w:rPr>
                <w:szCs w:val="28"/>
              </w:rPr>
              <w:t>3</w:t>
            </w:r>
          </w:p>
        </w:tc>
        <w:tc>
          <w:tcPr>
            <w:tcW w:w="5893" w:type="dxa"/>
            <w:vAlign w:val="center"/>
          </w:tcPr>
          <w:p w14:paraId="16C1FD98" w14:textId="196CC00D" w:rsidR="009F4BE0" w:rsidRPr="00561558" w:rsidRDefault="009F4BE0" w:rsidP="00F46419">
            <w:pPr>
              <w:ind w:firstLine="0"/>
              <w:jc w:val="left"/>
              <w:rPr>
                <w:szCs w:val="28"/>
              </w:rPr>
            </w:pPr>
            <w:r w:rsidRPr="00561558">
              <w:rPr>
                <w:szCs w:val="28"/>
              </w:rPr>
              <w:t xml:space="preserve">Типовая форма Акта </w:t>
            </w:r>
            <w:r w:rsidR="005346C6" w:rsidRPr="00561558">
              <w:rPr>
                <w:szCs w:val="28"/>
              </w:rPr>
              <w:t>об оказании услуг</w:t>
            </w:r>
          </w:p>
        </w:tc>
      </w:tr>
      <w:tr w:rsidR="00561558" w:rsidRPr="00561558" w14:paraId="48FE669C" w14:textId="77777777" w:rsidTr="00B05B33">
        <w:tc>
          <w:tcPr>
            <w:tcW w:w="594" w:type="dxa"/>
            <w:vAlign w:val="center"/>
          </w:tcPr>
          <w:p w14:paraId="2EB86046" w14:textId="65DDA5BE" w:rsidR="009F4BE0" w:rsidRPr="00561558" w:rsidRDefault="00AC3F0F" w:rsidP="001572E9">
            <w:pPr>
              <w:ind w:firstLine="0"/>
              <w:jc w:val="center"/>
              <w:rPr>
                <w:szCs w:val="28"/>
              </w:rPr>
            </w:pPr>
            <w:r w:rsidRPr="00561558">
              <w:rPr>
                <w:szCs w:val="28"/>
              </w:rPr>
              <w:t>4</w:t>
            </w:r>
          </w:p>
        </w:tc>
        <w:tc>
          <w:tcPr>
            <w:tcW w:w="3431" w:type="dxa"/>
            <w:vAlign w:val="center"/>
          </w:tcPr>
          <w:p w14:paraId="725238FD" w14:textId="65CBE7C1" w:rsidR="009F4BE0" w:rsidRPr="00561558" w:rsidRDefault="009F4BE0" w:rsidP="00DB5B5D">
            <w:pPr>
              <w:rPr>
                <w:szCs w:val="28"/>
              </w:rPr>
            </w:pPr>
            <w:r w:rsidRPr="00561558">
              <w:rPr>
                <w:szCs w:val="28"/>
              </w:rPr>
              <w:t xml:space="preserve">Приложение № </w:t>
            </w:r>
            <w:r w:rsidR="00AC3F0F" w:rsidRPr="00561558">
              <w:rPr>
                <w:szCs w:val="28"/>
              </w:rPr>
              <w:t>4</w:t>
            </w:r>
          </w:p>
        </w:tc>
        <w:tc>
          <w:tcPr>
            <w:tcW w:w="5893" w:type="dxa"/>
            <w:vAlign w:val="center"/>
          </w:tcPr>
          <w:p w14:paraId="576140C3" w14:textId="323C574C" w:rsidR="009F4BE0" w:rsidRPr="00561558" w:rsidRDefault="00B05B33" w:rsidP="00B05B33">
            <w:pPr>
              <w:ind w:firstLine="0"/>
              <w:jc w:val="left"/>
              <w:rPr>
                <w:szCs w:val="28"/>
              </w:rPr>
            </w:pPr>
            <w:r w:rsidRPr="00561558">
              <w:rPr>
                <w:szCs w:val="28"/>
              </w:rPr>
              <w:t>Типовая форма Заявления родителя (законного представителя) о присоединении к настоящему Договору</w:t>
            </w:r>
          </w:p>
        </w:tc>
      </w:tr>
      <w:tr w:rsidR="00561558" w:rsidRPr="00561558" w14:paraId="777BC785" w14:textId="77777777" w:rsidTr="00B05B33">
        <w:tc>
          <w:tcPr>
            <w:tcW w:w="594" w:type="dxa"/>
            <w:vAlign w:val="center"/>
          </w:tcPr>
          <w:p w14:paraId="419CCAEE" w14:textId="5487A335" w:rsidR="00E055BB" w:rsidRPr="00561558" w:rsidRDefault="00AC3F0F" w:rsidP="001572E9">
            <w:pPr>
              <w:ind w:firstLine="0"/>
              <w:jc w:val="center"/>
              <w:rPr>
                <w:szCs w:val="28"/>
              </w:rPr>
            </w:pPr>
            <w:r w:rsidRPr="00561558">
              <w:rPr>
                <w:szCs w:val="28"/>
              </w:rPr>
              <w:t>5</w:t>
            </w:r>
          </w:p>
        </w:tc>
        <w:tc>
          <w:tcPr>
            <w:tcW w:w="3431" w:type="dxa"/>
            <w:vAlign w:val="center"/>
          </w:tcPr>
          <w:p w14:paraId="3721D24C" w14:textId="06AC36A6" w:rsidR="00E055BB" w:rsidRPr="00561558" w:rsidRDefault="00E055BB" w:rsidP="00DB5B5D">
            <w:pPr>
              <w:rPr>
                <w:szCs w:val="28"/>
              </w:rPr>
            </w:pPr>
            <w:r w:rsidRPr="00561558">
              <w:rPr>
                <w:szCs w:val="28"/>
              </w:rPr>
              <w:t xml:space="preserve">Приложение № </w:t>
            </w:r>
            <w:r w:rsidR="00AC3F0F" w:rsidRPr="00561558">
              <w:rPr>
                <w:szCs w:val="28"/>
              </w:rPr>
              <w:t>5</w:t>
            </w:r>
          </w:p>
        </w:tc>
        <w:tc>
          <w:tcPr>
            <w:tcW w:w="5893" w:type="dxa"/>
            <w:vAlign w:val="center"/>
          </w:tcPr>
          <w:p w14:paraId="278D6C2D" w14:textId="14E3831C" w:rsidR="00E055BB" w:rsidRPr="00561558" w:rsidRDefault="00E055BB" w:rsidP="00F46419">
            <w:pPr>
              <w:ind w:firstLine="0"/>
              <w:jc w:val="left"/>
              <w:rPr>
                <w:szCs w:val="28"/>
              </w:rPr>
            </w:pPr>
            <w:r w:rsidRPr="00561558">
              <w:rPr>
                <w:szCs w:val="28"/>
              </w:rPr>
              <w:t>Документация на прибывших обучающихся</w:t>
            </w:r>
          </w:p>
        </w:tc>
      </w:tr>
      <w:tr w:rsidR="00561558" w:rsidRPr="00561558" w14:paraId="6C95E47E" w14:textId="77777777" w:rsidTr="00B05B33">
        <w:tc>
          <w:tcPr>
            <w:tcW w:w="594" w:type="dxa"/>
            <w:vAlign w:val="center"/>
          </w:tcPr>
          <w:p w14:paraId="36D3EC25" w14:textId="25DB63CD" w:rsidR="00E055BB" w:rsidRPr="00561558" w:rsidRDefault="00AC3F0F" w:rsidP="001572E9">
            <w:pPr>
              <w:ind w:firstLine="0"/>
              <w:jc w:val="center"/>
              <w:rPr>
                <w:szCs w:val="28"/>
              </w:rPr>
            </w:pPr>
            <w:r w:rsidRPr="00561558">
              <w:rPr>
                <w:szCs w:val="28"/>
              </w:rPr>
              <w:lastRenderedPageBreak/>
              <w:t>6</w:t>
            </w:r>
          </w:p>
        </w:tc>
        <w:tc>
          <w:tcPr>
            <w:tcW w:w="3431" w:type="dxa"/>
            <w:vAlign w:val="center"/>
          </w:tcPr>
          <w:p w14:paraId="7B17282C" w14:textId="561BF8E3" w:rsidR="00E055BB" w:rsidRPr="00561558" w:rsidRDefault="00E055BB" w:rsidP="00DB5B5D">
            <w:pPr>
              <w:rPr>
                <w:szCs w:val="28"/>
              </w:rPr>
            </w:pPr>
            <w:r w:rsidRPr="00561558">
              <w:rPr>
                <w:szCs w:val="28"/>
              </w:rPr>
              <w:t xml:space="preserve">Приложение № </w:t>
            </w:r>
            <w:r w:rsidR="00AC3F0F" w:rsidRPr="00561558">
              <w:rPr>
                <w:szCs w:val="28"/>
              </w:rPr>
              <w:t>6</w:t>
            </w:r>
          </w:p>
        </w:tc>
        <w:tc>
          <w:tcPr>
            <w:tcW w:w="5893" w:type="dxa"/>
            <w:vAlign w:val="center"/>
          </w:tcPr>
          <w:p w14:paraId="426D0CEE" w14:textId="36D40047" w:rsidR="00E055BB" w:rsidRPr="00561558" w:rsidRDefault="00F46419" w:rsidP="00F46419">
            <w:pPr>
              <w:ind w:firstLine="0"/>
              <w:jc w:val="left"/>
              <w:rPr>
                <w:szCs w:val="28"/>
              </w:rPr>
            </w:pPr>
            <w:r w:rsidRPr="00561558">
              <w:rPr>
                <w:szCs w:val="28"/>
              </w:rPr>
              <w:t>Памятка для участника учебных сборов в АНО «Авангард»</w:t>
            </w:r>
          </w:p>
        </w:tc>
      </w:tr>
      <w:tr w:rsidR="00561558" w:rsidRPr="00561558" w14:paraId="60A0803E" w14:textId="77777777" w:rsidTr="00B05B33">
        <w:tc>
          <w:tcPr>
            <w:tcW w:w="594" w:type="dxa"/>
            <w:vAlign w:val="center"/>
          </w:tcPr>
          <w:p w14:paraId="2AE4166B" w14:textId="7E69A552" w:rsidR="00E055BB" w:rsidRPr="00561558" w:rsidRDefault="00AC3F0F" w:rsidP="001572E9">
            <w:pPr>
              <w:ind w:firstLine="0"/>
              <w:jc w:val="center"/>
              <w:rPr>
                <w:szCs w:val="28"/>
              </w:rPr>
            </w:pPr>
            <w:r w:rsidRPr="00561558">
              <w:rPr>
                <w:szCs w:val="28"/>
              </w:rPr>
              <w:t>7</w:t>
            </w:r>
          </w:p>
        </w:tc>
        <w:tc>
          <w:tcPr>
            <w:tcW w:w="3431" w:type="dxa"/>
            <w:vAlign w:val="center"/>
          </w:tcPr>
          <w:p w14:paraId="0B3CCA76" w14:textId="4B2443D3" w:rsidR="00E055BB" w:rsidRPr="00561558" w:rsidRDefault="00F46419" w:rsidP="00397D78">
            <w:pPr>
              <w:rPr>
                <w:szCs w:val="28"/>
              </w:rPr>
            </w:pPr>
            <w:r w:rsidRPr="00561558">
              <w:rPr>
                <w:szCs w:val="28"/>
              </w:rPr>
              <w:t xml:space="preserve">Приложение № </w:t>
            </w:r>
            <w:r w:rsidR="00AC3F0F" w:rsidRPr="00561558">
              <w:rPr>
                <w:szCs w:val="28"/>
              </w:rPr>
              <w:t>7</w:t>
            </w:r>
          </w:p>
        </w:tc>
        <w:tc>
          <w:tcPr>
            <w:tcW w:w="5893" w:type="dxa"/>
            <w:vAlign w:val="center"/>
          </w:tcPr>
          <w:p w14:paraId="362FBE33" w14:textId="7E2B72FB" w:rsidR="00E055BB" w:rsidRPr="00561558" w:rsidRDefault="00F46419" w:rsidP="00F46419">
            <w:pPr>
              <w:ind w:firstLine="0"/>
              <w:jc w:val="left"/>
              <w:rPr>
                <w:szCs w:val="28"/>
              </w:rPr>
            </w:pPr>
            <w:r w:rsidRPr="00561558">
              <w:rPr>
                <w:szCs w:val="28"/>
              </w:rPr>
              <w:t>Памятка для ответственного сопровождающего по заезду детей в АНО «Авангард»</w:t>
            </w:r>
          </w:p>
        </w:tc>
      </w:tr>
      <w:tr w:rsidR="00561558" w:rsidRPr="00561558" w14:paraId="07DC016A" w14:textId="77777777" w:rsidTr="00B05B33">
        <w:tc>
          <w:tcPr>
            <w:tcW w:w="594" w:type="dxa"/>
            <w:vAlign w:val="center"/>
          </w:tcPr>
          <w:p w14:paraId="7625C760" w14:textId="62D24E85" w:rsidR="00C83B4F" w:rsidRPr="00561558" w:rsidRDefault="00AC3F0F" w:rsidP="001572E9">
            <w:pPr>
              <w:ind w:firstLine="0"/>
              <w:jc w:val="center"/>
              <w:rPr>
                <w:szCs w:val="28"/>
              </w:rPr>
            </w:pPr>
            <w:r w:rsidRPr="00561558">
              <w:rPr>
                <w:szCs w:val="28"/>
              </w:rPr>
              <w:t>8</w:t>
            </w:r>
          </w:p>
        </w:tc>
        <w:tc>
          <w:tcPr>
            <w:tcW w:w="3431" w:type="dxa"/>
            <w:vAlign w:val="center"/>
          </w:tcPr>
          <w:p w14:paraId="225E9E58" w14:textId="4BBE975E" w:rsidR="00C83B4F" w:rsidRPr="00561558" w:rsidRDefault="00C83B4F" w:rsidP="00DB5B5D">
            <w:pPr>
              <w:rPr>
                <w:szCs w:val="28"/>
              </w:rPr>
            </w:pPr>
            <w:r w:rsidRPr="00561558">
              <w:rPr>
                <w:szCs w:val="28"/>
              </w:rPr>
              <w:t xml:space="preserve">Приложение № </w:t>
            </w:r>
            <w:r w:rsidR="00AC3F0F" w:rsidRPr="00561558">
              <w:rPr>
                <w:szCs w:val="28"/>
              </w:rPr>
              <w:t>8</w:t>
            </w:r>
          </w:p>
        </w:tc>
        <w:tc>
          <w:tcPr>
            <w:tcW w:w="5893" w:type="dxa"/>
            <w:vAlign w:val="center"/>
          </w:tcPr>
          <w:p w14:paraId="22ED622C" w14:textId="6C47C67D" w:rsidR="00C83B4F" w:rsidRPr="00561558" w:rsidRDefault="00C83B4F" w:rsidP="00F46419">
            <w:pPr>
              <w:ind w:firstLine="0"/>
              <w:jc w:val="left"/>
              <w:rPr>
                <w:szCs w:val="28"/>
              </w:rPr>
            </w:pPr>
            <w:r w:rsidRPr="00561558">
              <w:rPr>
                <w:szCs w:val="28"/>
              </w:rPr>
              <w:t>Правила внутреннего распорядка для пребывающих на территории Автономной некоммерческой организации «Учебно-методический центр военно-патриотического воспитания молодежи «Авангард»</w:t>
            </w:r>
          </w:p>
        </w:tc>
      </w:tr>
      <w:tr w:rsidR="00AC3F0F" w:rsidRPr="00561558" w14:paraId="1B12B246" w14:textId="77777777" w:rsidTr="00B05B33">
        <w:tc>
          <w:tcPr>
            <w:tcW w:w="594" w:type="dxa"/>
            <w:vAlign w:val="center"/>
          </w:tcPr>
          <w:p w14:paraId="5A572045" w14:textId="374DDB81" w:rsidR="00AC3F0F" w:rsidRPr="00561558" w:rsidRDefault="00AC3F0F" w:rsidP="001572E9">
            <w:pPr>
              <w:ind w:firstLine="0"/>
              <w:jc w:val="center"/>
              <w:rPr>
                <w:szCs w:val="28"/>
              </w:rPr>
            </w:pPr>
            <w:r w:rsidRPr="00561558">
              <w:rPr>
                <w:szCs w:val="28"/>
              </w:rPr>
              <w:t>9</w:t>
            </w:r>
          </w:p>
        </w:tc>
        <w:tc>
          <w:tcPr>
            <w:tcW w:w="3431" w:type="dxa"/>
            <w:vAlign w:val="center"/>
          </w:tcPr>
          <w:p w14:paraId="5B7DDB05" w14:textId="4EABB34E" w:rsidR="00AC3F0F" w:rsidRPr="00561558" w:rsidRDefault="00AC3F0F" w:rsidP="00DB5B5D">
            <w:pPr>
              <w:rPr>
                <w:szCs w:val="28"/>
              </w:rPr>
            </w:pPr>
            <w:r w:rsidRPr="00561558">
              <w:rPr>
                <w:szCs w:val="28"/>
              </w:rPr>
              <w:t>Приложение № 9</w:t>
            </w:r>
          </w:p>
        </w:tc>
        <w:tc>
          <w:tcPr>
            <w:tcW w:w="5893" w:type="dxa"/>
            <w:vAlign w:val="center"/>
          </w:tcPr>
          <w:p w14:paraId="0648347F" w14:textId="1CC3A308" w:rsidR="00AC3F0F" w:rsidRPr="00561558" w:rsidRDefault="00AC3F0F" w:rsidP="00F46419">
            <w:pPr>
              <w:ind w:firstLine="0"/>
              <w:jc w:val="left"/>
              <w:rPr>
                <w:szCs w:val="28"/>
              </w:rPr>
            </w:pPr>
            <w:r w:rsidRPr="00561558">
              <w:rPr>
                <w:szCs w:val="28"/>
              </w:rPr>
              <w:t>Анкета обучающегося</w:t>
            </w:r>
          </w:p>
        </w:tc>
      </w:tr>
      <w:bookmarkEnd w:id="3"/>
    </w:tbl>
    <w:p w14:paraId="003D7ECE" w14:textId="77777777" w:rsidR="00AC3F0F" w:rsidRPr="00561558" w:rsidRDefault="00AC3F0F" w:rsidP="00006337">
      <w:pPr>
        <w:widowControl w:val="0"/>
        <w:autoSpaceDE w:val="0"/>
        <w:autoSpaceDN w:val="0"/>
        <w:jc w:val="center"/>
        <w:outlineLvl w:val="0"/>
        <w:rPr>
          <w:rFonts w:eastAsia="Times New Roman"/>
          <w:b/>
          <w:szCs w:val="28"/>
        </w:rPr>
      </w:pPr>
    </w:p>
    <w:p w14:paraId="515BEB01" w14:textId="6E4C4D47" w:rsidR="00FC0781" w:rsidRPr="00561558" w:rsidRDefault="00AC3F0F" w:rsidP="00006337">
      <w:pPr>
        <w:widowControl w:val="0"/>
        <w:autoSpaceDE w:val="0"/>
        <w:autoSpaceDN w:val="0"/>
        <w:jc w:val="center"/>
        <w:outlineLvl w:val="0"/>
        <w:rPr>
          <w:rFonts w:eastAsia="Times New Roman"/>
          <w:b/>
          <w:szCs w:val="28"/>
        </w:rPr>
      </w:pPr>
      <w:r w:rsidRPr="00561558">
        <w:rPr>
          <w:rFonts w:eastAsia="Times New Roman"/>
          <w:b/>
          <w:szCs w:val="28"/>
        </w:rPr>
        <w:t>10</w:t>
      </w:r>
      <w:r w:rsidR="00FC0781" w:rsidRPr="00561558">
        <w:rPr>
          <w:rFonts w:eastAsia="Times New Roman"/>
          <w:b/>
          <w:szCs w:val="28"/>
        </w:rPr>
        <w:t>. Адреса, реквизиты и подписи Сторон</w:t>
      </w:r>
    </w:p>
    <w:tbl>
      <w:tblPr>
        <w:tblStyle w:val="af7"/>
        <w:tblW w:w="10118" w:type="dxa"/>
        <w:tblLook w:val="04A0" w:firstRow="1" w:lastRow="0" w:firstColumn="1" w:lastColumn="0" w:noHBand="0" w:noVBand="1"/>
      </w:tblPr>
      <w:tblGrid>
        <w:gridCol w:w="4531"/>
        <w:gridCol w:w="5587"/>
      </w:tblGrid>
      <w:tr w:rsidR="00561558" w:rsidRPr="00561558" w14:paraId="2FB119C1" w14:textId="77777777" w:rsidTr="004A2A59">
        <w:tc>
          <w:tcPr>
            <w:tcW w:w="4531" w:type="dxa"/>
          </w:tcPr>
          <w:p w14:paraId="18A24A49" w14:textId="35EC0530" w:rsidR="00BD7E98" w:rsidRPr="00561558" w:rsidRDefault="00B05B33" w:rsidP="00B05B3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firstLine="0"/>
              <w:jc w:val="left"/>
              <w:rPr>
                <w:rFonts w:eastAsia="Times New Roman"/>
                <w:b/>
                <w:szCs w:val="28"/>
              </w:rPr>
            </w:pPr>
            <w:r w:rsidRPr="00561558">
              <w:rPr>
                <w:rFonts w:eastAsia="Times New Roman"/>
                <w:b/>
                <w:szCs w:val="28"/>
              </w:rPr>
              <w:t>Сторона – 1 (Исполнитель</w:t>
            </w:r>
            <w:r w:rsidR="008F3923" w:rsidRPr="00561558">
              <w:rPr>
                <w:rFonts w:eastAsia="Times New Roman"/>
                <w:b/>
                <w:szCs w:val="28"/>
              </w:rPr>
              <w:t xml:space="preserve"> -</w:t>
            </w:r>
            <w:r w:rsidR="00397D78" w:rsidRPr="00561558">
              <w:rPr>
                <w:rFonts w:eastAsia="Times New Roman"/>
                <w:b/>
                <w:szCs w:val="28"/>
              </w:rPr>
              <w:t>1</w:t>
            </w:r>
            <w:r w:rsidRPr="00561558">
              <w:rPr>
                <w:rFonts w:eastAsia="Times New Roman"/>
                <w:b/>
                <w:szCs w:val="28"/>
              </w:rPr>
              <w:t>)</w:t>
            </w:r>
            <w:r w:rsidR="00BD7E98" w:rsidRPr="00561558">
              <w:rPr>
                <w:rFonts w:eastAsia="Times New Roman"/>
                <w:b/>
                <w:szCs w:val="28"/>
              </w:rPr>
              <w:t>:</w:t>
            </w:r>
          </w:p>
          <w:p w14:paraId="25089848" w14:textId="77777777" w:rsidR="00BD7E98" w:rsidRPr="00561558" w:rsidRDefault="00BD7E98" w:rsidP="00BD7E98">
            <w:pPr>
              <w:ind w:firstLine="0"/>
              <w:jc w:val="left"/>
            </w:pPr>
            <w:r w:rsidRPr="00561558">
              <w:t>Автономная некоммерческая организация «</w:t>
            </w:r>
            <w:proofErr w:type="spellStart"/>
            <w:r w:rsidRPr="00561558">
              <w:t>Учебно</w:t>
            </w:r>
            <w:proofErr w:type="spellEnd"/>
            <w:r w:rsidRPr="00561558">
              <w:t xml:space="preserve"> – методический центр </w:t>
            </w:r>
            <w:proofErr w:type="spellStart"/>
            <w:r w:rsidRPr="00561558">
              <w:t>военно</w:t>
            </w:r>
            <w:proofErr w:type="spellEnd"/>
            <w:r w:rsidRPr="00561558">
              <w:t xml:space="preserve"> – патриотического воспитания молодежи «Авангард»</w:t>
            </w:r>
          </w:p>
          <w:p w14:paraId="55C6B9C1" w14:textId="77777777" w:rsidR="00BD7E98" w:rsidRPr="00561558" w:rsidRDefault="00BD7E98" w:rsidP="00BD7E98">
            <w:pPr>
              <w:ind w:firstLine="0"/>
              <w:jc w:val="left"/>
            </w:pPr>
            <w:r w:rsidRPr="00561558">
              <w:t>143070, Московская область, город Одинцово, территория Парк патриот, стр. 9, офис 1</w:t>
            </w:r>
          </w:p>
          <w:p w14:paraId="43D0F269" w14:textId="570AE8D3" w:rsidR="00BD7E98" w:rsidRPr="00561558" w:rsidRDefault="00BD7E98" w:rsidP="00BD7E98">
            <w:pPr>
              <w:ind w:firstLine="0"/>
              <w:jc w:val="left"/>
              <w:rPr>
                <w:lang w:val="en-US"/>
              </w:rPr>
            </w:pPr>
            <w:r w:rsidRPr="00561558">
              <w:t>Е</w:t>
            </w:r>
            <w:r w:rsidRPr="00561558">
              <w:rPr>
                <w:lang w:val="en-US"/>
              </w:rPr>
              <w:t xml:space="preserve">-mail: </w:t>
            </w:r>
            <w:r w:rsidRPr="00561558">
              <w:rPr>
                <w:rFonts w:eastAsia="Times New Roman"/>
                <w:szCs w:val="28"/>
                <w:lang w:val="en-US"/>
              </w:rPr>
              <w:t>mo</w:t>
            </w:r>
            <w:r w:rsidR="00AC32CA" w:rsidRPr="00561558">
              <w:rPr>
                <w:rFonts w:eastAsia="Times New Roman"/>
                <w:szCs w:val="28"/>
                <w:lang w:val="en-US"/>
              </w:rPr>
              <w:t>scow</w:t>
            </w:r>
            <w:r w:rsidRPr="00561558">
              <w:rPr>
                <w:rFonts w:eastAsia="Times New Roman"/>
                <w:szCs w:val="28"/>
                <w:lang w:val="en-US"/>
              </w:rPr>
              <w:t>spisok@avangardcenter.ru</w:t>
            </w:r>
          </w:p>
          <w:p w14:paraId="41F0830E" w14:textId="77777777" w:rsidR="00BD7E98" w:rsidRPr="00561558" w:rsidRDefault="00BD7E98" w:rsidP="00BD7E98">
            <w:pPr>
              <w:ind w:firstLine="0"/>
              <w:jc w:val="left"/>
              <w:rPr>
                <w:lang w:val="en-US"/>
              </w:rPr>
            </w:pPr>
            <w:r w:rsidRPr="00561558">
              <w:t>ИНН</w:t>
            </w:r>
            <w:r w:rsidRPr="00561558">
              <w:rPr>
                <w:lang w:val="en-US"/>
              </w:rPr>
              <w:t>: 5032317793</w:t>
            </w:r>
          </w:p>
          <w:p w14:paraId="42E092EB" w14:textId="77777777" w:rsidR="00BD7E98" w:rsidRPr="00561558" w:rsidRDefault="00BD7E98" w:rsidP="00BD7E98">
            <w:pPr>
              <w:ind w:firstLine="0"/>
              <w:jc w:val="left"/>
            </w:pPr>
            <w:r w:rsidRPr="00561558">
              <w:t>КПП: 503201001</w:t>
            </w:r>
          </w:p>
          <w:p w14:paraId="3C710B40" w14:textId="77777777" w:rsidR="00BD7E98" w:rsidRPr="00561558" w:rsidRDefault="00BD7E98" w:rsidP="00BD7E98">
            <w:pPr>
              <w:ind w:firstLine="0"/>
              <w:jc w:val="left"/>
            </w:pPr>
            <w:r w:rsidRPr="00561558">
              <w:t>ОГРН: 1205000035250</w:t>
            </w:r>
          </w:p>
          <w:p w14:paraId="57C973D6" w14:textId="77777777" w:rsidR="00BD7E98" w:rsidRPr="00561558" w:rsidRDefault="00BD7E98" w:rsidP="00BD7E98">
            <w:pPr>
              <w:ind w:firstLine="0"/>
              <w:jc w:val="left"/>
            </w:pPr>
          </w:p>
          <w:p w14:paraId="666DAD8F" w14:textId="53AFA0D1" w:rsidR="00BD7E98" w:rsidRPr="00561558" w:rsidRDefault="00BD7E98" w:rsidP="00BD7E98">
            <w:pPr>
              <w:ind w:firstLine="0"/>
              <w:jc w:val="left"/>
            </w:pPr>
            <w:r w:rsidRPr="00561558">
              <w:t>________________ /</w:t>
            </w:r>
            <w:r w:rsidR="00E10A7E" w:rsidRPr="00561558">
              <w:t xml:space="preserve">Д.Ю. </w:t>
            </w:r>
            <w:proofErr w:type="spellStart"/>
            <w:r w:rsidR="0018522D" w:rsidRPr="00561558">
              <w:t>К</w:t>
            </w:r>
            <w:r w:rsidR="00E10A7E" w:rsidRPr="00561558">
              <w:t>амынин</w:t>
            </w:r>
            <w:proofErr w:type="spellEnd"/>
            <w:r w:rsidRPr="00561558">
              <w:t>/</w:t>
            </w:r>
          </w:p>
          <w:p w14:paraId="6EA2B193" w14:textId="18A83878" w:rsidR="00FC0781" w:rsidRPr="00561558" w:rsidRDefault="00BD7E98" w:rsidP="00BD7E9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left"/>
              <w:rPr>
                <w:rFonts w:eastAsia="Times New Roman"/>
                <w:b/>
                <w:szCs w:val="28"/>
              </w:rPr>
            </w:pPr>
            <w:r w:rsidRPr="00561558">
              <w:t>М.П.</w:t>
            </w:r>
          </w:p>
        </w:tc>
        <w:tc>
          <w:tcPr>
            <w:tcW w:w="5587" w:type="dxa"/>
          </w:tcPr>
          <w:p w14:paraId="70D79DBC" w14:textId="203409A2" w:rsidR="00BD7E98" w:rsidRPr="00561558" w:rsidRDefault="00B05B33" w:rsidP="00B05B3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firstLine="0"/>
              <w:jc w:val="left"/>
              <w:rPr>
                <w:rFonts w:eastAsia="Times New Roman"/>
                <w:b/>
                <w:szCs w:val="28"/>
              </w:rPr>
            </w:pPr>
            <w:r w:rsidRPr="00561558">
              <w:rPr>
                <w:rFonts w:eastAsia="Times New Roman"/>
                <w:b/>
                <w:szCs w:val="28"/>
              </w:rPr>
              <w:t>Сторона - 2</w:t>
            </w:r>
            <w:r w:rsidRPr="00561558">
              <w:rPr>
                <w:b/>
                <w:szCs w:val="28"/>
              </w:rPr>
              <w:t xml:space="preserve"> (</w:t>
            </w:r>
            <w:r w:rsidR="00E040D0" w:rsidRPr="00561558">
              <w:rPr>
                <w:b/>
                <w:szCs w:val="28"/>
              </w:rPr>
              <w:t>Исполнитель</w:t>
            </w:r>
            <w:r w:rsidR="008F3923" w:rsidRPr="00561558">
              <w:rPr>
                <w:b/>
                <w:szCs w:val="28"/>
              </w:rPr>
              <w:t xml:space="preserve"> -</w:t>
            </w:r>
            <w:r w:rsidR="00E040D0" w:rsidRPr="00561558">
              <w:rPr>
                <w:b/>
                <w:szCs w:val="28"/>
              </w:rPr>
              <w:t>2</w:t>
            </w:r>
            <w:r w:rsidRPr="00561558">
              <w:rPr>
                <w:b/>
                <w:szCs w:val="28"/>
              </w:rPr>
              <w:t>):</w:t>
            </w:r>
          </w:p>
          <w:p w14:paraId="78D3C08D" w14:textId="77777777" w:rsidR="00B05B33" w:rsidRPr="00561558" w:rsidRDefault="00B05B33" w:rsidP="00B05B33">
            <w:pPr>
              <w:ind w:right="-120" w:firstLine="0"/>
              <w:jc w:val="left"/>
              <w:rPr>
                <w:szCs w:val="28"/>
              </w:rPr>
            </w:pPr>
            <w:r w:rsidRPr="00561558">
              <w:rPr>
                <w:szCs w:val="28"/>
              </w:rPr>
              <w:t>Государственное бюджетное образовательное учреждение дополнительного профессионального образования города Москвы «Московский центр «Патриот.Спорт»</w:t>
            </w:r>
          </w:p>
          <w:p w14:paraId="6E8EC7F2" w14:textId="77777777" w:rsidR="00B05B33" w:rsidRPr="00561558" w:rsidRDefault="00B05B33" w:rsidP="00B05B33">
            <w:pPr>
              <w:ind w:right="-120" w:firstLine="0"/>
              <w:jc w:val="left"/>
              <w:rPr>
                <w:szCs w:val="28"/>
              </w:rPr>
            </w:pPr>
            <w:r w:rsidRPr="00561558">
              <w:rPr>
                <w:szCs w:val="28"/>
              </w:rPr>
              <w:t>(ГБОУ ДПО МЦПС)</w:t>
            </w:r>
          </w:p>
          <w:p w14:paraId="76999050" w14:textId="77777777" w:rsidR="00B05B33" w:rsidRPr="00561558" w:rsidRDefault="00B05B33" w:rsidP="00B05B33">
            <w:pPr>
              <w:ind w:right="-120" w:firstLine="0"/>
              <w:jc w:val="left"/>
              <w:rPr>
                <w:szCs w:val="28"/>
              </w:rPr>
            </w:pPr>
            <w:r w:rsidRPr="00561558">
              <w:rPr>
                <w:szCs w:val="28"/>
              </w:rPr>
              <w:t xml:space="preserve">Адрес: 107370, г. Москва, Открытое шоссе, д.6, корп. 12. </w:t>
            </w:r>
          </w:p>
          <w:p w14:paraId="7C424193" w14:textId="77777777" w:rsidR="00B05B33" w:rsidRPr="00561558" w:rsidRDefault="00B05B33" w:rsidP="00B05B33">
            <w:pPr>
              <w:ind w:right="-120" w:firstLine="0"/>
              <w:jc w:val="left"/>
              <w:rPr>
                <w:szCs w:val="28"/>
              </w:rPr>
            </w:pPr>
            <w:r w:rsidRPr="00561558">
              <w:rPr>
                <w:szCs w:val="28"/>
              </w:rPr>
              <w:t>ИНН: 7719210793</w:t>
            </w:r>
          </w:p>
          <w:p w14:paraId="14DA8FA1" w14:textId="77777777" w:rsidR="00B05B33" w:rsidRPr="00561558" w:rsidRDefault="00B05B33" w:rsidP="00B05B33">
            <w:pPr>
              <w:ind w:right="-120" w:firstLine="0"/>
              <w:jc w:val="left"/>
              <w:rPr>
                <w:szCs w:val="28"/>
              </w:rPr>
            </w:pPr>
            <w:r w:rsidRPr="00561558">
              <w:rPr>
                <w:szCs w:val="28"/>
              </w:rPr>
              <w:t>КПП: 771801001</w:t>
            </w:r>
          </w:p>
          <w:p w14:paraId="0B1B20CF" w14:textId="77777777" w:rsidR="00B05B33" w:rsidRPr="00561558" w:rsidRDefault="00B05B33" w:rsidP="00B05B33">
            <w:pPr>
              <w:ind w:right="-120" w:firstLine="0"/>
              <w:jc w:val="left"/>
              <w:rPr>
                <w:szCs w:val="28"/>
              </w:rPr>
            </w:pPr>
            <w:r w:rsidRPr="00561558">
              <w:rPr>
                <w:szCs w:val="28"/>
              </w:rPr>
              <w:t>ОГРН: 1037700137881</w:t>
            </w:r>
          </w:p>
          <w:p w14:paraId="2AC66770" w14:textId="77777777" w:rsidR="00B05B33" w:rsidRPr="00561558" w:rsidRDefault="00B05B33" w:rsidP="00B05B33">
            <w:pPr>
              <w:ind w:right="-120" w:firstLine="0"/>
              <w:jc w:val="left"/>
              <w:rPr>
                <w:szCs w:val="28"/>
              </w:rPr>
            </w:pPr>
            <w:r w:rsidRPr="00561558">
              <w:rPr>
                <w:szCs w:val="28"/>
              </w:rPr>
              <w:t>Телефон: +7 (495) 369-25-23</w:t>
            </w:r>
          </w:p>
          <w:p w14:paraId="187AFD0C" w14:textId="77777777" w:rsidR="00B05B33" w:rsidRPr="00561558" w:rsidRDefault="00B05B33" w:rsidP="00B05B33">
            <w:pPr>
              <w:ind w:right="-120" w:firstLine="0"/>
              <w:jc w:val="left"/>
              <w:rPr>
                <w:szCs w:val="28"/>
              </w:rPr>
            </w:pPr>
            <w:r w:rsidRPr="00561558">
              <w:rPr>
                <w:szCs w:val="28"/>
                <w:lang w:val="en-US"/>
              </w:rPr>
              <w:t>E</w:t>
            </w:r>
            <w:r w:rsidRPr="00561558">
              <w:rPr>
                <w:szCs w:val="28"/>
              </w:rPr>
              <w:t>-</w:t>
            </w:r>
            <w:r w:rsidRPr="00561558">
              <w:rPr>
                <w:szCs w:val="28"/>
                <w:lang w:val="en-US"/>
              </w:rPr>
              <w:t>mail</w:t>
            </w:r>
            <w:r w:rsidRPr="00561558">
              <w:rPr>
                <w:szCs w:val="28"/>
              </w:rPr>
              <w:t xml:space="preserve">: </w:t>
            </w:r>
            <w:hyperlink r:id="rId10" w:history="1">
              <w:r w:rsidRPr="00561558">
                <w:rPr>
                  <w:rStyle w:val="af6"/>
                  <w:color w:val="auto"/>
                  <w:szCs w:val="28"/>
                  <w:lang w:val="en-US"/>
                </w:rPr>
                <w:t>voenpatriot</w:t>
              </w:r>
              <w:r w:rsidRPr="00561558">
                <w:rPr>
                  <w:rStyle w:val="af6"/>
                  <w:color w:val="auto"/>
                  <w:szCs w:val="28"/>
                </w:rPr>
                <w:t>@</w:t>
              </w:r>
              <w:r w:rsidRPr="00561558">
                <w:rPr>
                  <w:rStyle w:val="af6"/>
                  <w:color w:val="auto"/>
                  <w:szCs w:val="28"/>
                  <w:lang w:val="en-US"/>
                </w:rPr>
                <w:t>edu</w:t>
              </w:r>
              <w:r w:rsidRPr="00561558">
                <w:rPr>
                  <w:rStyle w:val="af6"/>
                  <w:color w:val="auto"/>
                  <w:szCs w:val="28"/>
                </w:rPr>
                <w:t>.</w:t>
              </w:r>
              <w:r w:rsidRPr="00561558">
                <w:rPr>
                  <w:rStyle w:val="af6"/>
                  <w:color w:val="auto"/>
                  <w:szCs w:val="28"/>
                  <w:lang w:val="en-US"/>
                </w:rPr>
                <w:t>mos</w:t>
              </w:r>
              <w:r w:rsidRPr="00561558">
                <w:rPr>
                  <w:rStyle w:val="af6"/>
                  <w:color w:val="auto"/>
                  <w:szCs w:val="28"/>
                </w:rPr>
                <w:t>.</w:t>
              </w:r>
              <w:r w:rsidRPr="00561558">
                <w:rPr>
                  <w:rStyle w:val="af6"/>
                  <w:color w:val="auto"/>
                  <w:szCs w:val="28"/>
                  <w:lang w:val="en-US"/>
                </w:rPr>
                <w:t>ru</w:t>
              </w:r>
            </w:hyperlink>
          </w:p>
          <w:p w14:paraId="21F2E473" w14:textId="77777777" w:rsidR="001572E9" w:rsidRPr="00561558" w:rsidRDefault="001572E9" w:rsidP="00BD7E9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firstLine="0"/>
              <w:jc w:val="left"/>
              <w:rPr>
                <w:rFonts w:eastAsia="Times New Roman"/>
                <w:b/>
                <w:szCs w:val="28"/>
              </w:rPr>
            </w:pPr>
          </w:p>
          <w:p w14:paraId="35F9818D" w14:textId="52202B33" w:rsidR="00B05B33" w:rsidRPr="00561558" w:rsidRDefault="00B05B33" w:rsidP="00B05B33">
            <w:pPr>
              <w:ind w:firstLine="0"/>
              <w:jc w:val="left"/>
            </w:pPr>
            <w:r w:rsidRPr="00561558">
              <w:t>________________ /М.Р. Кучушев/</w:t>
            </w:r>
          </w:p>
          <w:p w14:paraId="72833C66" w14:textId="3FEBC93A" w:rsidR="00B05B33" w:rsidRPr="00561558" w:rsidRDefault="00B05B33" w:rsidP="00B05B3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firstLine="0"/>
              <w:jc w:val="left"/>
              <w:rPr>
                <w:rFonts w:eastAsia="Times New Roman"/>
                <w:b/>
                <w:szCs w:val="28"/>
              </w:rPr>
            </w:pPr>
            <w:r w:rsidRPr="00561558">
              <w:t>М.П.</w:t>
            </w:r>
          </w:p>
        </w:tc>
      </w:tr>
    </w:tbl>
    <w:p w14:paraId="07E74401" w14:textId="4D47B266" w:rsidR="006D53DF" w:rsidRPr="00561558" w:rsidRDefault="006D53DF" w:rsidP="00BE528B">
      <w:pPr>
        <w:ind w:firstLine="0"/>
        <w:rPr>
          <w:szCs w:val="28"/>
        </w:rPr>
        <w:sectPr w:rsidR="006D53DF" w:rsidRPr="00561558" w:rsidSect="0090258D">
          <w:pgSz w:w="11906" w:h="16838"/>
          <w:pgMar w:top="568" w:right="850" w:bottom="568" w:left="1134" w:header="708" w:footer="708" w:gutter="0"/>
          <w:pgNumType w:start="59"/>
          <w:cols w:space="708"/>
          <w:titlePg/>
          <w:docGrid w:linePitch="381"/>
        </w:sectPr>
      </w:pPr>
    </w:p>
    <w:p w14:paraId="2A6D160C" w14:textId="77777777" w:rsidR="00960F9D" w:rsidRPr="00561558" w:rsidRDefault="00960F9D" w:rsidP="00BE528B">
      <w:pPr>
        <w:ind w:firstLine="0"/>
        <w:rPr>
          <w:szCs w:val="28"/>
        </w:rPr>
      </w:pPr>
    </w:p>
    <w:sectPr w:rsidR="00960F9D" w:rsidRPr="00561558" w:rsidSect="00BE528B">
      <w:headerReference w:type="default" r:id="rId11"/>
      <w:headerReference w:type="first" r:id="rId12"/>
      <w:pgSz w:w="16838" w:h="11906" w:orient="landscape"/>
      <w:pgMar w:top="1134" w:right="1134" w:bottom="850" w:left="1418" w:header="708" w:footer="708" w:gutter="0"/>
      <w:pgNumType w:start="59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0057C" w14:textId="77777777" w:rsidR="004B0F9A" w:rsidRDefault="004B0F9A" w:rsidP="00361283">
      <w:r>
        <w:separator/>
      </w:r>
    </w:p>
  </w:endnote>
  <w:endnote w:type="continuationSeparator" w:id="0">
    <w:p w14:paraId="042998E6" w14:textId="77777777" w:rsidR="004B0F9A" w:rsidRDefault="004B0F9A" w:rsidP="0036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296A2" w14:textId="77777777" w:rsidR="004B0F9A" w:rsidRDefault="004B0F9A" w:rsidP="00361283">
      <w:r>
        <w:separator/>
      </w:r>
    </w:p>
  </w:footnote>
  <w:footnote w:type="continuationSeparator" w:id="0">
    <w:p w14:paraId="20330BA0" w14:textId="77777777" w:rsidR="004B0F9A" w:rsidRDefault="004B0F9A" w:rsidP="00361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407208"/>
      <w:docPartObj>
        <w:docPartGallery w:val="Page Numbers (Top of Page)"/>
        <w:docPartUnique/>
      </w:docPartObj>
    </w:sdtPr>
    <w:sdtEndPr/>
    <w:sdtContent>
      <w:p w14:paraId="04144DBF" w14:textId="269A81A3" w:rsidR="004A2A59" w:rsidRDefault="004A2A59" w:rsidP="000267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28B">
          <w:rPr>
            <w:noProof/>
          </w:rPr>
          <w:t>90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0540720"/>
      <w:docPartObj>
        <w:docPartGallery w:val="Page Numbers (Top of Page)"/>
        <w:docPartUnique/>
      </w:docPartObj>
    </w:sdtPr>
    <w:sdtEndPr/>
    <w:sdtContent>
      <w:p w14:paraId="5BD1544F" w14:textId="7B361FD9" w:rsidR="004A2A59" w:rsidRDefault="004A2A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28B">
          <w:rPr>
            <w:noProof/>
          </w:rPr>
          <w:t>59</w:t>
        </w:r>
        <w:r>
          <w:fldChar w:fldCharType="end"/>
        </w:r>
      </w:p>
    </w:sdtContent>
  </w:sdt>
  <w:p w14:paraId="54E49C18" w14:textId="77777777" w:rsidR="004A2A59" w:rsidRDefault="004A2A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B8C"/>
    <w:multiLevelType w:val="hybridMultilevel"/>
    <w:tmpl w:val="4DECDEBA"/>
    <w:lvl w:ilvl="0" w:tplc="B706E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2C0439"/>
    <w:multiLevelType w:val="hybridMultilevel"/>
    <w:tmpl w:val="7D3E2A2A"/>
    <w:lvl w:ilvl="0" w:tplc="BE182094">
      <w:start w:val="1"/>
      <w:numFmt w:val="bullet"/>
      <w:lvlText w:val="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0E9D4A11"/>
    <w:multiLevelType w:val="multilevel"/>
    <w:tmpl w:val="7304E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CC2B66"/>
    <w:multiLevelType w:val="hybridMultilevel"/>
    <w:tmpl w:val="4A5AB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15FA5"/>
    <w:multiLevelType w:val="hybridMultilevel"/>
    <w:tmpl w:val="F4F02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31BB2"/>
    <w:multiLevelType w:val="hybridMultilevel"/>
    <w:tmpl w:val="5A943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367CB"/>
    <w:multiLevelType w:val="hybridMultilevel"/>
    <w:tmpl w:val="AF5046D2"/>
    <w:lvl w:ilvl="0" w:tplc="5CA22EF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11C5E"/>
    <w:multiLevelType w:val="hybridMultilevel"/>
    <w:tmpl w:val="217AAD52"/>
    <w:lvl w:ilvl="0" w:tplc="46B4FCF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144BB0"/>
    <w:multiLevelType w:val="hybridMultilevel"/>
    <w:tmpl w:val="669A8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F7AE4"/>
    <w:multiLevelType w:val="multilevel"/>
    <w:tmpl w:val="9C7255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1F400823"/>
    <w:multiLevelType w:val="multilevel"/>
    <w:tmpl w:val="CBF067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23B056A0"/>
    <w:multiLevelType w:val="hybridMultilevel"/>
    <w:tmpl w:val="DB563342"/>
    <w:lvl w:ilvl="0" w:tplc="1AAA5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3D71CBF"/>
    <w:multiLevelType w:val="multilevel"/>
    <w:tmpl w:val="0D6C6C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0C096A"/>
    <w:multiLevelType w:val="hybridMultilevel"/>
    <w:tmpl w:val="088C2B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44CE68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E5FD2"/>
    <w:multiLevelType w:val="multilevel"/>
    <w:tmpl w:val="952E95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A25790B"/>
    <w:multiLevelType w:val="multilevel"/>
    <w:tmpl w:val="83EC86F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2BCE4086"/>
    <w:multiLevelType w:val="hybridMultilevel"/>
    <w:tmpl w:val="1268A5D6"/>
    <w:lvl w:ilvl="0" w:tplc="1AAA5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16E7315"/>
    <w:multiLevelType w:val="hybridMultilevel"/>
    <w:tmpl w:val="EF7E51A6"/>
    <w:lvl w:ilvl="0" w:tplc="1AAA5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32552D8"/>
    <w:multiLevelType w:val="hybridMultilevel"/>
    <w:tmpl w:val="E320FB10"/>
    <w:lvl w:ilvl="0" w:tplc="1AAA541C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9" w15:restartNumberingAfterBreak="0">
    <w:nsid w:val="3D407E64"/>
    <w:multiLevelType w:val="hybridMultilevel"/>
    <w:tmpl w:val="83E20CB2"/>
    <w:lvl w:ilvl="0" w:tplc="61240996">
      <w:start w:val="1"/>
      <w:numFmt w:val="upperLetter"/>
      <w:lvlText w:val="%1."/>
      <w:lvlJc w:val="left"/>
      <w:pPr>
        <w:ind w:left="32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3D425534"/>
    <w:multiLevelType w:val="hybridMultilevel"/>
    <w:tmpl w:val="F1887018"/>
    <w:lvl w:ilvl="0" w:tplc="1AAA5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5D58"/>
    <w:multiLevelType w:val="multilevel"/>
    <w:tmpl w:val="A8F07984"/>
    <w:lvl w:ilvl="0">
      <w:start w:val="4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AD2AA0"/>
    <w:multiLevelType w:val="multilevel"/>
    <w:tmpl w:val="F00A3E9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55D3854"/>
    <w:multiLevelType w:val="hybridMultilevel"/>
    <w:tmpl w:val="E2300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632CA"/>
    <w:multiLevelType w:val="hybridMultilevel"/>
    <w:tmpl w:val="DC78A2E8"/>
    <w:lvl w:ilvl="0" w:tplc="6BF29C9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90D490A"/>
    <w:multiLevelType w:val="hybridMultilevel"/>
    <w:tmpl w:val="A17CB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07C8F"/>
    <w:multiLevelType w:val="hybridMultilevel"/>
    <w:tmpl w:val="80CEC01E"/>
    <w:lvl w:ilvl="0" w:tplc="1AAA5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FE43039"/>
    <w:multiLevelType w:val="hybridMultilevel"/>
    <w:tmpl w:val="58B0F34C"/>
    <w:lvl w:ilvl="0" w:tplc="1AAA5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1CE09AA"/>
    <w:multiLevelType w:val="multilevel"/>
    <w:tmpl w:val="BA562BD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760249"/>
    <w:multiLevelType w:val="hybridMultilevel"/>
    <w:tmpl w:val="0332F3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E5CE9"/>
    <w:multiLevelType w:val="hybridMultilevel"/>
    <w:tmpl w:val="511860C4"/>
    <w:lvl w:ilvl="0" w:tplc="664E48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56880"/>
    <w:multiLevelType w:val="hybridMultilevel"/>
    <w:tmpl w:val="669A8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641E4"/>
    <w:multiLevelType w:val="hybridMultilevel"/>
    <w:tmpl w:val="0EA4F8EE"/>
    <w:lvl w:ilvl="0" w:tplc="C6D6A962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52F72"/>
    <w:multiLevelType w:val="multilevel"/>
    <w:tmpl w:val="8A0C50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E5E7E6D"/>
    <w:multiLevelType w:val="hybridMultilevel"/>
    <w:tmpl w:val="BF80365A"/>
    <w:lvl w:ilvl="0" w:tplc="1AAA541C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5" w15:restartNumberingAfterBreak="0">
    <w:nsid w:val="62132C60"/>
    <w:multiLevelType w:val="hybridMultilevel"/>
    <w:tmpl w:val="2A4E7BC6"/>
    <w:lvl w:ilvl="0" w:tplc="1AAA5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3987BE4"/>
    <w:multiLevelType w:val="hybridMultilevel"/>
    <w:tmpl w:val="80860262"/>
    <w:lvl w:ilvl="0" w:tplc="1AAA5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0B796C"/>
    <w:multiLevelType w:val="multilevel"/>
    <w:tmpl w:val="2FC62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6BA90164"/>
    <w:multiLevelType w:val="multilevel"/>
    <w:tmpl w:val="F00A3E9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DCB4D80"/>
    <w:multiLevelType w:val="hybridMultilevel"/>
    <w:tmpl w:val="F6361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CC3B8E"/>
    <w:multiLevelType w:val="hybridMultilevel"/>
    <w:tmpl w:val="CDAA7EBE"/>
    <w:lvl w:ilvl="0" w:tplc="1AAA541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 w15:restartNumberingAfterBreak="0">
    <w:nsid w:val="7B315FC7"/>
    <w:multiLevelType w:val="hybridMultilevel"/>
    <w:tmpl w:val="2ED85FC8"/>
    <w:lvl w:ilvl="0" w:tplc="1AAA5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75996"/>
    <w:multiLevelType w:val="hybridMultilevel"/>
    <w:tmpl w:val="4F201872"/>
    <w:lvl w:ilvl="0" w:tplc="1AAA5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37"/>
  </w:num>
  <w:num w:numId="5">
    <w:abstractNumId w:val="12"/>
  </w:num>
  <w:num w:numId="6">
    <w:abstractNumId w:val="2"/>
  </w:num>
  <w:num w:numId="7">
    <w:abstractNumId w:val="3"/>
  </w:num>
  <w:num w:numId="8">
    <w:abstractNumId w:val="39"/>
  </w:num>
  <w:num w:numId="9">
    <w:abstractNumId w:val="4"/>
  </w:num>
  <w:num w:numId="10">
    <w:abstractNumId w:val="5"/>
  </w:num>
  <w:num w:numId="11">
    <w:abstractNumId w:val="31"/>
  </w:num>
  <w:num w:numId="12">
    <w:abstractNumId w:val="25"/>
  </w:num>
  <w:num w:numId="13">
    <w:abstractNumId w:val="8"/>
  </w:num>
  <w:num w:numId="14">
    <w:abstractNumId w:val="9"/>
  </w:num>
  <w:num w:numId="15">
    <w:abstractNumId w:val="33"/>
  </w:num>
  <w:num w:numId="16">
    <w:abstractNumId w:val="26"/>
  </w:num>
  <w:num w:numId="17">
    <w:abstractNumId w:val="11"/>
  </w:num>
  <w:num w:numId="18">
    <w:abstractNumId w:val="36"/>
  </w:num>
  <w:num w:numId="19">
    <w:abstractNumId w:val="42"/>
  </w:num>
  <w:num w:numId="20">
    <w:abstractNumId w:val="41"/>
  </w:num>
  <w:num w:numId="21">
    <w:abstractNumId w:val="27"/>
  </w:num>
  <w:num w:numId="22">
    <w:abstractNumId w:val="17"/>
  </w:num>
  <w:num w:numId="23">
    <w:abstractNumId w:val="20"/>
  </w:num>
  <w:num w:numId="24">
    <w:abstractNumId w:val="40"/>
  </w:num>
  <w:num w:numId="25">
    <w:abstractNumId w:val="13"/>
  </w:num>
  <w:num w:numId="26">
    <w:abstractNumId w:val="19"/>
  </w:num>
  <w:num w:numId="27">
    <w:abstractNumId w:val="34"/>
  </w:num>
  <w:num w:numId="28">
    <w:abstractNumId w:val="18"/>
  </w:num>
  <w:num w:numId="29">
    <w:abstractNumId w:val="35"/>
  </w:num>
  <w:num w:numId="30">
    <w:abstractNumId w:val="16"/>
  </w:num>
  <w:num w:numId="31">
    <w:abstractNumId w:val="23"/>
  </w:num>
  <w:num w:numId="32">
    <w:abstractNumId w:val="0"/>
  </w:num>
  <w:num w:numId="33">
    <w:abstractNumId w:val="24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4"/>
  </w:num>
  <w:num w:numId="38">
    <w:abstractNumId w:val="29"/>
  </w:num>
  <w:num w:numId="39">
    <w:abstractNumId w:val="22"/>
  </w:num>
  <w:num w:numId="40">
    <w:abstractNumId w:val="21"/>
  </w:num>
  <w:num w:numId="41">
    <w:abstractNumId w:val="28"/>
  </w:num>
  <w:num w:numId="42">
    <w:abstractNumId w:val="38"/>
  </w:num>
  <w:num w:numId="43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A0"/>
    <w:rsid w:val="000015A8"/>
    <w:rsid w:val="000019F5"/>
    <w:rsid w:val="00001C70"/>
    <w:rsid w:val="00006337"/>
    <w:rsid w:val="00010F9A"/>
    <w:rsid w:val="0001541A"/>
    <w:rsid w:val="000177D0"/>
    <w:rsid w:val="0002082B"/>
    <w:rsid w:val="00020A5D"/>
    <w:rsid w:val="000212AE"/>
    <w:rsid w:val="0002232C"/>
    <w:rsid w:val="00022B89"/>
    <w:rsid w:val="000242F1"/>
    <w:rsid w:val="00026761"/>
    <w:rsid w:val="00030E51"/>
    <w:rsid w:val="000324E8"/>
    <w:rsid w:val="00033F91"/>
    <w:rsid w:val="000352A1"/>
    <w:rsid w:val="00036FEF"/>
    <w:rsid w:val="00037D3E"/>
    <w:rsid w:val="0004023F"/>
    <w:rsid w:val="0004672C"/>
    <w:rsid w:val="00052803"/>
    <w:rsid w:val="00065235"/>
    <w:rsid w:val="000714D5"/>
    <w:rsid w:val="0007367F"/>
    <w:rsid w:val="00075418"/>
    <w:rsid w:val="00076CEB"/>
    <w:rsid w:val="00080EA9"/>
    <w:rsid w:val="00085F21"/>
    <w:rsid w:val="00095B5E"/>
    <w:rsid w:val="000A115F"/>
    <w:rsid w:val="000A2310"/>
    <w:rsid w:val="000A4CE0"/>
    <w:rsid w:val="000A4DAF"/>
    <w:rsid w:val="000A68D3"/>
    <w:rsid w:val="000B5965"/>
    <w:rsid w:val="000B5C5A"/>
    <w:rsid w:val="000B6F0F"/>
    <w:rsid w:val="000B6FBB"/>
    <w:rsid w:val="000C1203"/>
    <w:rsid w:val="000C305E"/>
    <w:rsid w:val="000C746F"/>
    <w:rsid w:val="000D0845"/>
    <w:rsid w:val="000D0D80"/>
    <w:rsid w:val="000D2E1E"/>
    <w:rsid w:val="000D3F05"/>
    <w:rsid w:val="000D687A"/>
    <w:rsid w:val="000E0962"/>
    <w:rsid w:val="000E278C"/>
    <w:rsid w:val="000E4935"/>
    <w:rsid w:val="000F0844"/>
    <w:rsid w:val="000F1746"/>
    <w:rsid w:val="001027D6"/>
    <w:rsid w:val="00105208"/>
    <w:rsid w:val="00106046"/>
    <w:rsid w:val="00106D19"/>
    <w:rsid w:val="00110EB8"/>
    <w:rsid w:val="00111FF3"/>
    <w:rsid w:val="00114C6B"/>
    <w:rsid w:val="0012430D"/>
    <w:rsid w:val="00125215"/>
    <w:rsid w:val="00131102"/>
    <w:rsid w:val="00137ADE"/>
    <w:rsid w:val="00142B09"/>
    <w:rsid w:val="00142C67"/>
    <w:rsid w:val="0014472B"/>
    <w:rsid w:val="001478EB"/>
    <w:rsid w:val="00151463"/>
    <w:rsid w:val="00151838"/>
    <w:rsid w:val="00152FF1"/>
    <w:rsid w:val="001538C6"/>
    <w:rsid w:val="0015550F"/>
    <w:rsid w:val="001567CA"/>
    <w:rsid w:val="00156947"/>
    <w:rsid w:val="00156CD7"/>
    <w:rsid w:val="001572E9"/>
    <w:rsid w:val="00164534"/>
    <w:rsid w:val="001655F3"/>
    <w:rsid w:val="00166293"/>
    <w:rsid w:val="001668B6"/>
    <w:rsid w:val="00166BFC"/>
    <w:rsid w:val="001700AC"/>
    <w:rsid w:val="001774D9"/>
    <w:rsid w:val="00180247"/>
    <w:rsid w:val="00180C98"/>
    <w:rsid w:val="0018522D"/>
    <w:rsid w:val="00186F8D"/>
    <w:rsid w:val="00193DAC"/>
    <w:rsid w:val="001A76CE"/>
    <w:rsid w:val="001B1480"/>
    <w:rsid w:val="001B21D4"/>
    <w:rsid w:val="001B40DD"/>
    <w:rsid w:val="001B6176"/>
    <w:rsid w:val="001B7A03"/>
    <w:rsid w:val="001C1335"/>
    <w:rsid w:val="001C23A5"/>
    <w:rsid w:val="001C2E01"/>
    <w:rsid w:val="001C4A02"/>
    <w:rsid w:val="001C5DF9"/>
    <w:rsid w:val="001D1B72"/>
    <w:rsid w:val="001D2A52"/>
    <w:rsid w:val="001E01FD"/>
    <w:rsid w:val="001E4A50"/>
    <w:rsid w:val="001E7B17"/>
    <w:rsid w:val="001F0FEF"/>
    <w:rsid w:val="001F194B"/>
    <w:rsid w:val="001F397B"/>
    <w:rsid w:val="001F7417"/>
    <w:rsid w:val="002001D7"/>
    <w:rsid w:val="0020347E"/>
    <w:rsid w:val="00205720"/>
    <w:rsid w:val="00206E7D"/>
    <w:rsid w:val="002114E1"/>
    <w:rsid w:val="00216ADF"/>
    <w:rsid w:val="0023021B"/>
    <w:rsid w:val="00231ABD"/>
    <w:rsid w:val="002427FD"/>
    <w:rsid w:val="00243339"/>
    <w:rsid w:val="002438FA"/>
    <w:rsid w:val="00245B59"/>
    <w:rsid w:val="00245F2B"/>
    <w:rsid w:val="002464EC"/>
    <w:rsid w:val="002548F6"/>
    <w:rsid w:val="0025597C"/>
    <w:rsid w:val="00255DE9"/>
    <w:rsid w:val="00256EE1"/>
    <w:rsid w:val="00256F67"/>
    <w:rsid w:val="0026178C"/>
    <w:rsid w:val="002619C4"/>
    <w:rsid w:val="00264B89"/>
    <w:rsid w:val="002732FA"/>
    <w:rsid w:val="002733A0"/>
    <w:rsid w:val="00283A00"/>
    <w:rsid w:val="00284B82"/>
    <w:rsid w:val="002860A9"/>
    <w:rsid w:val="0028704E"/>
    <w:rsid w:val="00293B39"/>
    <w:rsid w:val="002A0A97"/>
    <w:rsid w:val="002A1CF7"/>
    <w:rsid w:val="002A3BF3"/>
    <w:rsid w:val="002A7127"/>
    <w:rsid w:val="002B0084"/>
    <w:rsid w:val="002B5265"/>
    <w:rsid w:val="002B6AA3"/>
    <w:rsid w:val="002C1E6B"/>
    <w:rsid w:val="002C32B6"/>
    <w:rsid w:val="002C332A"/>
    <w:rsid w:val="002C6043"/>
    <w:rsid w:val="002C62A4"/>
    <w:rsid w:val="002D0B03"/>
    <w:rsid w:val="002D641E"/>
    <w:rsid w:val="002E1BA0"/>
    <w:rsid w:val="002E3083"/>
    <w:rsid w:val="002F1494"/>
    <w:rsid w:val="002F1F9B"/>
    <w:rsid w:val="002F246F"/>
    <w:rsid w:val="002F377A"/>
    <w:rsid w:val="002F7314"/>
    <w:rsid w:val="002F7FB1"/>
    <w:rsid w:val="00300153"/>
    <w:rsid w:val="00305F18"/>
    <w:rsid w:val="00310BCC"/>
    <w:rsid w:val="00314E65"/>
    <w:rsid w:val="003231AC"/>
    <w:rsid w:val="00325A47"/>
    <w:rsid w:val="00327786"/>
    <w:rsid w:val="0033312B"/>
    <w:rsid w:val="00345599"/>
    <w:rsid w:val="003464BF"/>
    <w:rsid w:val="0034723A"/>
    <w:rsid w:val="003515E4"/>
    <w:rsid w:val="00354056"/>
    <w:rsid w:val="00354170"/>
    <w:rsid w:val="00357826"/>
    <w:rsid w:val="00361283"/>
    <w:rsid w:val="0036193C"/>
    <w:rsid w:val="003622C2"/>
    <w:rsid w:val="00365F14"/>
    <w:rsid w:val="003668FF"/>
    <w:rsid w:val="003775B8"/>
    <w:rsid w:val="00382599"/>
    <w:rsid w:val="00382964"/>
    <w:rsid w:val="0038555E"/>
    <w:rsid w:val="003954E2"/>
    <w:rsid w:val="00396299"/>
    <w:rsid w:val="00397D78"/>
    <w:rsid w:val="003A0546"/>
    <w:rsid w:val="003A1361"/>
    <w:rsid w:val="003A160E"/>
    <w:rsid w:val="003A1DBC"/>
    <w:rsid w:val="003B02B4"/>
    <w:rsid w:val="003B0E4E"/>
    <w:rsid w:val="003B3765"/>
    <w:rsid w:val="003B3858"/>
    <w:rsid w:val="003B47C6"/>
    <w:rsid w:val="003B7F9B"/>
    <w:rsid w:val="003C1377"/>
    <w:rsid w:val="003C1BB8"/>
    <w:rsid w:val="003C2DA7"/>
    <w:rsid w:val="003C327C"/>
    <w:rsid w:val="003C41FF"/>
    <w:rsid w:val="003C5475"/>
    <w:rsid w:val="003C7393"/>
    <w:rsid w:val="003D03BF"/>
    <w:rsid w:val="003D04E2"/>
    <w:rsid w:val="003D090D"/>
    <w:rsid w:val="003D77E1"/>
    <w:rsid w:val="003E24DF"/>
    <w:rsid w:val="003E3830"/>
    <w:rsid w:val="003E5CBC"/>
    <w:rsid w:val="003F2303"/>
    <w:rsid w:val="003F4577"/>
    <w:rsid w:val="003F58DA"/>
    <w:rsid w:val="003F6F74"/>
    <w:rsid w:val="003F73CD"/>
    <w:rsid w:val="004000E2"/>
    <w:rsid w:val="004016A7"/>
    <w:rsid w:val="004033A5"/>
    <w:rsid w:val="00410DED"/>
    <w:rsid w:val="00411146"/>
    <w:rsid w:val="00412F8E"/>
    <w:rsid w:val="00413E37"/>
    <w:rsid w:val="00415E80"/>
    <w:rsid w:val="0041641C"/>
    <w:rsid w:val="004213D7"/>
    <w:rsid w:val="00424845"/>
    <w:rsid w:val="00426AA8"/>
    <w:rsid w:val="00431AFC"/>
    <w:rsid w:val="004325D9"/>
    <w:rsid w:val="00433203"/>
    <w:rsid w:val="00434F6E"/>
    <w:rsid w:val="0044022B"/>
    <w:rsid w:val="00441BDE"/>
    <w:rsid w:val="00442D0B"/>
    <w:rsid w:val="00443750"/>
    <w:rsid w:val="00445962"/>
    <w:rsid w:val="00456FF6"/>
    <w:rsid w:val="00466B27"/>
    <w:rsid w:val="00471A9F"/>
    <w:rsid w:val="00473616"/>
    <w:rsid w:val="004749E1"/>
    <w:rsid w:val="00475ECC"/>
    <w:rsid w:val="004764F7"/>
    <w:rsid w:val="00476BEB"/>
    <w:rsid w:val="0048163A"/>
    <w:rsid w:val="00482DF6"/>
    <w:rsid w:val="00482FCF"/>
    <w:rsid w:val="00484841"/>
    <w:rsid w:val="00487E05"/>
    <w:rsid w:val="00491A40"/>
    <w:rsid w:val="00494F75"/>
    <w:rsid w:val="004A229B"/>
    <w:rsid w:val="004A2A59"/>
    <w:rsid w:val="004A5529"/>
    <w:rsid w:val="004A59E6"/>
    <w:rsid w:val="004A6BAA"/>
    <w:rsid w:val="004B0F9A"/>
    <w:rsid w:val="004B1F0A"/>
    <w:rsid w:val="004B3925"/>
    <w:rsid w:val="004B54CB"/>
    <w:rsid w:val="004B775D"/>
    <w:rsid w:val="004B7B2D"/>
    <w:rsid w:val="004C0BA3"/>
    <w:rsid w:val="004C2415"/>
    <w:rsid w:val="004C425A"/>
    <w:rsid w:val="004C45EF"/>
    <w:rsid w:val="004C498B"/>
    <w:rsid w:val="004D27B0"/>
    <w:rsid w:val="004D6218"/>
    <w:rsid w:val="004D6346"/>
    <w:rsid w:val="004E196C"/>
    <w:rsid w:val="004E54C2"/>
    <w:rsid w:val="004E7AEA"/>
    <w:rsid w:val="004F251B"/>
    <w:rsid w:val="004F3E84"/>
    <w:rsid w:val="004F697C"/>
    <w:rsid w:val="004F700D"/>
    <w:rsid w:val="00500D8A"/>
    <w:rsid w:val="00501273"/>
    <w:rsid w:val="00501E5E"/>
    <w:rsid w:val="00502538"/>
    <w:rsid w:val="00502C01"/>
    <w:rsid w:val="00502FFB"/>
    <w:rsid w:val="00503754"/>
    <w:rsid w:val="005070F8"/>
    <w:rsid w:val="00507241"/>
    <w:rsid w:val="005110ED"/>
    <w:rsid w:val="00512099"/>
    <w:rsid w:val="005125AE"/>
    <w:rsid w:val="00514D5F"/>
    <w:rsid w:val="00523171"/>
    <w:rsid w:val="00524791"/>
    <w:rsid w:val="00526211"/>
    <w:rsid w:val="00527714"/>
    <w:rsid w:val="00530150"/>
    <w:rsid w:val="005346C6"/>
    <w:rsid w:val="005349C4"/>
    <w:rsid w:val="005353FE"/>
    <w:rsid w:val="005358DD"/>
    <w:rsid w:val="005404A8"/>
    <w:rsid w:val="00541765"/>
    <w:rsid w:val="0054189C"/>
    <w:rsid w:val="00542FBC"/>
    <w:rsid w:val="00543CE6"/>
    <w:rsid w:val="00543F8A"/>
    <w:rsid w:val="005454A0"/>
    <w:rsid w:val="00546CF6"/>
    <w:rsid w:val="00551A1E"/>
    <w:rsid w:val="00553B2F"/>
    <w:rsid w:val="005544B8"/>
    <w:rsid w:val="00555334"/>
    <w:rsid w:val="005605AF"/>
    <w:rsid w:val="00561558"/>
    <w:rsid w:val="00561766"/>
    <w:rsid w:val="005621C4"/>
    <w:rsid w:val="00564605"/>
    <w:rsid w:val="00564D98"/>
    <w:rsid w:val="00570508"/>
    <w:rsid w:val="0057197E"/>
    <w:rsid w:val="00572E3A"/>
    <w:rsid w:val="005775A9"/>
    <w:rsid w:val="00586DCD"/>
    <w:rsid w:val="00594AD4"/>
    <w:rsid w:val="00597C60"/>
    <w:rsid w:val="005A1C81"/>
    <w:rsid w:val="005A3ED2"/>
    <w:rsid w:val="005A4D53"/>
    <w:rsid w:val="005B0307"/>
    <w:rsid w:val="005B27FF"/>
    <w:rsid w:val="005B2899"/>
    <w:rsid w:val="005B5665"/>
    <w:rsid w:val="005B64FB"/>
    <w:rsid w:val="005B65A7"/>
    <w:rsid w:val="005B738A"/>
    <w:rsid w:val="005C0ABB"/>
    <w:rsid w:val="005C2403"/>
    <w:rsid w:val="005C7077"/>
    <w:rsid w:val="005D023C"/>
    <w:rsid w:val="005D6525"/>
    <w:rsid w:val="005E1CE8"/>
    <w:rsid w:val="005E29E2"/>
    <w:rsid w:val="005F03B8"/>
    <w:rsid w:val="005F09A9"/>
    <w:rsid w:val="005F1E46"/>
    <w:rsid w:val="005F6037"/>
    <w:rsid w:val="00601F75"/>
    <w:rsid w:val="00602452"/>
    <w:rsid w:val="0060576D"/>
    <w:rsid w:val="006062C5"/>
    <w:rsid w:val="00606984"/>
    <w:rsid w:val="00611257"/>
    <w:rsid w:val="00611A9E"/>
    <w:rsid w:val="00611E6A"/>
    <w:rsid w:val="00612CEA"/>
    <w:rsid w:val="00612DDE"/>
    <w:rsid w:val="00615EAD"/>
    <w:rsid w:val="006201A8"/>
    <w:rsid w:val="00623D75"/>
    <w:rsid w:val="00624224"/>
    <w:rsid w:val="006263AE"/>
    <w:rsid w:val="006263B1"/>
    <w:rsid w:val="00630345"/>
    <w:rsid w:val="00636640"/>
    <w:rsid w:val="006375E3"/>
    <w:rsid w:val="00637D99"/>
    <w:rsid w:val="00640508"/>
    <w:rsid w:val="00641993"/>
    <w:rsid w:val="00641AB9"/>
    <w:rsid w:val="0065196B"/>
    <w:rsid w:val="00651A1D"/>
    <w:rsid w:val="00652F85"/>
    <w:rsid w:val="006535F1"/>
    <w:rsid w:val="0065779A"/>
    <w:rsid w:val="006578A9"/>
    <w:rsid w:val="0066145D"/>
    <w:rsid w:val="006652C5"/>
    <w:rsid w:val="0066774E"/>
    <w:rsid w:val="0067471A"/>
    <w:rsid w:val="00675353"/>
    <w:rsid w:val="00676EFA"/>
    <w:rsid w:val="00685BAB"/>
    <w:rsid w:val="00685BDC"/>
    <w:rsid w:val="0068619B"/>
    <w:rsid w:val="00686F06"/>
    <w:rsid w:val="00693484"/>
    <w:rsid w:val="006960BC"/>
    <w:rsid w:val="0069717E"/>
    <w:rsid w:val="006A0DD5"/>
    <w:rsid w:val="006A1055"/>
    <w:rsid w:val="006A178B"/>
    <w:rsid w:val="006A7377"/>
    <w:rsid w:val="006B0D19"/>
    <w:rsid w:val="006B34DA"/>
    <w:rsid w:val="006B37E7"/>
    <w:rsid w:val="006B47E4"/>
    <w:rsid w:val="006B48FC"/>
    <w:rsid w:val="006B4A47"/>
    <w:rsid w:val="006B5140"/>
    <w:rsid w:val="006B6BE7"/>
    <w:rsid w:val="006B6C0E"/>
    <w:rsid w:val="006C60E3"/>
    <w:rsid w:val="006C63DD"/>
    <w:rsid w:val="006C6C4C"/>
    <w:rsid w:val="006D21B2"/>
    <w:rsid w:val="006D4AC5"/>
    <w:rsid w:val="006D53DF"/>
    <w:rsid w:val="006D691D"/>
    <w:rsid w:val="006E35E1"/>
    <w:rsid w:val="006F030E"/>
    <w:rsid w:val="006F07B3"/>
    <w:rsid w:val="006F2C66"/>
    <w:rsid w:val="007004AA"/>
    <w:rsid w:val="0070094C"/>
    <w:rsid w:val="00702095"/>
    <w:rsid w:val="00710677"/>
    <w:rsid w:val="00712318"/>
    <w:rsid w:val="00714AA1"/>
    <w:rsid w:val="00714B5F"/>
    <w:rsid w:val="00716C68"/>
    <w:rsid w:val="00720532"/>
    <w:rsid w:val="0072170B"/>
    <w:rsid w:val="00722B2F"/>
    <w:rsid w:val="00723764"/>
    <w:rsid w:val="007246D1"/>
    <w:rsid w:val="00724F56"/>
    <w:rsid w:val="007251DA"/>
    <w:rsid w:val="0073568C"/>
    <w:rsid w:val="00735DA8"/>
    <w:rsid w:val="00737B93"/>
    <w:rsid w:val="007401C7"/>
    <w:rsid w:val="007436B6"/>
    <w:rsid w:val="00744BFD"/>
    <w:rsid w:val="00745BBF"/>
    <w:rsid w:val="007461F5"/>
    <w:rsid w:val="00747FB5"/>
    <w:rsid w:val="0075175B"/>
    <w:rsid w:val="00751A70"/>
    <w:rsid w:val="0075363F"/>
    <w:rsid w:val="0077067B"/>
    <w:rsid w:val="00770CFA"/>
    <w:rsid w:val="007718D3"/>
    <w:rsid w:val="00773FAE"/>
    <w:rsid w:val="00776B04"/>
    <w:rsid w:val="007851F6"/>
    <w:rsid w:val="00786BED"/>
    <w:rsid w:val="0079094D"/>
    <w:rsid w:val="0079169B"/>
    <w:rsid w:val="00791A63"/>
    <w:rsid w:val="00791B8F"/>
    <w:rsid w:val="0079314B"/>
    <w:rsid w:val="0079315C"/>
    <w:rsid w:val="007A0647"/>
    <w:rsid w:val="007A18C0"/>
    <w:rsid w:val="007A365B"/>
    <w:rsid w:val="007A3BDC"/>
    <w:rsid w:val="007B77DC"/>
    <w:rsid w:val="007C6FC4"/>
    <w:rsid w:val="007D0B72"/>
    <w:rsid w:val="007D4402"/>
    <w:rsid w:val="007D50F0"/>
    <w:rsid w:val="007E043A"/>
    <w:rsid w:val="007E2145"/>
    <w:rsid w:val="007E254A"/>
    <w:rsid w:val="007E43C5"/>
    <w:rsid w:val="007E766F"/>
    <w:rsid w:val="007F3D30"/>
    <w:rsid w:val="007F70B6"/>
    <w:rsid w:val="0080047A"/>
    <w:rsid w:val="00802F20"/>
    <w:rsid w:val="00811B6F"/>
    <w:rsid w:val="00816B69"/>
    <w:rsid w:val="00817E73"/>
    <w:rsid w:val="008236BC"/>
    <w:rsid w:val="00827D54"/>
    <w:rsid w:val="008339AD"/>
    <w:rsid w:val="00833B66"/>
    <w:rsid w:val="0083524E"/>
    <w:rsid w:val="00837EA8"/>
    <w:rsid w:val="00841E67"/>
    <w:rsid w:val="0084220B"/>
    <w:rsid w:val="00845E7D"/>
    <w:rsid w:val="00850696"/>
    <w:rsid w:val="0085278E"/>
    <w:rsid w:val="00853004"/>
    <w:rsid w:val="0085578D"/>
    <w:rsid w:val="00857ACC"/>
    <w:rsid w:val="00860BED"/>
    <w:rsid w:val="00861E01"/>
    <w:rsid w:val="00871D43"/>
    <w:rsid w:val="00872AC9"/>
    <w:rsid w:val="00872F9A"/>
    <w:rsid w:val="008745D7"/>
    <w:rsid w:val="008812E4"/>
    <w:rsid w:val="00883B3F"/>
    <w:rsid w:val="0088626F"/>
    <w:rsid w:val="0089300A"/>
    <w:rsid w:val="00895542"/>
    <w:rsid w:val="00896592"/>
    <w:rsid w:val="008A0EDF"/>
    <w:rsid w:val="008A4FBD"/>
    <w:rsid w:val="008A5545"/>
    <w:rsid w:val="008A7F80"/>
    <w:rsid w:val="008A7FE1"/>
    <w:rsid w:val="008B20B4"/>
    <w:rsid w:val="008B22DB"/>
    <w:rsid w:val="008B30FC"/>
    <w:rsid w:val="008B4539"/>
    <w:rsid w:val="008B7675"/>
    <w:rsid w:val="008C6338"/>
    <w:rsid w:val="008C6464"/>
    <w:rsid w:val="008C6A7A"/>
    <w:rsid w:val="008D0167"/>
    <w:rsid w:val="008D0578"/>
    <w:rsid w:val="008D0FDE"/>
    <w:rsid w:val="008D2096"/>
    <w:rsid w:val="008D3415"/>
    <w:rsid w:val="008D3496"/>
    <w:rsid w:val="008D4DC0"/>
    <w:rsid w:val="008D4FE0"/>
    <w:rsid w:val="008D62AD"/>
    <w:rsid w:val="008E0672"/>
    <w:rsid w:val="008E07DC"/>
    <w:rsid w:val="008E21A3"/>
    <w:rsid w:val="008E2733"/>
    <w:rsid w:val="008E2DCA"/>
    <w:rsid w:val="008E5D79"/>
    <w:rsid w:val="008F0A5A"/>
    <w:rsid w:val="008F3923"/>
    <w:rsid w:val="00900937"/>
    <w:rsid w:val="0090258D"/>
    <w:rsid w:val="0090777F"/>
    <w:rsid w:val="0091020F"/>
    <w:rsid w:val="0091083B"/>
    <w:rsid w:val="00910AC6"/>
    <w:rsid w:val="00910F2E"/>
    <w:rsid w:val="0091152E"/>
    <w:rsid w:val="00913115"/>
    <w:rsid w:val="00914621"/>
    <w:rsid w:val="00917DAD"/>
    <w:rsid w:val="009207A0"/>
    <w:rsid w:val="00922AAE"/>
    <w:rsid w:val="00922B0C"/>
    <w:rsid w:val="00922D7A"/>
    <w:rsid w:val="00923E94"/>
    <w:rsid w:val="009274C0"/>
    <w:rsid w:val="00927FC5"/>
    <w:rsid w:val="009351AD"/>
    <w:rsid w:val="00936214"/>
    <w:rsid w:val="009377D4"/>
    <w:rsid w:val="0093786A"/>
    <w:rsid w:val="00940663"/>
    <w:rsid w:val="00940F1A"/>
    <w:rsid w:val="00941A3B"/>
    <w:rsid w:val="009421E5"/>
    <w:rsid w:val="00947014"/>
    <w:rsid w:val="00950BE8"/>
    <w:rsid w:val="009553A1"/>
    <w:rsid w:val="00957664"/>
    <w:rsid w:val="009577FC"/>
    <w:rsid w:val="00957A7B"/>
    <w:rsid w:val="00960F9D"/>
    <w:rsid w:val="00961083"/>
    <w:rsid w:val="00962224"/>
    <w:rsid w:val="00962E33"/>
    <w:rsid w:val="00964EFE"/>
    <w:rsid w:val="00965FE1"/>
    <w:rsid w:val="00966B68"/>
    <w:rsid w:val="009675F3"/>
    <w:rsid w:val="00967B0D"/>
    <w:rsid w:val="0097006C"/>
    <w:rsid w:val="0097160A"/>
    <w:rsid w:val="009755A0"/>
    <w:rsid w:val="00982807"/>
    <w:rsid w:val="00982810"/>
    <w:rsid w:val="00982E5A"/>
    <w:rsid w:val="00985F64"/>
    <w:rsid w:val="009875BA"/>
    <w:rsid w:val="00991A63"/>
    <w:rsid w:val="00993985"/>
    <w:rsid w:val="009967E6"/>
    <w:rsid w:val="009A004D"/>
    <w:rsid w:val="009A0301"/>
    <w:rsid w:val="009A0921"/>
    <w:rsid w:val="009A099C"/>
    <w:rsid w:val="009A09DB"/>
    <w:rsid w:val="009A5A3F"/>
    <w:rsid w:val="009B2AC0"/>
    <w:rsid w:val="009B4533"/>
    <w:rsid w:val="009B7079"/>
    <w:rsid w:val="009C17D5"/>
    <w:rsid w:val="009C595B"/>
    <w:rsid w:val="009C7951"/>
    <w:rsid w:val="009C7D1C"/>
    <w:rsid w:val="009D0271"/>
    <w:rsid w:val="009D27A1"/>
    <w:rsid w:val="009D3788"/>
    <w:rsid w:val="009D5082"/>
    <w:rsid w:val="009D5BDD"/>
    <w:rsid w:val="009D5FAA"/>
    <w:rsid w:val="009D66E5"/>
    <w:rsid w:val="009D6B0E"/>
    <w:rsid w:val="009E1E38"/>
    <w:rsid w:val="009E1E4E"/>
    <w:rsid w:val="009E32C4"/>
    <w:rsid w:val="009E68B1"/>
    <w:rsid w:val="009F4BE0"/>
    <w:rsid w:val="009F5C26"/>
    <w:rsid w:val="009F703B"/>
    <w:rsid w:val="00A01A62"/>
    <w:rsid w:val="00A042E9"/>
    <w:rsid w:val="00A058B2"/>
    <w:rsid w:val="00A06EA5"/>
    <w:rsid w:val="00A10B0B"/>
    <w:rsid w:val="00A1430D"/>
    <w:rsid w:val="00A14D25"/>
    <w:rsid w:val="00A2066D"/>
    <w:rsid w:val="00A241C4"/>
    <w:rsid w:val="00A27703"/>
    <w:rsid w:val="00A30118"/>
    <w:rsid w:val="00A30690"/>
    <w:rsid w:val="00A31349"/>
    <w:rsid w:val="00A349A1"/>
    <w:rsid w:val="00A34AF5"/>
    <w:rsid w:val="00A46A74"/>
    <w:rsid w:val="00A478AD"/>
    <w:rsid w:val="00A51826"/>
    <w:rsid w:val="00A52DD6"/>
    <w:rsid w:val="00A53C33"/>
    <w:rsid w:val="00A56E86"/>
    <w:rsid w:val="00A61C51"/>
    <w:rsid w:val="00A70493"/>
    <w:rsid w:val="00A7368D"/>
    <w:rsid w:val="00A75329"/>
    <w:rsid w:val="00A77A0D"/>
    <w:rsid w:val="00A81F17"/>
    <w:rsid w:val="00A900BF"/>
    <w:rsid w:val="00A915B0"/>
    <w:rsid w:val="00A929C3"/>
    <w:rsid w:val="00A92E82"/>
    <w:rsid w:val="00A94E71"/>
    <w:rsid w:val="00A954D9"/>
    <w:rsid w:val="00A97497"/>
    <w:rsid w:val="00A9769E"/>
    <w:rsid w:val="00A97CD3"/>
    <w:rsid w:val="00AA082C"/>
    <w:rsid w:val="00AA2FF7"/>
    <w:rsid w:val="00AA6E49"/>
    <w:rsid w:val="00AB4F24"/>
    <w:rsid w:val="00AB5C6A"/>
    <w:rsid w:val="00AC1A2A"/>
    <w:rsid w:val="00AC2C8A"/>
    <w:rsid w:val="00AC32CA"/>
    <w:rsid w:val="00AC3F0F"/>
    <w:rsid w:val="00AC611A"/>
    <w:rsid w:val="00AD51AA"/>
    <w:rsid w:val="00AD5B32"/>
    <w:rsid w:val="00AE1382"/>
    <w:rsid w:val="00AE315A"/>
    <w:rsid w:val="00AE5D4B"/>
    <w:rsid w:val="00AE5E79"/>
    <w:rsid w:val="00AE6607"/>
    <w:rsid w:val="00AE73BE"/>
    <w:rsid w:val="00AF412C"/>
    <w:rsid w:val="00AF4BC0"/>
    <w:rsid w:val="00B01777"/>
    <w:rsid w:val="00B053B7"/>
    <w:rsid w:val="00B05B33"/>
    <w:rsid w:val="00B1335F"/>
    <w:rsid w:val="00B13FA4"/>
    <w:rsid w:val="00B15651"/>
    <w:rsid w:val="00B156D5"/>
    <w:rsid w:val="00B17063"/>
    <w:rsid w:val="00B170A0"/>
    <w:rsid w:val="00B208F8"/>
    <w:rsid w:val="00B21667"/>
    <w:rsid w:val="00B2222E"/>
    <w:rsid w:val="00B30665"/>
    <w:rsid w:val="00B3093A"/>
    <w:rsid w:val="00B378DE"/>
    <w:rsid w:val="00B37AA7"/>
    <w:rsid w:val="00B42D0D"/>
    <w:rsid w:val="00B42DCA"/>
    <w:rsid w:val="00B45274"/>
    <w:rsid w:val="00B4617C"/>
    <w:rsid w:val="00B461FC"/>
    <w:rsid w:val="00B474B7"/>
    <w:rsid w:val="00B50CE0"/>
    <w:rsid w:val="00B57951"/>
    <w:rsid w:val="00B57F8A"/>
    <w:rsid w:val="00B60066"/>
    <w:rsid w:val="00B61FBA"/>
    <w:rsid w:val="00B622AF"/>
    <w:rsid w:val="00B63DDF"/>
    <w:rsid w:val="00B654DB"/>
    <w:rsid w:val="00B71E15"/>
    <w:rsid w:val="00B76742"/>
    <w:rsid w:val="00B76FEC"/>
    <w:rsid w:val="00B810D0"/>
    <w:rsid w:val="00B82632"/>
    <w:rsid w:val="00B860A0"/>
    <w:rsid w:val="00B87A95"/>
    <w:rsid w:val="00B87D64"/>
    <w:rsid w:val="00B907F4"/>
    <w:rsid w:val="00B90ECE"/>
    <w:rsid w:val="00B915EC"/>
    <w:rsid w:val="00B91D8F"/>
    <w:rsid w:val="00B950DD"/>
    <w:rsid w:val="00B95DE8"/>
    <w:rsid w:val="00BA0A52"/>
    <w:rsid w:val="00BA1CDA"/>
    <w:rsid w:val="00BA3B76"/>
    <w:rsid w:val="00BA5E81"/>
    <w:rsid w:val="00BA6BC9"/>
    <w:rsid w:val="00BA7E01"/>
    <w:rsid w:val="00BB2449"/>
    <w:rsid w:val="00BB535C"/>
    <w:rsid w:val="00BB7136"/>
    <w:rsid w:val="00BB7EC7"/>
    <w:rsid w:val="00BC670E"/>
    <w:rsid w:val="00BC7B04"/>
    <w:rsid w:val="00BD05A5"/>
    <w:rsid w:val="00BD1B19"/>
    <w:rsid w:val="00BD6610"/>
    <w:rsid w:val="00BD7E98"/>
    <w:rsid w:val="00BE038F"/>
    <w:rsid w:val="00BE3051"/>
    <w:rsid w:val="00BE39A3"/>
    <w:rsid w:val="00BE528B"/>
    <w:rsid w:val="00BF4CC7"/>
    <w:rsid w:val="00BF4D11"/>
    <w:rsid w:val="00BF4DD5"/>
    <w:rsid w:val="00BF522C"/>
    <w:rsid w:val="00C01C9D"/>
    <w:rsid w:val="00C036C3"/>
    <w:rsid w:val="00C03A9C"/>
    <w:rsid w:val="00C11F3A"/>
    <w:rsid w:val="00C14B09"/>
    <w:rsid w:val="00C16870"/>
    <w:rsid w:val="00C21648"/>
    <w:rsid w:val="00C308D5"/>
    <w:rsid w:val="00C327D2"/>
    <w:rsid w:val="00C34B6D"/>
    <w:rsid w:val="00C353B1"/>
    <w:rsid w:val="00C35415"/>
    <w:rsid w:val="00C35D40"/>
    <w:rsid w:val="00C40DBB"/>
    <w:rsid w:val="00C4242B"/>
    <w:rsid w:val="00C450E5"/>
    <w:rsid w:val="00C46E54"/>
    <w:rsid w:val="00C4796F"/>
    <w:rsid w:val="00C51586"/>
    <w:rsid w:val="00C51AC9"/>
    <w:rsid w:val="00C5301D"/>
    <w:rsid w:val="00C5388D"/>
    <w:rsid w:val="00C55867"/>
    <w:rsid w:val="00C57579"/>
    <w:rsid w:val="00C71308"/>
    <w:rsid w:val="00C726D2"/>
    <w:rsid w:val="00C7296B"/>
    <w:rsid w:val="00C7642D"/>
    <w:rsid w:val="00C764EE"/>
    <w:rsid w:val="00C77537"/>
    <w:rsid w:val="00C809B0"/>
    <w:rsid w:val="00C83AB7"/>
    <w:rsid w:val="00C83B4F"/>
    <w:rsid w:val="00C84813"/>
    <w:rsid w:val="00C860AB"/>
    <w:rsid w:val="00C90046"/>
    <w:rsid w:val="00C90503"/>
    <w:rsid w:val="00C96F46"/>
    <w:rsid w:val="00C97FEB"/>
    <w:rsid w:val="00CA2B72"/>
    <w:rsid w:val="00CA458B"/>
    <w:rsid w:val="00CA52D3"/>
    <w:rsid w:val="00CB0B52"/>
    <w:rsid w:val="00CB3797"/>
    <w:rsid w:val="00CB3D6C"/>
    <w:rsid w:val="00CB4907"/>
    <w:rsid w:val="00CB7CFF"/>
    <w:rsid w:val="00CC1A6F"/>
    <w:rsid w:val="00CC1EA9"/>
    <w:rsid w:val="00CC67AE"/>
    <w:rsid w:val="00CD06EB"/>
    <w:rsid w:val="00CD289F"/>
    <w:rsid w:val="00CD2B8F"/>
    <w:rsid w:val="00CD422B"/>
    <w:rsid w:val="00CD56B3"/>
    <w:rsid w:val="00CD6A85"/>
    <w:rsid w:val="00CE2DE4"/>
    <w:rsid w:val="00CF618B"/>
    <w:rsid w:val="00D003D2"/>
    <w:rsid w:val="00D041AC"/>
    <w:rsid w:val="00D04267"/>
    <w:rsid w:val="00D04ABD"/>
    <w:rsid w:val="00D11AAA"/>
    <w:rsid w:val="00D11E5B"/>
    <w:rsid w:val="00D24096"/>
    <w:rsid w:val="00D24161"/>
    <w:rsid w:val="00D26172"/>
    <w:rsid w:val="00D31239"/>
    <w:rsid w:val="00D31E8C"/>
    <w:rsid w:val="00D33817"/>
    <w:rsid w:val="00D364F0"/>
    <w:rsid w:val="00D41462"/>
    <w:rsid w:val="00D419A7"/>
    <w:rsid w:val="00D42442"/>
    <w:rsid w:val="00D46DDF"/>
    <w:rsid w:val="00D47BD2"/>
    <w:rsid w:val="00D53548"/>
    <w:rsid w:val="00D54079"/>
    <w:rsid w:val="00D554D5"/>
    <w:rsid w:val="00D57EBA"/>
    <w:rsid w:val="00D61DDE"/>
    <w:rsid w:val="00D636F7"/>
    <w:rsid w:val="00D63736"/>
    <w:rsid w:val="00D63F92"/>
    <w:rsid w:val="00D66672"/>
    <w:rsid w:val="00D7105B"/>
    <w:rsid w:val="00D71639"/>
    <w:rsid w:val="00D717DB"/>
    <w:rsid w:val="00D74246"/>
    <w:rsid w:val="00D7558B"/>
    <w:rsid w:val="00D76437"/>
    <w:rsid w:val="00D7655F"/>
    <w:rsid w:val="00D77645"/>
    <w:rsid w:val="00D8050F"/>
    <w:rsid w:val="00D817B9"/>
    <w:rsid w:val="00D81ADE"/>
    <w:rsid w:val="00D901B1"/>
    <w:rsid w:val="00D9477C"/>
    <w:rsid w:val="00D9497A"/>
    <w:rsid w:val="00DA1AFF"/>
    <w:rsid w:val="00DB0C67"/>
    <w:rsid w:val="00DB1366"/>
    <w:rsid w:val="00DB2031"/>
    <w:rsid w:val="00DB5B5D"/>
    <w:rsid w:val="00DB64E1"/>
    <w:rsid w:val="00DB7356"/>
    <w:rsid w:val="00DC3BBD"/>
    <w:rsid w:val="00DC5860"/>
    <w:rsid w:val="00DC6308"/>
    <w:rsid w:val="00DC6FF8"/>
    <w:rsid w:val="00DD134E"/>
    <w:rsid w:val="00DD1B36"/>
    <w:rsid w:val="00DD1CA6"/>
    <w:rsid w:val="00DD2FA6"/>
    <w:rsid w:val="00DD33C5"/>
    <w:rsid w:val="00DD393A"/>
    <w:rsid w:val="00DD3BD5"/>
    <w:rsid w:val="00DD48E4"/>
    <w:rsid w:val="00DD644D"/>
    <w:rsid w:val="00DE1336"/>
    <w:rsid w:val="00DE3854"/>
    <w:rsid w:val="00DE6D9F"/>
    <w:rsid w:val="00DE6DE8"/>
    <w:rsid w:val="00DF57DF"/>
    <w:rsid w:val="00DF7478"/>
    <w:rsid w:val="00E02395"/>
    <w:rsid w:val="00E03423"/>
    <w:rsid w:val="00E03916"/>
    <w:rsid w:val="00E03D7D"/>
    <w:rsid w:val="00E040D0"/>
    <w:rsid w:val="00E055BB"/>
    <w:rsid w:val="00E10A7E"/>
    <w:rsid w:val="00E12113"/>
    <w:rsid w:val="00E125C2"/>
    <w:rsid w:val="00E147EC"/>
    <w:rsid w:val="00E16061"/>
    <w:rsid w:val="00E24BC1"/>
    <w:rsid w:val="00E31CE7"/>
    <w:rsid w:val="00E33088"/>
    <w:rsid w:val="00E339ED"/>
    <w:rsid w:val="00E33D73"/>
    <w:rsid w:val="00E37128"/>
    <w:rsid w:val="00E41138"/>
    <w:rsid w:val="00E42038"/>
    <w:rsid w:val="00E454F6"/>
    <w:rsid w:val="00E470D9"/>
    <w:rsid w:val="00E5016E"/>
    <w:rsid w:val="00E50CD7"/>
    <w:rsid w:val="00E5526B"/>
    <w:rsid w:val="00E60378"/>
    <w:rsid w:val="00E67550"/>
    <w:rsid w:val="00E751A6"/>
    <w:rsid w:val="00E766F0"/>
    <w:rsid w:val="00E76BBE"/>
    <w:rsid w:val="00E76C5F"/>
    <w:rsid w:val="00E847C5"/>
    <w:rsid w:val="00E84AA7"/>
    <w:rsid w:val="00E90223"/>
    <w:rsid w:val="00E903D8"/>
    <w:rsid w:val="00E93D63"/>
    <w:rsid w:val="00E94A79"/>
    <w:rsid w:val="00E94B1A"/>
    <w:rsid w:val="00EA1C76"/>
    <w:rsid w:val="00EA48C4"/>
    <w:rsid w:val="00EA6112"/>
    <w:rsid w:val="00EA6B4E"/>
    <w:rsid w:val="00EA6DB4"/>
    <w:rsid w:val="00EB51A1"/>
    <w:rsid w:val="00EB6733"/>
    <w:rsid w:val="00EC24A1"/>
    <w:rsid w:val="00EC55F6"/>
    <w:rsid w:val="00EC6AB1"/>
    <w:rsid w:val="00EC7157"/>
    <w:rsid w:val="00EE21D0"/>
    <w:rsid w:val="00EE3615"/>
    <w:rsid w:val="00EF0233"/>
    <w:rsid w:val="00EF3FB7"/>
    <w:rsid w:val="00EF4008"/>
    <w:rsid w:val="00EF444A"/>
    <w:rsid w:val="00EF5E0F"/>
    <w:rsid w:val="00EF6CDF"/>
    <w:rsid w:val="00EF75F7"/>
    <w:rsid w:val="00EF7ADE"/>
    <w:rsid w:val="00EF7CDE"/>
    <w:rsid w:val="00F00910"/>
    <w:rsid w:val="00F00D10"/>
    <w:rsid w:val="00F03851"/>
    <w:rsid w:val="00F061EB"/>
    <w:rsid w:val="00F30632"/>
    <w:rsid w:val="00F30E7A"/>
    <w:rsid w:val="00F406BF"/>
    <w:rsid w:val="00F420D9"/>
    <w:rsid w:val="00F43106"/>
    <w:rsid w:val="00F4555C"/>
    <w:rsid w:val="00F4640C"/>
    <w:rsid w:val="00F46419"/>
    <w:rsid w:val="00F476F7"/>
    <w:rsid w:val="00F502AE"/>
    <w:rsid w:val="00F511A8"/>
    <w:rsid w:val="00F527CD"/>
    <w:rsid w:val="00F52F52"/>
    <w:rsid w:val="00F52FAA"/>
    <w:rsid w:val="00F5542E"/>
    <w:rsid w:val="00F57748"/>
    <w:rsid w:val="00F6055E"/>
    <w:rsid w:val="00F60B1D"/>
    <w:rsid w:val="00F62EA9"/>
    <w:rsid w:val="00F64424"/>
    <w:rsid w:val="00F73CAC"/>
    <w:rsid w:val="00F73D05"/>
    <w:rsid w:val="00F74CAE"/>
    <w:rsid w:val="00F75669"/>
    <w:rsid w:val="00F762F3"/>
    <w:rsid w:val="00F766C9"/>
    <w:rsid w:val="00F76B54"/>
    <w:rsid w:val="00F77AC0"/>
    <w:rsid w:val="00F80584"/>
    <w:rsid w:val="00F80651"/>
    <w:rsid w:val="00F8083D"/>
    <w:rsid w:val="00F822D3"/>
    <w:rsid w:val="00F82EA6"/>
    <w:rsid w:val="00F83EF4"/>
    <w:rsid w:val="00F84DBF"/>
    <w:rsid w:val="00F85EF5"/>
    <w:rsid w:val="00F86071"/>
    <w:rsid w:val="00F86F61"/>
    <w:rsid w:val="00F90D76"/>
    <w:rsid w:val="00F93535"/>
    <w:rsid w:val="00F975C6"/>
    <w:rsid w:val="00FA27A4"/>
    <w:rsid w:val="00FB075D"/>
    <w:rsid w:val="00FB14CF"/>
    <w:rsid w:val="00FB260A"/>
    <w:rsid w:val="00FB7438"/>
    <w:rsid w:val="00FC0781"/>
    <w:rsid w:val="00FC2323"/>
    <w:rsid w:val="00FC49A9"/>
    <w:rsid w:val="00FD436B"/>
    <w:rsid w:val="00FD5CAB"/>
    <w:rsid w:val="00FD6158"/>
    <w:rsid w:val="00FE2485"/>
    <w:rsid w:val="00FE59AE"/>
    <w:rsid w:val="00FE7A04"/>
    <w:rsid w:val="00FE7D0B"/>
    <w:rsid w:val="00FF2032"/>
    <w:rsid w:val="00FF3CED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33780"/>
  <w15:docId w15:val="{9333B75E-4AAC-4A8C-B6E3-4A54BD78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64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48FC"/>
    <w:pPr>
      <w:keepNext/>
      <w:keepLines/>
      <w:spacing w:before="40" w:line="259" w:lineRule="auto"/>
      <w:ind w:firstLine="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2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1283"/>
  </w:style>
  <w:style w:type="paragraph" w:styleId="a5">
    <w:name w:val="footer"/>
    <w:basedOn w:val="a"/>
    <w:link w:val="a6"/>
    <w:uiPriority w:val="99"/>
    <w:unhideWhenUsed/>
    <w:rsid w:val="003612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1283"/>
  </w:style>
  <w:style w:type="paragraph" w:styleId="a7">
    <w:name w:val="List Paragraph"/>
    <w:basedOn w:val="a"/>
    <w:link w:val="a8"/>
    <w:uiPriority w:val="34"/>
    <w:qFormat/>
    <w:rsid w:val="00EE21D0"/>
    <w:pPr>
      <w:ind w:left="720"/>
      <w:contextualSpacing/>
    </w:pPr>
  </w:style>
  <w:style w:type="character" w:customStyle="1" w:styleId="a9">
    <w:name w:val="Основной текст_"/>
    <w:basedOn w:val="a0"/>
    <w:link w:val="3"/>
    <w:locked/>
    <w:rsid w:val="000B596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9"/>
    <w:rsid w:val="000B5965"/>
    <w:pPr>
      <w:widowControl w:val="0"/>
      <w:shd w:val="clear" w:color="auto" w:fill="FFFFFF"/>
      <w:spacing w:before="540" w:after="240" w:line="322" w:lineRule="exact"/>
      <w:ind w:hanging="340"/>
    </w:pPr>
    <w:rPr>
      <w:rFonts w:eastAsia="Times New Roman"/>
    </w:rPr>
  </w:style>
  <w:style w:type="paragraph" w:styleId="aa">
    <w:name w:val="Title"/>
    <w:aliases w:val="Знак Знак1"/>
    <w:basedOn w:val="a"/>
    <w:link w:val="ab"/>
    <w:uiPriority w:val="99"/>
    <w:qFormat/>
    <w:rsid w:val="00940F1A"/>
    <w:pPr>
      <w:jc w:val="center"/>
    </w:pPr>
    <w:rPr>
      <w:rFonts w:eastAsia="Times New Roman"/>
      <w:b/>
      <w:bCs/>
      <w:szCs w:val="28"/>
    </w:rPr>
  </w:style>
  <w:style w:type="character" w:customStyle="1" w:styleId="ab">
    <w:name w:val="Заголовок Знак"/>
    <w:aliases w:val="Знак Знак1 Знак"/>
    <w:basedOn w:val="a0"/>
    <w:link w:val="aa"/>
    <w:uiPriority w:val="99"/>
    <w:rsid w:val="00940F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Plain Text"/>
    <w:basedOn w:val="a"/>
    <w:link w:val="11"/>
    <w:uiPriority w:val="99"/>
    <w:rsid w:val="00940F1A"/>
    <w:rPr>
      <w:rFonts w:ascii="Courier New" w:eastAsia="Times New Roman" w:hAnsi="Courier New" w:cs="Courier New"/>
      <w:sz w:val="20"/>
    </w:rPr>
  </w:style>
  <w:style w:type="character" w:customStyle="1" w:styleId="ad">
    <w:name w:val="Текст Знак"/>
    <w:basedOn w:val="a0"/>
    <w:uiPriority w:val="99"/>
    <w:semiHidden/>
    <w:rsid w:val="00940F1A"/>
    <w:rPr>
      <w:rFonts w:ascii="Consolas" w:hAnsi="Consolas" w:cs="Consolas"/>
      <w:sz w:val="21"/>
      <w:szCs w:val="21"/>
    </w:rPr>
  </w:style>
  <w:style w:type="character" w:customStyle="1" w:styleId="11">
    <w:name w:val="Текст Знак1"/>
    <w:basedOn w:val="a0"/>
    <w:link w:val="ac"/>
    <w:uiPriority w:val="99"/>
    <w:locked/>
    <w:rsid w:val="00940F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rsid w:val="00940F1A"/>
    <w:rPr>
      <w:rFonts w:eastAsia="Times New Roman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940F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40F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40F1A"/>
  </w:style>
  <w:style w:type="paragraph" w:styleId="af0">
    <w:name w:val="Body Text Indent"/>
    <w:basedOn w:val="a"/>
    <w:link w:val="af1"/>
    <w:uiPriority w:val="99"/>
    <w:rsid w:val="00940F1A"/>
    <w:pPr>
      <w:widowControl w:val="0"/>
      <w:spacing w:after="120"/>
      <w:ind w:left="283"/>
    </w:pPr>
    <w:rPr>
      <w:rFonts w:eastAsia="Times New Roman"/>
      <w:sz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940F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Колонтитул_"/>
    <w:basedOn w:val="a0"/>
    <w:link w:val="af3"/>
    <w:rsid w:val="003C547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5pt">
    <w:name w:val="Колонтитул + 10;5 pt;Не полужирный"/>
    <w:basedOn w:val="af2"/>
    <w:rsid w:val="003C54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f3">
    <w:name w:val="Колонтитул"/>
    <w:basedOn w:val="a"/>
    <w:link w:val="af2"/>
    <w:rsid w:val="003C5475"/>
    <w:pPr>
      <w:widowControl w:val="0"/>
      <w:shd w:val="clear" w:color="auto" w:fill="FFFFFF"/>
      <w:spacing w:line="0" w:lineRule="atLeast"/>
    </w:pPr>
    <w:rPr>
      <w:rFonts w:eastAsia="Times New Roman"/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1D2A5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D2A52"/>
    <w:rPr>
      <w:rFonts w:ascii="Segoe UI" w:hAnsi="Segoe UI" w:cs="Segoe UI"/>
      <w:sz w:val="18"/>
      <w:szCs w:val="18"/>
    </w:rPr>
  </w:style>
  <w:style w:type="character" w:styleId="af6">
    <w:name w:val="Hyperlink"/>
    <w:basedOn w:val="a0"/>
    <w:uiPriority w:val="99"/>
    <w:unhideWhenUsed/>
    <w:rsid w:val="0085578D"/>
    <w:rPr>
      <w:color w:val="0000FF" w:themeColor="hyperlink"/>
      <w:u w:val="single"/>
    </w:rPr>
  </w:style>
  <w:style w:type="table" w:styleId="af7">
    <w:name w:val="Table Grid"/>
    <w:basedOn w:val="a1"/>
    <w:uiPriority w:val="39"/>
    <w:rsid w:val="007F3D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">
    <w:name w:val="s_1"/>
    <w:basedOn w:val="a"/>
    <w:rsid w:val="009A09D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10">
    <w:name w:val="s_10"/>
    <w:basedOn w:val="a0"/>
    <w:rsid w:val="009A09DB"/>
  </w:style>
  <w:style w:type="paragraph" w:styleId="af8">
    <w:name w:val="Normal (Web)"/>
    <w:basedOn w:val="a"/>
    <w:uiPriority w:val="99"/>
    <w:unhideWhenUsed/>
    <w:rsid w:val="008E2DC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12">
    <w:name w:val="Сетка таблицы1"/>
    <w:basedOn w:val="a1"/>
    <w:next w:val="af7"/>
    <w:uiPriority w:val="39"/>
    <w:rsid w:val="0024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464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23">
    <w:name w:val="Сетка таблицы2"/>
    <w:basedOn w:val="a1"/>
    <w:next w:val="af7"/>
    <w:uiPriority w:val="39"/>
    <w:rsid w:val="003B0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C83A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83AB7"/>
    <w:pPr>
      <w:widowControl w:val="0"/>
      <w:shd w:val="clear" w:color="auto" w:fill="FFFFFF"/>
      <w:spacing w:line="307" w:lineRule="exact"/>
    </w:pPr>
    <w:rPr>
      <w:rFonts w:eastAsia="Times New Roman"/>
      <w:sz w:val="26"/>
      <w:szCs w:val="26"/>
    </w:rPr>
  </w:style>
  <w:style w:type="paragraph" w:styleId="af9">
    <w:name w:val="No Spacing"/>
    <w:uiPriority w:val="1"/>
    <w:qFormat/>
    <w:rsid w:val="008B4539"/>
    <w:rPr>
      <w:rFonts w:ascii="Calibri" w:eastAsia="Times New Roman" w:hAnsi="Calibri"/>
    </w:rPr>
  </w:style>
  <w:style w:type="paragraph" w:styleId="afa">
    <w:name w:val="endnote text"/>
    <w:basedOn w:val="a"/>
    <w:link w:val="afb"/>
    <w:uiPriority w:val="99"/>
    <w:semiHidden/>
    <w:unhideWhenUsed/>
    <w:rsid w:val="00131102"/>
    <w:rPr>
      <w:sz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131102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131102"/>
    <w:rPr>
      <w:vertAlign w:val="superscript"/>
    </w:rPr>
  </w:style>
  <w:style w:type="paragraph" w:customStyle="1" w:styleId="13">
    <w:name w:val="Основной текст1"/>
    <w:basedOn w:val="a"/>
    <w:rsid w:val="009F4BE0"/>
    <w:pPr>
      <w:widowControl w:val="0"/>
      <w:shd w:val="clear" w:color="auto" w:fill="FFFFFF"/>
      <w:spacing w:line="276" w:lineRule="auto"/>
      <w:ind w:firstLine="0"/>
      <w:jc w:val="left"/>
    </w:pPr>
    <w:rPr>
      <w:rFonts w:eastAsia="Times New Roman"/>
      <w:szCs w:val="28"/>
      <w:lang w:bidi="ru-RU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A1C76"/>
    <w:rPr>
      <w:color w:val="605E5C"/>
      <w:shd w:val="clear" w:color="auto" w:fill="E1DFDD"/>
    </w:rPr>
  </w:style>
  <w:style w:type="character" w:styleId="afd">
    <w:name w:val="Intense Reference"/>
    <w:basedOn w:val="a0"/>
    <w:uiPriority w:val="32"/>
    <w:qFormat/>
    <w:rsid w:val="00E055BB"/>
    <w:rPr>
      <w:b/>
      <w:bCs/>
      <w:smallCaps/>
      <w:color w:val="4F81BD" w:themeColor="accent1"/>
      <w:spacing w:val="5"/>
    </w:rPr>
  </w:style>
  <w:style w:type="character" w:customStyle="1" w:styleId="20">
    <w:name w:val="Заголовок 2 Знак"/>
    <w:basedOn w:val="a0"/>
    <w:link w:val="2"/>
    <w:uiPriority w:val="9"/>
    <w:rsid w:val="006B48F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extended-textshort">
    <w:name w:val="extended-text__short"/>
    <w:basedOn w:val="a0"/>
    <w:rsid w:val="006B48FC"/>
  </w:style>
  <w:style w:type="character" w:styleId="afe">
    <w:name w:val="annotation reference"/>
    <w:basedOn w:val="a0"/>
    <w:uiPriority w:val="99"/>
    <w:semiHidden/>
    <w:unhideWhenUsed/>
    <w:rsid w:val="006B48FC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6B48FC"/>
    <w:pPr>
      <w:ind w:firstLine="0"/>
      <w:jc w:val="left"/>
    </w:pPr>
    <w:rPr>
      <w:rFonts w:ascii="Arial" w:eastAsia="Arial" w:hAnsi="Arial" w:cs="Arial"/>
      <w:sz w:val="20"/>
      <w:lang w:val="en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6B48FC"/>
    <w:rPr>
      <w:rFonts w:ascii="Arial" w:eastAsia="Arial" w:hAnsi="Arial" w:cs="Arial"/>
      <w:sz w:val="20"/>
      <w:lang w:val="e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B48FC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6B48FC"/>
    <w:rPr>
      <w:rFonts w:ascii="Arial" w:eastAsia="Arial" w:hAnsi="Arial" w:cs="Arial"/>
      <w:b/>
      <w:bCs/>
      <w:sz w:val="20"/>
      <w:lang w:val="en"/>
    </w:rPr>
  </w:style>
  <w:style w:type="paragraph" w:customStyle="1" w:styleId="msonormal0">
    <w:name w:val="msonormal"/>
    <w:basedOn w:val="a"/>
    <w:rsid w:val="006B48F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rsid w:val="006B48FC"/>
  </w:style>
  <w:style w:type="paragraph" w:customStyle="1" w:styleId="aff3">
    <w:name w:val="Прижатый влево"/>
    <w:basedOn w:val="a"/>
    <w:next w:val="a"/>
    <w:uiPriority w:val="99"/>
    <w:rsid w:val="006B48FC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hAnsi="Times New Roman CYR" w:cs="Times New Roman CYR"/>
      <w:sz w:val="24"/>
      <w:szCs w:val="24"/>
    </w:rPr>
  </w:style>
  <w:style w:type="paragraph" w:customStyle="1" w:styleId="s16">
    <w:name w:val="s_16"/>
    <w:basedOn w:val="a"/>
    <w:rsid w:val="006B48F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Default">
    <w:name w:val="Default"/>
    <w:rsid w:val="006B48FC"/>
    <w:pPr>
      <w:autoSpaceDE w:val="0"/>
      <w:autoSpaceDN w:val="0"/>
      <w:adjustRightInd w:val="0"/>
      <w:ind w:firstLine="0"/>
      <w:jc w:val="left"/>
    </w:pPr>
    <w:rPr>
      <w:rFonts w:eastAsiaTheme="minorHAnsi"/>
      <w:color w:val="000000"/>
      <w:sz w:val="24"/>
      <w:szCs w:val="24"/>
      <w:lang w:eastAsia="en-US"/>
    </w:rPr>
  </w:style>
  <w:style w:type="paragraph" w:styleId="aff4">
    <w:name w:val="footnote text"/>
    <w:basedOn w:val="a"/>
    <w:link w:val="aff5"/>
    <w:uiPriority w:val="99"/>
    <w:semiHidden/>
    <w:unhideWhenUsed/>
    <w:rsid w:val="006B48FC"/>
    <w:pPr>
      <w:ind w:firstLine="0"/>
      <w:jc w:val="left"/>
    </w:pPr>
    <w:rPr>
      <w:rFonts w:ascii="Arial" w:eastAsia="Arial" w:hAnsi="Arial" w:cs="Arial"/>
      <w:sz w:val="20"/>
      <w:lang w:val="en"/>
    </w:rPr>
  </w:style>
  <w:style w:type="character" w:customStyle="1" w:styleId="aff5">
    <w:name w:val="Текст сноски Знак"/>
    <w:basedOn w:val="a0"/>
    <w:link w:val="aff4"/>
    <w:uiPriority w:val="99"/>
    <w:semiHidden/>
    <w:rsid w:val="006B48FC"/>
    <w:rPr>
      <w:rFonts w:ascii="Arial" w:eastAsia="Arial" w:hAnsi="Arial" w:cs="Arial"/>
      <w:sz w:val="20"/>
      <w:lang w:val="en"/>
    </w:rPr>
  </w:style>
  <w:style w:type="character" w:styleId="aff6">
    <w:name w:val="footnote reference"/>
    <w:basedOn w:val="a0"/>
    <w:uiPriority w:val="99"/>
    <w:semiHidden/>
    <w:unhideWhenUsed/>
    <w:rsid w:val="006B48FC"/>
    <w:rPr>
      <w:vertAlign w:val="superscript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6B48FC"/>
    <w:rPr>
      <w:color w:val="605E5C"/>
      <w:shd w:val="clear" w:color="auto" w:fill="E1DFDD"/>
    </w:rPr>
  </w:style>
  <w:style w:type="table" w:customStyle="1" w:styleId="30">
    <w:name w:val="Сетка таблицы3"/>
    <w:basedOn w:val="a1"/>
    <w:next w:val="af7"/>
    <w:uiPriority w:val="39"/>
    <w:rsid w:val="009207A0"/>
    <w:pPr>
      <w:ind w:firstLine="0"/>
      <w:jc w:val="center"/>
    </w:pPr>
    <w:rPr>
      <w:rFonts w:eastAsia="Calibri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Заголовок №1_"/>
    <w:basedOn w:val="a0"/>
    <w:link w:val="17"/>
    <w:rsid w:val="007E2145"/>
    <w:rPr>
      <w:rFonts w:ascii="Bookman Old Style" w:eastAsia="Bookman Old Style" w:hAnsi="Bookman Old Style" w:cs="Bookman Old Style"/>
      <w:b/>
      <w:bCs/>
    </w:rPr>
  </w:style>
  <w:style w:type="character" w:customStyle="1" w:styleId="6">
    <w:name w:val="Основной текст (6)_"/>
    <w:basedOn w:val="a0"/>
    <w:link w:val="60"/>
    <w:rsid w:val="007E2145"/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17">
    <w:name w:val="Заголовок №1"/>
    <w:basedOn w:val="a"/>
    <w:link w:val="16"/>
    <w:rsid w:val="007E2145"/>
    <w:pPr>
      <w:widowControl w:val="0"/>
      <w:spacing w:after="140" w:line="247" w:lineRule="auto"/>
      <w:ind w:firstLine="0"/>
      <w:jc w:val="left"/>
      <w:outlineLvl w:val="0"/>
    </w:pPr>
    <w:rPr>
      <w:rFonts w:ascii="Bookman Old Style" w:eastAsia="Bookman Old Style" w:hAnsi="Bookman Old Style" w:cs="Bookman Old Style"/>
      <w:b/>
      <w:bCs/>
    </w:rPr>
  </w:style>
  <w:style w:type="paragraph" w:customStyle="1" w:styleId="60">
    <w:name w:val="Основной текст (6)"/>
    <w:basedOn w:val="a"/>
    <w:link w:val="6"/>
    <w:rsid w:val="007E2145"/>
    <w:pPr>
      <w:widowControl w:val="0"/>
      <w:spacing w:after="490"/>
      <w:ind w:left="660" w:firstLine="0"/>
      <w:jc w:val="left"/>
    </w:pPr>
    <w:rPr>
      <w:rFonts w:ascii="Bookman Old Style" w:eastAsia="Bookman Old Style" w:hAnsi="Bookman Old Style" w:cs="Bookman Old Style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A34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4AF5"/>
    <w:rPr>
      <w:rFonts w:ascii="Courier New" w:eastAsia="Times New Roman" w:hAnsi="Courier New" w:cs="Courier New"/>
      <w:sz w:val="20"/>
    </w:rPr>
  </w:style>
  <w:style w:type="paragraph" w:customStyle="1" w:styleId="ConsPlusNonformat">
    <w:name w:val="ConsPlusNonformat"/>
    <w:uiPriority w:val="99"/>
    <w:rsid w:val="00776B04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</w:rPr>
  </w:style>
  <w:style w:type="paragraph" w:styleId="aff7">
    <w:name w:val="Revision"/>
    <w:hidden/>
    <w:uiPriority w:val="99"/>
    <w:semiHidden/>
    <w:rsid w:val="001D1B72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2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9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165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3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1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9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6991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3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1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cowspisok@avangardcent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oenpatriot@edu.mo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scowspisok@avangardcen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C1024-4951-4953-B9DE-DB299BEC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3118</Words>
  <Characters>17774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МГДД(Ю)Т</Company>
  <LinksUpToDate>false</LinksUpToDate>
  <CharactersWithSpaces>20851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Kudryashovy</cp:lastModifiedBy>
  <cp:revision>2</cp:revision>
  <cp:lastPrinted>2021-02-25T15:18:00Z</cp:lastPrinted>
  <dcterms:created xsi:type="dcterms:W3CDTF">2021-06-02T16:22:00Z</dcterms:created>
  <dcterms:modified xsi:type="dcterms:W3CDTF">2021-06-02T16:22:00Z</dcterms:modified>
</cp:coreProperties>
</file>