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30" w:rsidRDefault="00B40130"/>
    <w:p w:rsidR="00600C5F" w:rsidRPr="00600C5F" w:rsidRDefault="0060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</w:t>
      </w:r>
      <w:bookmarkStart w:id="0" w:name="_GoBack"/>
      <w:r w:rsidRPr="00600C5F">
        <w:rPr>
          <w:rFonts w:ascii="Times New Roman" w:hAnsi="Times New Roman" w:cs="Times New Roman"/>
          <w:sz w:val="28"/>
          <w:szCs w:val="28"/>
        </w:rPr>
        <w:t xml:space="preserve">Разработка методического материала </w:t>
      </w:r>
      <w:bookmarkEnd w:id="0"/>
      <w:r w:rsidRPr="00600C5F">
        <w:rPr>
          <w:rFonts w:ascii="Times New Roman" w:hAnsi="Times New Roman" w:cs="Times New Roman"/>
          <w:sz w:val="28"/>
          <w:szCs w:val="28"/>
        </w:rPr>
        <w:t>по организации воспитательной и образовательной деятельности в му</w:t>
      </w:r>
      <w:r>
        <w:rPr>
          <w:rFonts w:ascii="Times New Roman" w:hAnsi="Times New Roman" w:cs="Times New Roman"/>
          <w:sz w:val="28"/>
          <w:szCs w:val="28"/>
        </w:rPr>
        <w:t>зее образовательной организации».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678"/>
        <w:gridCol w:w="3543"/>
        <w:gridCol w:w="2658"/>
      </w:tblGrid>
      <w:tr w:rsidR="00600C5F" w:rsidRPr="00600C5F" w:rsidTr="00600C5F">
        <w:trPr>
          <w:trHeight w:val="945"/>
        </w:trPr>
        <w:tc>
          <w:tcPr>
            <w:tcW w:w="1129" w:type="dxa"/>
            <w:hideMark/>
          </w:tcPr>
          <w:p w:rsidR="00600C5F" w:rsidRPr="00600C5F" w:rsidRDefault="00600C5F" w:rsidP="00600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552" w:type="dxa"/>
            <w:hideMark/>
          </w:tcPr>
          <w:p w:rsidR="00600C5F" w:rsidRPr="00600C5F" w:rsidRDefault="00600C5F" w:rsidP="00600C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78" w:type="dxa"/>
            <w:hideMark/>
          </w:tcPr>
          <w:p w:rsidR="00600C5F" w:rsidRPr="00600C5F" w:rsidRDefault="00600C5F" w:rsidP="00600C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543" w:type="dxa"/>
            <w:hideMark/>
          </w:tcPr>
          <w:p w:rsidR="00600C5F" w:rsidRPr="00600C5F" w:rsidRDefault="00600C5F" w:rsidP="00600C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658" w:type="dxa"/>
            <w:hideMark/>
          </w:tcPr>
          <w:p w:rsidR="00600C5F" w:rsidRPr="00600C5F" w:rsidRDefault="00600C5F" w:rsidP="00600C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</w:tr>
      <w:tr w:rsidR="00600C5F" w:rsidRPr="00600C5F" w:rsidTr="00600C5F">
        <w:trPr>
          <w:trHeight w:val="900"/>
        </w:trPr>
        <w:tc>
          <w:tcPr>
            <w:tcW w:w="1129" w:type="dxa"/>
            <w:noWrap/>
            <w:hideMark/>
          </w:tcPr>
          <w:p w:rsidR="00600C5F" w:rsidRPr="00600C5F" w:rsidRDefault="00600C5F" w:rsidP="0060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hideMark/>
          </w:tcPr>
          <w:p w:rsidR="00600C5F" w:rsidRPr="00600C5F" w:rsidRDefault="0060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678" w:type="dxa"/>
            <w:hideMark/>
          </w:tcPr>
          <w:p w:rsidR="00600C5F" w:rsidRPr="00600C5F" w:rsidRDefault="0060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sz w:val="24"/>
                <w:szCs w:val="24"/>
              </w:rPr>
              <w:t>История химической посуды</w:t>
            </w:r>
          </w:p>
        </w:tc>
        <w:tc>
          <w:tcPr>
            <w:tcW w:w="3543" w:type="dxa"/>
            <w:hideMark/>
          </w:tcPr>
          <w:p w:rsidR="00600C5F" w:rsidRPr="00600C5F" w:rsidRDefault="0060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sz w:val="24"/>
                <w:szCs w:val="24"/>
              </w:rPr>
              <w:t>ГБОУ "Школа № 1598"</w:t>
            </w:r>
          </w:p>
        </w:tc>
        <w:tc>
          <w:tcPr>
            <w:tcW w:w="2658" w:type="dxa"/>
            <w:hideMark/>
          </w:tcPr>
          <w:p w:rsidR="00600C5F" w:rsidRPr="00600C5F" w:rsidRDefault="0060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5F">
              <w:rPr>
                <w:rFonts w:ascii="Times New Roman" w:hAnsi="Times New Roman" w:cs="Times New Roman"/>
                <w:sz w:val="24"/>
                <w:szCs w:val="24"/>
              </w:rPr>
              <w:t>Чукедов</w:t>
            </w:r>
            <w:proofErr w:type="spellEnd"/>
            <w:r w:rsidRPr="00600C5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Викторович, учитель истории</w:t>
            </w:r>
          </w:p>
        </w:tc>
      </w:tr>
      <w:tr w:rsidR="00600C5F" w:rsidRPr="00600C5F" w:rsidTr="00600C5F">
        <w:trPr>
          <w:trHeight w:val="900"/>
        </w:trPr>
        <w:tc>
          <w:tcPr>
            <w:tcW w:w="1129" w:type="dxa"/>
            <w:noWrap/>
            <w:hideMark/>
          </w:tcPr>
          <w:p w:rsidR="00600C5F" w:rsidRPr="00600C5F" w:rsidRDefault="00600C5F" w:rsidP="0060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hideMark/>
          </w:tcPr>
          <w:p w:rsidR="00600C5F" w:rsidRPr="00600C5F" w:rsidRDefault="0060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678" w:type="dxa"/>
            <w:hideMark/>
          </w:tcPr>
          <w:p w:rsidR="00600C5F" w:rsidRPr="00600C5F" w:rsidRDefault="0060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sz w:val="24"/>
                <w:szCs w:val="24"/>
              </w:rPr>
              <w:t>История химической посуды</w:t>
            </w:r>
          </w:p>
        </w:tc>
        <w:tc>
          <w:tcPr>
            <w:tcW w:w="3543" w:type="dxa"/>
            <w:hideMark/>
          </w:tcPr>
          <w:p w:rsidR="00600C5F" w:rsidRPr="00600C5F" w:rsidRDefault="0060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sz w:val="24"/>
                <w:szCs w:val="24"/>
              </w:rPr>
              <w:t>ГБОУ Школа  № 1598</w:t>
            </w:r>
          </w:p>
        </w:tc>
        <w:tc>
          <w:tcPr>
            <w:tcW w:w="2658" w:type="dxa"/>
            <w:hideMark/>
          </w:tcPr>
          <w:p w:rsidR="00600C5F" w:rsidRPr="00600C5F" w:rsidRDefault="0060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sz w:val="24"/>
                <w:szCs w:val="24"/>
              </w:rPr>
              <w:t>Логвиненко Наталья Сергеевна, учитель химии</w:t>
            </w:r>
          </w:p>
        </w:tc>
      </w:tr>
      <w:tr w:rsidR="00600C5F" w:rsidRPr="00600C5F" w:rsidTr="00600C5F">
        <w:trPr>
          <w:trHeight w:val="900"/>
        </w:trPr>
        <w:tc>
          <w:tcPr>
            <w:tcW w:w="1129" w:type="dxa"/>
            <w:noWrap/>
            <w:hideMark/>
          </w:tcPr>
          <w:p w:rsidR="00600C5F" w:rsidRPr="00600C5F" w:rsidRDefault="00600C5F" w:rsidP="0060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hideMark/>
          </w:tcPr>
          <w:p w:rsidR="00600C5F" w:rsidRPr="00600C5F" w:rsidRDefault="0060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678" w:type="dxa"/>
            <w:hideMark/>
          </w:tcPr>
          <w:p w:rsidR="00600C5F" w:rsidRPr="00600C5F" w:rsidRDefault="0060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sz w:val="24"/>
                <w:szCs w:val="24"/>
              </w:rPr>
              <w:t>«Отрадное и его окрестности»</w:t>
            </w:r>
          </w:p>
        </w:tc>
        <w:tc>
          <w:tcPr>
            <w:tcW w:w="3543" w:type="dxa"/>
            <w:hideMark/>
          </w:tcPr>
          <w:p w:rsidR="00600C5F" w:rsidRPr="00600C5F" w:rsidRDefault="0060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sz w:val="24"/>
                <w:szCs w:val="24"/>
              </w:rPr>
              <w:t>ГБОУ Школа № 962</w:t>
            </w:r>
          </w:p>
        </w:tc>
        <w:tc>
          <w:tcPr>
            <w:tcW w:w="2658" w:type="dxa"/>
            <w:hideMark/>
          </w:tcPr>
          <w:p w:rsidR="00600C5F" w:rsidRPr="00600C5F" w:rsidRDefault="0060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5F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600C5F">
              <w:rPr>
                <w:rFonts w:ascii="Times New Roman" w:hAnsi="Times New Roman" w:cs="Times New Roman"/>
                <w:sz w:val="24"/>
                <w:szCs w:val="24"/>
              </w:rPr>
              <w:t xml:space="preserve"> Яна Соломоновна, преподаватель</w:t>
            </w:r>
          </w:p>
        </w:tc>
      </w:tr>
      <w:tr w:rsidR="00600C5F" w:rsidRPr="00600C5F" w:rsidTr="00600C5F">
        <w:trPr>
          <w:trHeight w:val="900"/>
        </w:trPr>
        <w:tc>
          <w:tcPr>
            <w:tcW w:w="1129" w:type="dxa"/>
            <w:noWrap/>
            <w:hideMark/>
          </w:tcPr>
          <w:p w:rsidR="00600C5F" w:rsidRPr="00600C5F" w:rsidRDefault="00600C5F" w:rsidP="0060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hideMark/>
          </w:tcPr>
          <w:p w:rsidR="00600C5F" w:rsidRPr="00600C5F" w:rsidRDefault="0060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678" w:type="dxa"/>
            <w:hideMark/>
          </w:tcPr>
          <w:p w:rsidR="00600C5F" w:rsidRPr="00600C5F" w:rsidRDefault="0060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sz w:val="24"/>
                <w:szCs w:val="24"/>
              </w:rPr>
              <w:t>Музей «История автомобильных дорог России»</w:t>
            </w:r>
          </w:p>
        </w:tc>
        <w:tc>
          <w:tcPr>
            <w:tcW w:w="3543" w:type="dxa"/>
            <w:hideMark/>
          </w:tcPr>
          <w:p w:rsidR="00600C5F" w:rsidRPr="00600C5F" w:rsidRDefault="0060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sz w:val="24"/>
                <w:szCs w:val="24"/>
              </w:rPr>
              <w:t>ГБПОУ МАДК им. А.А. Николаева</w:t>
            </w:r>
          </w:p>
        </w:tc>
        <w:tc>
          <w:tcPr>
            <w:tcW w:w="2658" w:type="dxa"/>
            <w:hideMark/>
          </w:tcPr>
          <w:p w:rsidR="00600C5F" w:rsidRPr="00600C5F" w:rsidRDefault="0060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F">
              <w:rPr>
                <w:rFonts w:ascii="Times New Roman" w:hAnsi="Times New Roman" w:cs="Times New Roman"/>
                <w:sz w:val="24"/>
                <w:szCs w:val="24"/>
              </w:rPr>
              <w:t>Злобин Илья Геннадьевич, преподаватель</w:t>
            </w:r>
          </w:p>
        </w:tc>
      </w:tr>
    </w:tbl>
    <w:p w:rsidR="00600C5F" w:rsidRDefault="00600C5F"/>
    <w:sectPr w:rsidR="00600C5F" w:rsidSect="00600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5F"/>
    <w:rsid w:val="00600C5F"/>
    <w:rsid w:val="00B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9DC6"/>
  <w15:chartTrackingRefBased/>
  <w15:docId w15:val="{F0001B45-3FAD-4033-A305-D76A23C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Ольга Андреевна</dc:creator>
  <cp:keywords/>
  <dc:description/>
  <cp:lastModifiedBy>Филатова Ольга Андреевна</cp:lastModifiedBy>
  <cp:revision>1</cp:revision>
  <dcterms:created xsi:type="dcterms:W3CDTF">2022-10-31T08:09:00Z</dcterms:created>
  <dcterms:modified xsi:type="dcterms:W3CDTF">2022-10-31T08:12:00Z</dcterms:modified>
</cp:coreProperties>
</file>