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80" w:rsidRPr="00976E80" w:rsidRDefault="006E0E96" w:rsidP="00976E80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</w:rPr>
      </w:pPr>
      <w:r w:rsidRPr="00976E80">
        <w:rPr>
          <w:rFonts w:ascii="Times New Roman" w:hAnsi="Times New Roman" w:cs="Times New Roman"/>
        </w:rPr>
        <w:t xml:space="preserve">Федеральное государственное бюджетное </w:t>
      </w:r>
      <w:r w:rsidR="00976E80" w:rsidRPr="00976E80">
        <w:rPr>
          <w:rFonts w:ascii="Times New Roman" w:hAnsi="Times New Roman" w:cs="Times New Roman"/>
        </w:rPr>
        <w:t xml:space="preserve">образовательное </w:t>
      </w:r>
      <w:r w:rsidRPr="00976E80">
        <w:rPr>
          <w:rFonts w:ascii="Times New Roman" w:hAnsi="Times New Roman" w:cs="Times New Roman"/>
        </w:rPr>
        <w:t>учреждение</w:t>
      </w:r>
      <w:r w:rsidR="00976E80" w:rsidRPr="00976E80">
        <w:rPr>
          <w:rFonts w:ascii="Times New Roman" w:hAnsi="Times New Roman" w:cs="Times New Roman"/>
        </w:rPr>
        <w:t xml:space="preserve"> </w:t>
      </w:r>
      <w:r w:rsidRPr="00976E80">
        <w:rPr>
          <w:rFonts w:ascii="Times New Roman" w:hAnsi="Times New Roman" w:cs="Times New Roman"/>
        </w:rPr>
        <w:t xml:space="preserve">высшего образования </w:t>
      </w:r>
    </w:p>
    <w:p w:rsidR="006E0E96" w:rsidRPr="009B7E49" w:rsidRDefault="006E0E96" w:rsidP="006E0E96">
      <w:pPr>
        <w:tabs>
          <w:tab w:val="left" w:pos="0"/>
        </w:tabs>
        <w:spacing w:after="0" w:line="100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B7E49">
        <w:rPr>
          <w:rFonts w:ascii="Times New Roman" w:hAnsi="Times New Roman" w:cs="Times New Roman"/>
          <w:sz w:val="28"/>
          <w:szCs w:val="28"/>
        </w:rPr>
        <w:t>«Российский государственный университет правосудия»</w:t>
      </w:r>
    </w:p>
    <w:p w:rsidR="006E0E96" w:rsidRPr="009B7E49" w:rsidRDefault="006E0E96" w:rsidP="006E0E96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7E49">
        <w:rPr>
          <w:rFonts w:ascii="Times New Roman" w:hAnsi="Times New Roman" w:cs="Times New Roman"/>
          <w:sz w:val="28"/>
          <w:szCs w:val="28"/>
        </w:rPr>
        <w:t>(</w:t>
      </w:r>
      <w:r w:rsidR="00976E80">
        <w:rPr>
          <w:rFonts w:ascii="Times New Roman" w:hAnsi="Times New Roman" w:cs="Times New Roman"/>
          <w:sz w:val="28"/>
          <w:szCs w:val="28"/>
        </w:rPr>
        <w:t>РГУП</w:t>
      </w:r>
      <w:r w:rsidRPr="009B7E49">
        <w:rPr>
          <w:rFonts w:ascii="Times New Roman" w:hAnsi="Times New Roman" w:cs="Times New Roman"/>
          <w:sz w:val="28"/>
          <w:szCs w:val="28"/>
        </w:rPr>
        <w:t>)</w:t>
      </w:r>
    </w:p>
    <w:p w:rsidR="006E0E96" w:rsidRPr="009B7E49" w:rsidRDefault="006E0E96" w:rsidP="006E0E9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6E0E96" w:rsidRPr="009B7E49" w:rsidRDefault="006E0E96" w:rsidP="006E0E96">
      <w:pPr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E0E96" w:rsidRPr="009B7E49" w:rsidRDefault="006E0E96" w:rsidP="006E0E96">
      <w:pPr>
        <w:spacing w:after="0" w:line="100" w:lineRule="atLeast"/>
        <w:ind w:left="5387" w:right="71" w:hanging="11"/>
        <w:jc w:val="right"/>
        <w:rPr>
          <w:rFonts w:ascii="Times New Roman" w:hAnsi="Times New Roman" w:cs="Times New Roman"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sz w:val="28"/>
          <w:szCs w:val="28"/>
        </w:rPr>
        <w:t>Приложение к п. 3</w:t>
      </w:r>
    </w:p>
    <w:p w:rsidR="003204C6" w:rsidRPr="003204C6" w:rsidRDefault="006E0E96" w:rsidP="006E0E96">
      <w:pPr>
        <w:pStyle w:val="1"/>
        <w:spacing w:after="0" w:line="100" w:lineRule="atLeast"/>
        <w:ind w:left="209" w:hanging="11"/>
        <w:jc w:val="right"/>
        <w:rPr>
          <w:color w:val="FF0000"/>
        </w:rPr>
      </w:pPr>
      <w:r w:rsidRPr="009B7E49">
        <w:rPr>
          <w:b w:val="0"/>
        </w:rPr>
        <w:t xml:space="preserve">Рабочей программы: </w:t>
      </w:r>
      <w:r w:rsidR="00976E80">
        <w:rPr>
          <w:b w:val="0"/>
        </w:rPr>
        <w:t>«</w:t>
      </w:r>
      <w:r w:rsidRPr="009B7E49">
        <w:rPr>
          <w:b w:val="0"/>
        </w:rPr>
        <w:t>Основы крими</w:t>
      </w:r>
      <w:r w:rsidR="00976E80">
        <w:rPr>
          <w:b w:val="0"/>
        </w:rPr>
        <w:t>налистики для кадетских классов»</w:t>
      </w:r>
      <w:r w:rsidRPr="009B7E49">
        <w:rPr>
          <w:b w:val="0"/>
        </w:rPr>
        <w:t xml:space="preserve"> </w:t>
      </w:r>
    </w:p>
    <w:p w:rsidR="006E0E96" w:rsidRPr="009B7E49" w:rsidRDefault="003204C6" w:rsidP="005D2779">
      <w:pPr>
        <w:pStyle w:val="1"/>
        <w:spacing w:before="0" w:after="0" w:line="240" w:lineRule="auto"/>
        <w:ind w:left="11" w:hanging="11"/>
        <w:jc w:val="right"/>
        <w:rPr>
          <w:color w:val="FF0000"/>
        </w:rPr>
      </w:pPr>
      <w:r>
        <w:rPr>
          <w:b w:val="0"/>
        </w:rPr>
        <w:t xml:space="preserve">(10 -11 </w:t>
      </w:r>
      <w:proofErr w:type="spellStart"/>
      <w:r>
        <w:rPr>
          <w:b w:val="0"/>
        </w:rPr>
        <w:t>кл</w:t>
      </w:r>
      <w:proofErr w:type="spellEnd"/>
      <w:r>
        <w:rPr>
          <w:b w:val="0"/>
        </w:rPr>
        <w:t>.)</w:t>
      </w:r>
    </w:p>
    <w:p w:rsidR="006E0E96" w:rsidRPr="009B7E49" w:rsidRDefault="006E0E96" w:rsidP="006E0E96">
      <w:pPr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E0E96" w:rsidRPr="009B7E49" w:rsidRDefault="006E0E96" w:rsidP="006E0E96">
      <w:pPr>
        <w:spacing w:after="0" w:line="100" w:lineRule="atLeast"/>
        <w:ind w:left="5387" w:right="71" w:hanging="11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rPr>
          <w:rFonts w:ascii="Times New Roman" w:eastAsia="Times New Roman" w:hAnsi="Times New Roman" w:cs="Times New Roman"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E96" w:rsidRPr="009B7E49" w:rsidRDefault="006E0E96" w:rsidP="006E0E96">
      <w:pPr>
        <w:spacing w:after="131"/>
        <w:rPr>
          <w:rFonts w:ascii="Times New Roman" w:eastAsia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96"/>
        <w:rPr>
          <w:rFonts w:ascii="Times New Roman" w:hAnsi="Times New Roman" w:cs="Times New Roman"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E96" w:rsidRPr="009B7E49" w:rsidRDefault="006E0E96" w:rsidP="006E0E96">
      <w:pPr>
        <w:pStyle w:val="1"/>
        <w:spacing w:after="181"/>
        <w:ind w:left="0" w:firstLine="0"/>
        <w:jc w:val="center"/>
      </w:pPr>
      <w:r w:rsidRPr="009B7E49">
        <w:t>СБОРНИК</w:t>
      </w:r>
    </w:p>
    <w:p w:rsidR="006E0E96" w:rsidRDefault="006E0E96" w:rsidP="009B7E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Контрольно-измерительных материалов </w:t>
      </w:r>
    </w:p>
    <w:p w:rsidR="006E0E96" w:rsidRPr="009B7E49" w:rsidRDefault="00461BC9" w:rsidP="008A2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( 1-е полугоди</w:t>
      </w:r>
      <w:r w:rsidR="00AC7886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8A2247">
        <w:rPr>
          <w:rFonts w:ascii="Times New Roman" w:eastAsia="Times New Roman" w:hAnsi="Times New Roman" w:cs="Times New Roman"/>
          <w:b/>
          <w:sz w:val="28"/>
          <w:szCs w:val="28"/>
        </w:rPr>
        <w:t>10 класса)</w:t>
      </w:r>
    </w:p>
    <w:p w:rsidR="006E0E96" w:rsidRPr="009B7E49" w:rsidRDefault="006E0E96" w:rsidP="006E0E96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87"/>
        <w:jc w:val="center"/>
        <w:rPr>
          <w:rFonts w:ascii="Times New Roman" w:hAnsi="Times New Roman" w:cs="Times New Roman"/>
          <w:sz w:val="28"/>
          <w:szCs w:val="28"/>
        </w:rPr>
      </w:pPr>
    </w:p>
    <w:p w:rsidR="002E290D" w:rsidRPr="002E290D" w:rsidRDefault="002E290D" w:rsidP="002E290D">
      <w:pPr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290D"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Автор-составитель: Лунина Наталья Николаевна, </w:t>
      </w:r>
    </w:p>
    <w:p w:rsidR="002E290D" w:rsidRPr="002E290D" w:rsidRDefault="002E290D" w:rsidP="002E290D">
      <w:pPr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290D">
        <w:rPr>
          <w:rFonts w:ascii="Times New Roman" w:eastAsia="Times New Roman" w:hAnsi="Times New Roman" w:cs="Times New Roman"/>
          <w:sz w:val="24"/>
          <w:szCs w:val="24"/>
        </w:rPr>
        <w:t>старший преподаватель кафедры</w:t>
      </w:r>
    </w:p>
    <w:p w:rsidR="002E290D" w:rsidRPr="002E290D" w:rsidRDefault="002E290D" w:rsidP="002E290D">
      <w:pPr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290D">
        <w:rPr>
          <w:rFonts w:ascii="Times New Roman" w:eastAsia="Times New Roman" w:hAnsi="Times New Roman" w:cs="Times New Roman"/>
          <w:sz w:val="24"/>
          <w:szCs w:val="24"/>
        </w:rPr>
        <w:t xml:space="preserve"> уголовно-процессуального права</w:t>
      </w:r>
    </w:p>
    <w:p w:rsidR="002E290D" w:rsidRPr="002E290D" w:rsidRDefault="002E290D" w:rsidP="002E290D">
      <w:pPr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290D">
        <w:rPr>
          <w:rFonts w:ascii="Times New Roman" w:eastAsia="Times New Roman" w:hAnsi="Times New Roman" w:cs="Times New Roman"/>
          <w:sz w:val="24"/>
          <w:szCs w:val="24"/>
        </w:rPr>
        <w:t xml:space="preserve"> им. Н.В. </w:t>
      </w:r>
      <w:proofErr w:type="spellStart"/>
      <w:r w:rsidRPr="002E290D">
        <w:rPr>
          <w:rFonts w:ascii="Times New Roman" w:eastAsia="Times New Roman" w:hAnsi="Times New Roman" w:cs="Times New Roman"/>
          <w:sz w:val="24"/>
          <w:szCs w:val="24"/>
        </w:rPr>
        <w:t>Радутной</w:t>
      </w:r>
      <w:proofErr w:type="spellEnd"/>
      <w:r w:rsidRPr="002E290D">
        <w:rPr>
          <w:rFonts w:ascii="Times New Roman" w:eastAsia="Times New Roman" w:hAnsi="Times New Roman" w:cs="Times New Roman"/>
          <w:sz w:val="24"/>
          <w:szCs w:val="24"/>
        </w:rPr>
        <w:t xml:space="preserve">  РГУП</w:t>
      </w:r>
    </w:p>
    <w:p w:rsidR="002E290D" w:rsidRPr="002E290D" w:rsidRDefault="002E290D" w:rsidP="002E2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2E29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Рецензент :Соколова</w:t>
      </w:r>
      <w:proofErr w:type="gramEnd"/>
      <w:r w:rsidRPr="002E29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О.А</w:t>
      </w:r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., </w:t>
      </w:r>
      <w:proofErr w:type="spellStart"/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д.ю.н</w:t>
      </w:r>
      <w:proofErr w:type="spellEnd"/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., профессор</w:t>
      </w:r>
    </w:p>
    <w:p w:rsidR="002E290D" w:rsidRPr="002E290D" w:rsidRDefault="002E290D" w:rsidP="002E2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кафедры экспертно-криминалистической деятельности </w:t>
      </w:r>
    </w:p>
    <w:p w:rsidR="002E290D" w:rsidRPr="002E290D" w:rsidRDefault="002E290D" w:rsidP="002E2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учебно-научного комплекса судебной экспертизы</w:t>
      </w:r>
    </w:p>
    <w:p w:rsidR="002E290D" w:rsidRPr="002E290D" w:rsidRDefault="002E290D" w:rsidP="002E2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Московского университета МВД России имени В.Я. </w:t>
      </w:r>
      <w:proofErr w:type="spellStart"/>
      <w:r w:rsidRPr="002E290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Кикотя</w:t>
      </w:r>
      <w:proofErr w:type="spellEnd"/>
    </w:p>
    <w:p w:rsidR="006E0E96" w:rsidRPr="009B7E49" w:rsidRDefault="006E0E96" w:rsidP="006E0E96">
      <w:pPr>
        <w:spacing w:after="165"/>
        <w:jc w:val="right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132"/>
        <w:ind w:left="10" w:right="7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sz w:val="28"/>
          <w:szCs w:val="28"/>
        </w:rPr>
        <w:t xml:space="preserve">Москва – 2023 </w:t>
      </w:r>
    </w:p>
    <w:p w:rsidR="006E0E96" w:rsidRPr="009B7E49" w:rsidRDefault="006E0E96" w:rsidP="006E0E96">
      <w:pPr>
        <w:suppressAutoHyphens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6E0E96" w:rsidRPr="009B7E49">
          <w:pgSz w:w="11906" w:h="16838"/>
          <w:pgMar w:top="1137" w:right="777" w:bottom="1260" w:left="1702" w:header="720" w:footer="720" w:gutter="0"/>
          <w:cols w:space="720"/>
        </w:sectPr>
      </w:pPr>
    </w:p>
    <w:p w:rsidR="006E0E96" w:rsidRPr="009B7E49" w:rsidRDefault="006E0E96" w:rsidP="006E0E96">
      <w:pPr>
        <w:pStyle w:val="c91"/>
        <w:shd w:val="clear" w:color="auto" w:fill="FFFFFF"/>
        <w:spacing w:before="0"/>
        <w:rPr>
          <w:sz w:val="28"/>
          <w:szCs w:val="28"/>
        </w:rPr>
      </w:pPr>
    </w:p>
    <w:p w:rsidR="00976E80" w:rsidRPr="00976E80" w:rsidRDefault="00976E80" w:rsidP="00976E80">
      <w:pPr>
        <w:suppressAutoHyphens w:val="0"/>
        <w:spacing w:after="83"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76E8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976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:rsidR="00976E80" w:rsidRPr="00976E80" w:rsidRDefault="00976E80" w:rsidP="00976E80">
      <w:pPr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Настоящие контрольно-измерительные материалы устанавливают перечень заданий для оценки результатов обучения кадетов программе «Основы криминалистики для кадетских классов»</w:t>
      </w:r>
      <w:r w:rsidR="00AD6CD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для 10-11 классов </w:t>
      </w: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 рамках городского проекта «Кадетский класс в московской школе».</w:t>
      </w:r>
    </w:p>
    <w:p w:rsidR="00976E80" w:rsidRPr="00976E80" w:rsidRDefault="00976E80" w:rsidP="00976E80">
      <w:pPr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Контрольно-измерительные материалы предназначены для педагогов, реализующих программу </w:t>
      </w:r>
      <w:r w:rsidR="00AD6CDA"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«Основы криминалистики для кадетских классов»</w:t>
      </w: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разработаны в </w:t>
      </w:r>
      <w:proofErr w:type="gramStart"/>
      <w:r w:rsidR="00AD6CDA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РГУП </w:t>
      </w: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</w:t>
      </w:r>
      <w:proofErr w:type="gramEnd"/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976E80" w:rsidRPr="00976E80" w:rsidRDefault="00976E80" w:rsidP="00976E8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976E80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976E80" w:rsidRPr="00976E80" w:rsidRDefault="00976E80" w:rsidP="00976E8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76E80">
        <w:rPr>
          <w:rFonts w:ascii="Times New Roman" w:hAnsi="Times New Roman" w:cs="Times New Roman"/>
          <w:bCs/>
          <w:iCs/>
          <w:color w:val="auto"/>
          <w:sz w:val="28"/>
          <w:szCs w:val="28"/>
          <w:lang w:eastAsia="en-US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976E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976E80" w:rsidRPr="00976E80" w:rsidRDefault="00976E80" w:rsidP="00976E80">
      <w:pPr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976E80" w:rsidRPr="00976E80" w:rsidRDefault="00976E80" w:rsidP="00976E8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и задачи контрольно-измерительных материалов: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Целями контрольно-измерительных материалов</w:t>
      </w:r>
      <w:r w:rsidRPr="00976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 предметных результатов образования;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«Основы криминалистики для кадетских классов» для 10-11 классов базового уровня образования.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контрольно-измерительных материалов</w:t>
      </w: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процесса оценки качества освоения дополнительной общеобразовательной общеразвивающей программы «</w:t>
      </w:r>
      <w:r w:rsidRPr="00976E80">
        <w:rPr>
          <w:rFonts w:ascii="Times New Roman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современным инструментарием;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единого подхода к оценке качества образования;</w:t>
      </w:r>
    </w:p>
    <w:p w:rsidR="00976E80" w:rsidRPr="00976E80" w:rsidRDefault="00976E80" w:rsidP="00976E80">
      <w:pPr>
        <w:suppressAutoHyphens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эффективности организации образовательной деятельности в рамках проведения </w:t>
      </w:r>
      <w:r w:rsidRPr="00976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городского проекта </w:t>
      </w:r>
      <w:r w:rsidRPr="00976E8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«Кадетский класс в московской школе»;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пробелов в знаниях, обучающихся и своевременная их корректировка.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E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Формы контрольно-измерительных материалов: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Контрольно-измерительные материалы рабочей программы «</w:t>
      </w:r>
      <w:r w:rsidRPr="00976E80">
        <w:rPr>
          <w:rFonts w:ascii="Times New Roman" w:hAnsi="Times New Roman" w:cs="Times New Roman"/>
          <w:sz w:val="28"/>
          <w:szCs w:val="28"/>
          <w:lang w:eastAsia="ru-RU"/>
        </w:rPr>
        <w:t>Основы информационной безопасности для кадетских классов</w:t>
      </w:r>
      <w:r w:rsidRPr="00976E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совокупность тестового и контрольных заданий.</w:t>
      </w:r>
    </w:p>
    <w:p w:rsidR="00976E80" w:rsidRPr="00976E80" w:rsidRDefault="00976E80" w:rsidP="00976E8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9A190A" w:rsidRPr="00AC7886" w:rsidRDefault="00976E80" w:rsidP="00AC7886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976E8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КИМы</w:t>
      </w:r>
      <w:proofErr w:type="spellEnd"/>
      <w:r w:rsidRPr="00976E8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состоят из 3 вариантов по 20 вопросов, включающие вопросы по изученным темам </w:t>
      </w:r>
      <w:r w:rsidR="00AF53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первом полугодии 10</w:t>
      </w:r>
      <w:r w:rsidRPr="00976E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класса: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9A190A" w:rsidRPr="009A190A" w:rsidTr="009A190A">
        <w:tc>
          <w:tcPr>
            <w:tcW w:w="53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Введение в криминалистику</w:t>
            </w:r>
          </w:p>
        </w:tc>
      </w:tr>
      <w:tr w:rsidR="009A190A" w:rsidRPr="009A190A" w:rsidTr="009A190A">
        <w:tc>
          <w:tcPr>
            <w:tcW w:w="53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становления криминалистики</w:t>
            </w:r>
          </w:p>
        </w:tc>
      </w:tr>
      <w:tr w:rsidR="009A190A" w:rsidRPr="009A190A" w:rsidTr="009A190A">
        <w:tc>
          <w:tcPr>
            <w:tcW w:w="53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Понятие  предмета, задач и система криминалистики</w:t>
            </w:r>
          </w:p>
        </w:tc>
      </w:tr>
      <w:tr w:rsidR="009A190A" w:rsidRPr="009A190A" w:rsidTr="009A190A">
        <w:tc>
          <w:tcPr>
            <w:tcW w:w="53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Взаимосвязь уголовно-процессуальной деятельности и криминалистики</w:t>
            </w:r>
          </w:p>
        </w:tc>
      </w:tr>
      <w:tr w:rsidR="009A190A" w:rsidRPr="009A190A" w:rsidTr="009A190A">
        <w:tc>
          <w:tcPr>
            <w:tcW w:w="53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Преступление: понятие и виды</w:t>
            </w:r>
          </w:p>
        </w:tc>
      </w:tr>
      <w:tr w:rsidR="009A190A" w:rsidRPr="009A190A" w:rsidTr="009A190A">
        <w:tc>
          <w:tcPr>
            <w:tcW w:w="53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Уголовно-процессуальные основы расследования преступлений и закрепления собранных доказательств</w:t>
            </w:r>
          </w:p>
        </w:tc>
      </w:tr>
      <w:tr w:rsidR="009A190A" w:rsidRPr="009A190A" w:rsidTr="009A190A"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0A" w:rsidRPr="009A190A" w:rsidRDefault="009A190A" w:rsidP="009A190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Киберпреступления</w:t>
            </w:r>
            <w:proofErr w:type="spellEnd"/>
            <w:r w:rsidRPr="009A19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: понятие, способы правовой защиты</w:t>
            </w:r>
          </w:p>
        </w:tc>
      </w:tr>
    </w:tbl>
    <w:p w:rsidR="006E0E96" w:rsidRPr="002E290D" w:rsidRDefault="006E0E96" w:rsidP="001D0A1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3010" w:rsidRDefault="006E0E96" w:rsidP="0050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  <w:r w:rsidRPr="009B7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8DA" w:rsidRPr="00CC18DA" w:rsidRDefault="00CC18DA" w:rsidP="0050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8D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результатов тестирования можно соотнести с общепринятой пятибалльной шкалой:</w:t>
      </w:r>
    </w:p>
    <w:p w:rsidR="00503010" w:rsidRPr="00503010" w:rsidRDefault="00503010" w:rsidP="0050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0301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«неудовлетворительно»</w:t>
      </w:r>
      <w:r w:rsidRPr="00503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503010" w:rsidRPr="00503010" w:rsidRDefault="00503010" w:rsidP="0050301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0301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«удовлетворительно»</w:t>
      </w:r>
      <w:r w:rsidRPr="00503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6-10 тестовых вопросов из 20 тестовых вопросов проводимой аттестации;</w:t>
      </w:r>
    </w:p>
    <w:p w:rsidR="00503010" w:rsidRPr="00503010" w:rsidRDefault="00503010" w:rsidP="0050301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0301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«хорошо»</w:t>
      </w:r>
      <w:r w:rsidRPr="00503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11-15 тестовых вопросов из 20 тестовых вопросов проводимой аттестации;</w:t>
      </w:r>
    </w:p>
    <w:p w:rsidR="00CC18DA" w:rsidRPr="00976E80" w:rsidRDefault="00503010" w:rsidP="00795EB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0301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en-US"/>
        </w:rPr>
        <w:t>«отлично»</w:t>
      </w:r>
      <w:r w:rsidRPr="0050301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– правильно ответил на 16-20 тестовых вопросов из 20 тестовых вопросов проводимой аттестации.</w:t>
      </w:r>
    </w:p>
    <w:p w:rsidR="00430638" w:rsidRPr="00D43458" w:rsidRDefault="00430638" w:rsidP="0043063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hAnsi="Times New Roman" w:cs="Times New Roman"/>
          <w:sz w:val="28"/>
          <w:szCs w:val="28"/>
          <w:lang w:eastAsia="ru-RU"/>
        </w:rPr>
        <w:t xml:space="preserve">      Рекомендуется проведение  работы над ошибками.</w:t>
      </w:r>
    </w:p>
    <w:p w:rsidR="00430638" w:rsidRPr="00D43458" w:rsidRDefault="00430638" w:rsidP="00430638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значимость контрольно-измерительных материалов:</w:t>
      </w:r>
    </w:p>
    <w:p w:rsidR="00430638" w:rsidRPr="00D43458" w:rsidRDefault="00430638" w:rsidP="00430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«Основы информационной безопасности для кадетских классов» для 10-11 классов.</w:t>
      </w:r>
    </w:p>
    <w:p w:rsidR="00AC7886" w:rsidRDefault="00AC7886" w:rsidP="009A190A">
      <w:pPr>
        <w:pStyle w:val="1"/>
        <w:spacing w:after="0" w:line="100" w:lineRule="atLeast"/>
        <w:ind w:left="209" w:hanging="11"/>
        <w:jc w:val="both"/>
        <w:rPr>
          <w:bCs/>
          <w:color w:val="181818"/>
        </w:rPr>
      </w:pPr>
    </w:p>
    <w:p w:rsidR="00CC18DA" w:rsidRDefault="006E0E96" w:rsidP="009A190A">
      <w:pPr>
        <w:pStyle w:val="1"/>
        <w:spacing w:after="0" w:line="100" w:lineRule="atLeast"/>
        <w:ind w:left="209" w:hanging="11"/>
        <w:jc w:val="both"/>
        <w:rPr>
          <w:bCs/>
          <w:color w:val="181818"/>
        </w:rPr>
      </w:pPr>
      <w:r w:rsidRPr="009A190A">
        <w:rPr>
          <w:bCs/>
          <w:color w:val="181818"/>
        </w:rPr>
        <w:t xml:space="preserve">2. Кодификатор элементов содержания и требований к уровню подготовки обучающихся для проведения промежуточной аттестации по </w:t>
      </w:r>
      <w:r w:rsidR="00D449C0">
        <w:rPr>
          <w:bCs/>
          <w:color w:val="181818"/>
        </w:rPr>
        <w:t>элективному курсу «Основы</w:t>
      </w:r>
      <w:r w:rsidRPr="009A190A">
        <w:rPr>
          <w:bCs/>
          <w:color w:val="181818"/>
        </w:rPr>
        <w:t xml:space="preserve"> криминалистики</w:t>
      </w:r>
      <w:r w:rsidR="00D449C0">
        <w:rPr>
          <w:bCs/>
          <w:color w:val="181818"/>
        </w:rPr>
        <w:t xml:space="preserve"> для кадетских классов», 1 полугодие</w:t>
      </w:r>
      <w:r w:rsidR="009A190A" w:rsidRPr="009A190A">
        <w:rPr>
          <w:bCs/>
          <w:color w:val="181818"/>
        </w:rPr>
        <w:t xml:space="preserve"> 10 класса</w:t>
      </w:r>
    </w:p>
    <w:p w:rsidR="00B37B5C" w:rsidRDefault="00B37B5C" w:rsidP="00B37B5C">
      <w:pPr>
        <w:pStyle w:val="a1"/>
      </w:pPr>
    </w:p>
    <w:p w:rsidR="00B37B5C" w:rsidRPr="00B37B5C" w:rsidRDefault="00B37B5C" w:rsidP="00B37B5C">
      <w:pPr>
        <w:pStyle w:val="a1"/>
      </w:pPr>
    </w:p>
    <w:p w:rsidR="006E0E96" w:rsidRPr="009B7E49" w:rsidRDefault="006E0E96" w:rsidP="006E0E9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937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371"/>
        <w:gridCol w:w="3141"/>
        <w:gridCol w:w="2011"/>
        <w:gridCol w:w="10"/>
      </w:tblGrid>
      <w:tr w:rsidR="006E0E96" w:rsidRPr="009B7E49" w:rsidTr="00D449C0">
        <w:trPr>
          <w:trHeight w:val="28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6" w:rsidRPr="00737AC0" w:rsidRDefault="006E0E96">
            <w:pPr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Код контролируемого</w:t>
            </w:r>
          </w:p>
          <w:p w:rsidR="006E0E96" w:rsidRPr="00737AC0" w:rsidRDefault="006E0E96">
            <w:pPr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требования</w:t>
            </w:r>
          </w:p>
          <w:p w:rsidR="006E0E96" w:rsidRPr="00737AC0" w:rsidRDefault="006E0E96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737AC0" w:rsidRDefault="006E0E96" w:rsidP="00C275D7">
            <w:pPr>
              <w:spacing w:after="0" w:line="225" w:lineRule="atLeast"/>
              <w:ind w:left="68"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Требования к результатам освоения</w:t>
            </w:r>
            <w:r w:rsidR="00C275D7"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программы «Основы криминалистики для кадетских классов», 10 и 11 классы,</w:t>
            </w:r>
            <w:r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проверяемые </w:t>
            </w:r>
            <w:r w:rsidR="00C275D7"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тестами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737AC0" w:rsidRDefault="006E0E96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Рабочая программа</w:t>
            </w:r>
          </w:p>
          <w:p w:rsidR="00C275D7" w:rsidRPr="00737AC0" w:rsidRDefault="00C275D7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275D7" w:rsidRPr="00737AC0" w:rsidRDefault="00C275D7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37AC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737AC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37A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6" w:rsidRPr="00737AC0" w:rsidRDefault="006E0E9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E0E96" w:rsidRPr="009B7E49" w:rsidTr="00D449C0">
        <w:trPr>
          <w:trHeight w:val="28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9B7E49" w:rsidRDefault="006E0E96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737AC0" w:rsidRDefault="006E0E96" w:rsidP="00C275D7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Компонент ожидаемых результатов освоения </w:t>
            </w:r>
            <w:r w:rsidRPr="00737AC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программы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737AC0" w:rsidRDefault="006E0E96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базовый уровень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737AC0" w:rsidRDefault="006E0E9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37AC0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углублённый уровень</w:t>
            </w:r>
          </w:p>
        </w:tc>
      </w:tr>
      <w:tr w:rsidR="006E0E96" w:rsidRPr="009B7E49" w:rsidTr="00D449C0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9B7E49" w:rsidRDefault="006E0E96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6" w:rsidRPr="009B7E49" w:rsidRDefault="006E0E96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9B7E49" w:rsidRDefault="006E0E96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96" w:rsidRPr="009B7E49" w:rsidRDefault="006E0E96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</w:tr>
      <w:tr w:rsidR="006E0E96" w:rsidRPr="009B7E49" w:rsidTr="00D449C0">
        <w:trPr>
          <w:trHeight w:val="281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E0E96" w:rsidRPr="009B7E49" w:rsidRDefault="006E0E96">
            <w:pPr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>Знать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6E0E96" w:rsidRPr="009B7E49" w:rsidRDefault="006E0E96">
            <w:pPr>
              <w:snapToGrid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E96" w:rsidRPr="009B7E49" w:rsidRDefault="006E0E96">
            <w:pPr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6E0E96" w:rsidRPr="009B7E49" w:rsidTr="00D449C0">
        <w:trPr>
          <w:trHeight w:val="719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pStyle w:val="11"/>
              <w:tabs>
                <w:tab w:val="left" w:pos="993"/>
              </w:tabs>
              <w:spacing w:after="0" w:line="100" w:lineRule="atLeast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развитие криминалистики 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 w:rsidP="00BF493A">
            <w:pPr>
              <w:spacing w:after="0" w:line="225" w:lineRule="atLeast"/>
              <w:ind w:right="141" w:firstLine="18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Историю становления криминалистики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771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C275D7" w:rsidP="008A2247">
            <w:pPr>
              <w:pStyle w:val="11"/>
              <w:tabs>
                <w:tab w:val="left" w:pos="993"/>
              </w:tabs>
              <w:spacing w:after="0" w:line="100" w:lineRule="atLeast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Понятие</w:t>
            </w:r>
            <w:r w:rsidR="006E0E96"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предмета, задач и систем</w:t>
            </w:r>
            <w:r w:rsidR="008A2247"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ы</w:t>
            </w:r>
            <w:r w:rsidR="006E0E96"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криминалистики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C275D7" w:rsidP="00BF493A">
            <w:pPr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Значение</w:t>
            </w:r>
            <w:r w:rsidR="008A2247"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предмета, задач и системы</w:t>
            </w:r>
            <w:r w:rsidR="006E0E96" w:rsidRPr="00D449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криминалистики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1284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pStyle w:val="11"/>
              <w:tabs>
                <w:tab w:val="left" w:pos="993"/>
              </w:tabs>
              <w:spacing w:after="0" w:line="100" w:lineRule="atLeast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Значение термина </w:t>
            </w:r>
            <w:r w:rsidR="00627083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преступление</w:t>
            </w:r>
            <w:r w:rsidR="00627083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 w:rsidP="00BF493A">
            <w:pPr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Понятие общественной опасности, противоправности, виновности, наказуемости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1096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 w:rsidP="008A2247">
            <w:pPr>
              <w:pStyle w:val="11"/>
              <w:tabs>
                <w:tab w:val="left" w:pos="993"/>
              </w:tabs>
              <w:spacing w:after="0" w:line="100" w:lineRule="atLeast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Значение термина 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 преступления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 w:rsidP="00BF493A">
            <w:pPr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Понятие субъект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субъективн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ой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сторон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ы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объект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объективн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ой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сторон</w:t>
            </w:r>
            <w:r w:rsidR="008A2247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ы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1096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pStyle w:val="11"/>
              <w:tabs>
                <w:tab w:val="left" w:pos="993"/>
              </w:tabs>
              <w:spacing w:after="0" w:line="100" w:lineRule="atLeast"/>
              <w:ind w:left="0" w:right="100" w:firstLine="2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Значение уголовно-процессуальной деятельности следователя (дознавателя)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 w:rsidP="00627083">
            <w:pPr>
              <w:spacing w:after="0" w:line="225" w:lineRule="atLeast"/>
              <w:ind w:left="19" w:right="14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Значение уголовно-процессуальной деятельности</w:t>
            </w:r>
            <w:r w:rsidR="00BF493A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для </w:t>
            </w:r>
            <w:r w:rsidR="00627083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признания доказательств 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допустимы</w:t>
            </w:r>
            <w:r w:rsidR="00627083"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</w:t>
            </w: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tr w:rsidR="006E0E96" w:rsidRPr="00D449C0" w:rsidTr="00D449C0">
        <w:trPr>
          <w:gridAfter w:val="1"/>
          <w:wAfter w:w="10" w:type="dxa"/>
          <w:trHeight w:val="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 xml:space="preserve">2 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pStyle w:val="11"/>
              <w:tabs>
                <w:tab w:val="left" w:pos="494"/>
              </w:tabs>
              <w:spacing w:after="0" w:line="100" w:lineRule="atLeast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Уметь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E0E96" w:rsidRPr="00D449C0" w:rsidRDefault="006E0E96">
            <w:pPr>
              <w:snapToGrid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E0E96" w:rsidRPr="00D449C0" w:rsidRDefault="006E0E96">
            <w:pPr>
              <w:snapToGrid w:val="0"/>
              <w:spacing w:after="0" w:line="225" w:lineRule="atLeast"/>
              <w:ind w:left="106" w:right="10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E0E96" w:rsidRPr="009B7E49" w:rsidTr="00D449C0">
        <w:trPr>
          <w:trHeight w:val="1060"/>
        </w:trPr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E96" w:rsidRPr="00D449C0" w:rsidRDefault="006E0E96" w:rsidP="00D449C0">
            <w:pPr>
              <w:tabs>
                <w:tab w:val="left" w:pos="993"/>
              </w:tabs>
              <w:spacing w:after="0" w:line="100" w:lineRule="atLeast"/>
              <w:ind w:right="100" w:firstLine="2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Различать криминалистическую техник</w:t>
            </w:r>
            <w:r w:rsidR="00D449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у, методику, криминалистическую </w:t>
            </w:r>
            <w:r w:rsidRPr="00D449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тактику,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left="2" w:firstLine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sz w:val="24"/>
                <w:szCs w:val="24"/>
              </w:rPr>
              <w:t>Выделять методы уголовной регистрации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787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Различать виды преступлений </w:t>
            </w:r>
          </w:p>
        </w:tc>
        <w:tc>
          <w:tcPr>
            <w:tcW w:w="31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Выделять преступления по объекту посягательства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9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2.3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E96" w:rsidRPr="00D449C0" w:rsidRDefault="006E0E96">
            <w:pPr>
              <w:tabs>
                <w:tab w:val="left" w:pos="993"/>
              </w:tabs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диспозицию и санкцию статьи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 w:rsidP="00BF493A">
            <w:pPr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Давать классификацию преступлений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 предусмотрен</w:t>
            </w:r>
          </w:p>
        </w:tc>
      </w:tr>
      <w:tr w:rsidR="006E0E96" w:rsidRPr="009B7E49" w:rsidTr="00D449C0">
        <w:trPr>
          <w:trHeight w:val="8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2.4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E96" w:rsidRPr="00D449C0" w:rsidRDefault="006E0E96">
            <w:pPr>
              <w:tabs>
                <w:tab w:val="left" w:pos="993"/>
              </w:tabs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термин </w:t>
            </w:r>
            <w:r w:rsidR="00627083"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киберпреступление</w:t>
            </w:r>
            <w:proofErr w:type="spellEnd"/>
            <w:r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083"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 w:rsidP="00BF493A">
            <w:pPr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Выделять состав </w:t>
            </w:r>
            <w:proofErr w:type="spellStart"/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киберпреступления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Не предусмотрен </w:t>
            </w:r>
          </w:p>
        </w:tc>
      </w:tr>
      <w:tr w:rsidR="006E0E96" w:rsidRPr="009B7E49" w:rsidTr="00D449C0">
        <w:trPr>
          <w:trHeight w:val="10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2.5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E96" w:rsidRPr="00D449C0" w:rsidRDefault="006E0E96" w:rsidP="00BF493A">
            <w:pPr>
              <w:tabs>
                <w:tab w:val="left" w:pos="993"/>
              </w:tabs>
              <w:spacing w:after="0" w:line="100" w:lineRule="atLeast"/>
              <w:ind w:right="100" w:firstLine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следственные действия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 w:rsidP="00BF493A">
            <w:pPr>
              <w:spacing w:after="0" w:line="225" w:lineRule="atLeast"/>
              <w:ind w:left="19" w:right="133" w:firstLine="3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Выделять основания проведения различных следственных действий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6" w:rsidRPr="00D449C0" w:rsidRDefault="006E0E96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449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 предусмотрен</w:t>
            </w:r>
          </w:p>
        </w:tc>
      </w:tr>
    </w:tbl>
    <w:p w:rsidR="006E0E96" w:rsidRPr="009B7E49" w:rsidRDefault="006E0E96" w:rsidP="006E0E96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7E4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E0E96" w:rsidRPr="009B7E49" w:rsidRDefault="009A190A" w:rsidP="00C91DEF">
      <w:pPr>
        <w:pageBreakBefore/>
        <w:shd w:val="clear" w:color="auto" w:fill="FFFFFF"/>
        <w:spacing w:after="257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3</w:t>
      </w:r>
      <w:r w:rsidR="006E0E96" w:rsidRPr="009B7E4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.  </w:t>
      </w:r>
      <w:r w:rsidR="006E0E96" w:rsidRPr="009B7E49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 xml:space="preserve"> Тест Вариант № 1 </w:t>
      </w:r>
    </w:p>
    <w:p w:rsidR="006E0E96" w:rsidRPr="009B7E49" w:rsidRDefault="006E0E96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7E49">
        <w:rPr>
          <w:rFonts w:ascii="Times New Roman" w:hAnsi="Times New Roman" w:cs="Times New Roman"/>
          <w:b/>
          <w:sz w:val="28"/>
          <w:szCs w:val="28"/>
        </w:rPr>
        <w:t>1.</w:t>
      </w:r>
      <w:r w:rsidRPr="009B7E49">
        <w:rPr>
          <w:rFonts w:ascii="Times New Roman" w:hAnsi="Times New Roman" w:cs="Times New Roman"/>
          <w:sz w:val="28"/>
          <w:szCs w:val="28"/>
        </w:rPr>
        <w:t xml:space="preserve"> Кто был основателем криминалистики? </w:t>
      </w:r>
    </w:p>
    <w:p w:rsidR="006E0E96" w:rsidRPr="009B7E49" w:rsidRDefault="008C04B3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0E96" w:rsidRPr="009B7E49">
        <w:rPr>
          <w:rFonts w:ascii="Times New Roman" w:hAnsi="Times New Roman" w:cs="Times New Roman"/>
          <w:sz w:val="28"/>
          <w:szCs w:val="28"/>
        </w:rPr>
        <w:t>) Ганс Гросс</w:t>
      </w:r>
      <w:r w:rsidR="00F7495B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0E96" w:rsidRPr="009B7E49">
        <w:rPr>
          <w:rFonts w:ascii="Times New Roman" w:hAnsi="Times New Roman" w:cs="Times New Roman"/>
          <w:sz w:val="28"/>
          <w:szCs w:val="28"/>
        </w:rPr>
        <w:t xml:space="preserve">) Евгений Фёдорович </w:t>
      </w:r>
      <w:proofErr w:type="spellStart"/>
      <w:r w:rsidR="006E0E96" w:rsidRPr="009B7E49">
        <w:rPr>
          <w:rFonts w:ascii="Times New Roman" w:hAnsi="Times New Roman" w:cs="Times New Roman"/>
          <w:sz w:val="28"/>
          <w:szCs w:val="28"/>
        </w:rPr>
        <w:t>Буринский</w:t>
      </w:r>
      <w:proofErr w:type="spellEnd"/>
      <w:r w:rsidR="00F7495B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E96" w:rsidRPr="009B7E49">
        <w:rPr>
          <w:rFonts w:ascii="Times New Roman" w:hAnsi="Times New Roman" w:cs="Times New Roman"/>
          <w:sz w:val="28"/>
          <w:szCs w:val="28"/>
        </w:rPr>
        <w:t>) Григорий Лазаревич Грановский</w:t>
      </w:r>
      <w:r w:rsidR="00F7495B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0E96" w:rsidRPr="009B7E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E0E96" w:rsidRPr="009B7E49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="006E0E96" w:rsidRPr="009B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96" w:rsidRPr="009B7E49">
        <w:rPr>
          <w:rFonts w:ascii="Times New Roman" w:hAnsi="Times New Roman" w:cs="Times New Roman"/>
          <w:sz w:val="28"/>
          <w:szCs w:val="28"/>
        </w:rPr>
        <w:t>Гальтон</w:t>
      </w:r>
      <w:proofErr w:type="spellEnd"/>
      <w:r w:rsidR="006E0E96" w:rsidRPr="009B7E49">
        <w:rPr>
          <w:rFonts w:ascii="Times New Roman" w:hAnsi="Times New Roman" w:cs="Times New Roman"/>
          <w:sz w:val="28"/>
          <w:szCs w:val="28"/>
        </w:rPr>
        <w:t>?</w:t>
      </w:r>
    </w:p>
    <w:p w:rsidR="006E0E96" w:rsidRPr="009B7E49" w:rsidRDefault="006E0E96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7E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E96" w:rsidRPr="009B7E49" w:rsidRDefault="006E0E96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b/>
          <w:sz w:val="28"/>
          <w:szCs w:val="28"/>
        </w:rPr>
        <w:t xml:space="preserve">2. </w:t>
      </w:r>
      <w:r w:rsidRPr="009B7E49">
        <w:rPr>
          <w:sz w:val="28"/>
          <w:szCs w:val="28"/>
        </w:rPr>
        <w:t>С какого возраста по общему правилу наступает уголовная ответственность: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а) с 12 лет,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 xml:space="preserve">б) с 14 лет, 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 xml:space="preserve">в) с 16 лет, 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г) с 18 лет?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 xml:space="preserve">  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</w:p>
    <w:p w:rsidR="006E0E96" w:rsidRPr="009B7E49" w:rsidRDefault="006E0E96" w:rsidP="006E0E96">
      <w:pPr>
        <w:suppressAutoHyphens w:val="0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3.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 какого возраста наступает уголовная ответственность</w:t>
      </w: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совершение п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реступления в сфере компьютерной информации</w:t>
      </w: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</w:t>
      </w: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 12 лет;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б) с 14 лет;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в)</w:t>
      </w: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 16 лет;</w:t>
      </w: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г)</w:t>
      </w: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с 18 лет?  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</w:p>
    <w:p w:rsidR="006E0E96" w:rsidRPr="009B7E49" w:rsidRDefault="006E0E96" w:rsidP="006E0E96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hAnsi="Times New Roman" w:cs="Times New Roman"/>
          <w:b/>
          <w:sz w:val="28"/>
          <w:szCs w:val="28"/>
        </w:rPr>
        <w:t>4.</w:t>
      </w:r>
      <w:r w:rsidRPr="009B7E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Какие следственные действия нельзя выполнять (проводить) до возбуждения уголовного дела: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 допрос;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осмотр места происшествия;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освидетельствование;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судебную экспертизу?</w:t>
      </w:r>
    </w:p>
    <w:p w:rsidR="006E0E96" w:rsidRPr="009B7E49" w:rsidRDefault="006E0E96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7E49">
        <w:rPr>
          <w:rFonts w:ascii="Times New Roman" w:hAnsi="Times New Roman" w:cs="Times New Roman"/>
          <w:sz w:val="28"/>
          <w:szCs w:val="28"/>
        </w:rPr>
        <w:t>Какой раздел криминалистики рассматривает методики расследования и предотвращени</w:t>
      </w:r>
      <w:r w:rsidR="00F7495B">
        <w:rPr>
          <w:rFonts w:ascii="Times New Roman" w:hAnsi="Times New Roman" w:cs="Times New Roman"/>
          <w:sz w:val="28"/>
          <w:szCs w:val="28"/>
        </w:rPr>
        <w:t>я отдельных видов преступлений: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а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hAnsi="Times New Roman" w:cs="Times New Roman"/>
          <w:sz w:val="28"/>
          <w:szCs w:val="28"/>
        </w:rPr>
        <w:t>криминалистическая методика</w:t>
      </w:r>
      <w:r w:rsidR="00F7495B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б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hAnsi="Times New Roman" w:cs="Times New Roman"/>
          <w:sz w:val="28"/>
          <w:szCs w:val="28"/>
        </w:rPr>
        <w:t>общая теория криминалистики</w:t>
      </w:r>
      <w:r w:rsidR="00F7495B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в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hAnsi="Times New Roman" w:cs="Times New Roman"/>
          <w:sz w:val="28"/>
          <w:szCs w:val="28"/>
        </w:rPr>
        <w:t>криминалистическая техника</w:t>
      </w:r>
      <w:r w:rsidR="00F7495B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г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hAnsi="Times New Roman" w:cs="Times New Roman"/>
          <w:sz w:val="28"/>
          <w:szCs w:val="28"/>
        </w:rPr>
        <w:t>криминалистическая тактика?</w:t>
      </w:r>
    </w:p>
    <w:p w:rsidR="006E0E96" w:rsidRPr="009B7E49" w:rsidRDefault="006E0E96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6.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Каким законом уст</w:t>
      </w:r>
      <w:r w:rsidR="00104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анавливаются </w:t>
      </w:r>
      <w:proofErr w:type="gramStart"/>
      <w:r w:rsidR="00104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запрещенные 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деяния</w:t>
      </w:r>
      <w:proofErr w:type="gramEnd"/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ответственность за них: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Кодексом Российской Федерации об административных правонарушениях,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Трудовым кодексом Российской Федерации;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Уголовно-процессуальным кодексом Российской Федерации;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Уголовным кодексом Российской Федерации?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7.</w:t>
      </w: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Компьютерная программа, которая предназначена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информации: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вирусная программа вредоносная компьютерная программа;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вредоносная компьютерная программа;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антивирусная программа;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спам-запрос?</w:t>
      </w:r>
    </w:p>
    <w:p w:rsidR="00C91DEF" w:rsidRPr="009B7E49" w:rsidRDefault="00C91DEF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8.  </w:t>
      </w: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 проведении какого следственного действия участие понятых является обязательным: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при аресте имущества;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при проведении следственного эксперимента;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при выемке почтовых и телеграфных отправлений в отделении связи;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при производстве опознания лица?</w:t>
      </w:r>
    </w:p>
    <w:p w:rsidR="006E0E96" w:rsidRPr="009B7E49" w:rsidRDefault="006E0E96" w:rsidP="006E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hAnsi="Times New Roman" w:cs="Times New Roman"/>
          <w:b/>
          <w:sz w:val="28"/>
          <w:szCs w:val="28"/>
        </w:rPr>
        <w:t>9.</w:t>
      </w:r>
      <w:r w:rsidRPr="009B7E49">
        <w:rPr>
          <w:rFonts w:ascii="Times New Roman" w:hAnsi="Times New Roman" w:cs="Times New Roman"/>
          <w:sz w:val="28"/>
          <w:szCs w:val="28"/>
        </w:rPr>
        <w:t xml:space="preserve"> На службу правосудию постепенно стали призываться сведущие лица из разных областей науки. И первыми были сведущие лица из … 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а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>) ремесла</w:t>
      </w:r>
      <w:r w:rsidR="00F7495B">
        <w:rPr>
          <w:rFonts w:ascii="Times New Roman" w:hAnsi="Times New Roman" w:cs="Times New Roman"/>
          <w:sz w:val="28"/>
          <w:szCs w:val="28"/>
          <w:lang w:eastAsia="es-NI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б)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 медицины</w:t>
      </w:r>
      <w:r w:rsidR="00F7495B">
        <w:rPr>
          <w:rFonts w:ascii="Times New Roman" w:hAnsi="Times New Roman" w:cs="Times New Roman"/>
          <w:sz w:val="28"/>
          <w:szCs w:val="28"/>
          <w:lang w:eastAsia="es-NI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в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>) искусства</w:t>
      </w:r>
      <w:r w:rsidR="00F7495B">
        <w:rPr>
          <w:rFonts w:ascii="Times New Roman" w:hAnsi="Times New Roman" w:cs="Times New Roman"/>
          <w:sz w:val="28"/>
          <w:szCs w:val="28"/>
          <w:lang w:eastAsia="es-NI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г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>) строительства?</w:t>
      </w:r>
    </w:p>
    <w:p w:rsidR="006E0E96" w:rsidRPr="009B7E49" w:rsidRDefault="006E0E96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b/>
          <w:sz w:val="28"/>
          <w:szCs w:val="28"/>
        </w:rPr>
        <w:t xml:space="preserve">10. </w:t>
      </w:r>
      <w:r w:rsidRPr="009B7E49">
        <w:rPr>
          <w:sz w:val="28"/>
          <w:szCs w:val="28"/>
        </w:rPr>
        <w:t xml:space="preserve"> Каждый обвиняемый в совершении преступления считается невиновным: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а) пока его виновность не будет доказана в предусмотренном федеральным законом порядке и установлена вступившим в законную силу приговором суда;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б) пока лицо не будет привлечено к уголовной ответственности путем возбуждения уголовного дела;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  <w:r w:rsidRPr="009B7E49">
        <w:rPr>
          <w:sz w:val="28"/>
          <w:szCs w:val="28"/>
        </w:rPr>
        <w:t>в) пока в отношении обвиняемого не составлено обвинительное заключение?</w:t>
      </w:r>
    </w:p>
    <w:p w:rsidR="006E0E96" w:rsidRPr="009B7E49" w:rsidRDefault="006E0E96" w:rsidP="006E0E96">
      <w:pPr>
        <w:pStyle w:val="Default"/>
        <w:jc w:val="both"/>
        <w:rPr>
          <w:sz w:val="28"/>
          <w:szCs w:val="28"/>
        </w:rPr>
      </w:pPr>
    </w:p>
    <w:p w:rsidR="008705C1" w:rsidRPr="008705C1" w:rsidRDefault="008705C1" w:rsidP="008705C1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8705C1">
        <w:rPr>
          <w:b/>
          <w:sz w:val="28"/>
          <w:szCs w:val="28"/>
        </w:rPr>
        <w:t>1</w:t>
      </w:r>
      <w:r w:rsidR="00164D5B">
        <w:rPr>
          <w:b/>
          <w:sz w:val="28"/>
          <w:szCs w:val="28"/>
        </w:rPr>
        <w:t>1</w:t>
      </w:r>
      <w:r w:rsidRPr="008705C1">
        <w:rPr>
          <w:sz w:val="28"/>
          <w:szCs w:val="28"/>
        </w:rPr>
        <w:t xml:space="preserve">. </w:t>
      </w:r>
      <w:r w:rsidRPr="00164D5B">
        <w:rPr>
          <w:rStyle w:val="ac"/>
          <w:b w:val="0"/>
          <w:color w:val="212529"/>
          <w:sz w:val="28"/>
          <w:szCs w:val="28"/>
        </w:rPr>
        <w:t>Отраслями криминалистической техники являются:</w:t>
      </w:r>
    </w:p>
    <w:p w:rsidR="008705C1" w:rsidRPr="008705C1" w:rsidRDefault="00164D5B" w:rsidP="008705C1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а) </w:t>
      </w:r>
      <w:r w:rsidR="008705C1" w:rsidRPr="008705C1">
        <w:rPr>
          <w:color w:val="212529"/>
          <w:sz w:val="28"/>
          <w:szCs w:val="28"/>
        </w:rPr>
        <w:t>Исследование фото-, видео - и звукозаписей, исследование орудий преступления, исследование компьютерной информации</w:t>
      </w:r>
    </w:p>
    <w:p w:rsidR="008705C1" w:rsidRPr="008705C1" w:rsidRDefault="00164D5B" w:rsidP="008705C1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="008705C1" w:rsidRPr="008705C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 </w:t>
      </w:r>
      <w:proofErr w:type="spellStart"/>
      <w:r w:rsidR="008705C1" w:rsidRPr="008705C1">
        <w:rPr>
          <w:color w:val="212529"/>
          <w:sz w:val="28"/>
          <w:szCs w:val="28"/>
        </w:rPr>
        <w:t>Следоведение</w:t>
      </w:r>
      <w:proofErr w:type="spellEnd"/>
      <w:r w:rsidR="008705C1" w:rsidRPr="008705C1">
        <w:rPr>
          <w:color w:val="212529"/>
          <w:sz w:val="28"/>
          <w:szCs w:val="28"/>
        </w:rPr>
        <w:t xml:space="preserve">, </w:t>
      </w:r>
      <w:proofErr w:type="spellStart"/>
      <w:r w:rsidR="008705C1" w:rsidRPr="008705C1">
        <w:rPr>
          <w:color w:val="212529"/>
          <w:sz w:val="28"/>
          <w:szCs w:val="28"/>
        </w:rPr>
        <w:t>габитоскопия</w:t>
      </w:r>
      <w:proofErr w:type="spellEnd"/>
      <w:r w:rsidR="008705C1" w:rsidRPr="008705C1">
        <w:rPr>
          <w:color w:val="212529"/>
          <w:sz w:val="28"/>
          <w:szCs w:val="28"/>
        </w:rPr>
        <w:t>, криминалистическая регистрация</w:t>
      </w:r>
    </w:p>
    <w:p w:rsidR="008705C1" w:rsidRDefault="00164D5B" w:rsidP="008705C1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в)  </w:t>
      </w:r>
      <w:r w:rsidR="008705C1" w:rsidRPr="008705C1">
        <w:rPr>
          <w:color w:val="212529"/>
          <w:sz w:val="28"/>
          <w:szCs w:val="28"/>
        </w:rPr>
        <w:t xml:space="preserve">Исследование фото-, видео - и звукозаписей, </w:t>
      </w:r>
      <w:proofErr w:type="spellStart"/>
      <w:r w:rsidR="008705C1" w:rsidRPr="008705C1">
        <w:rPr>
          <w:color w:val="212529"/>
          <w:sz w:val="28"/>
          <w:szCs w:val="28"/>
        </w:rPr>
        <w:t>следоведение</w:t>
      </w:r>
      <w:proofErr w:type="spellEnd"/>
      <w:r w:rsidR="008705C1" w:rsidRPr="008705C1">
        <w:rPr>
          <w:color w:val="212529"/>
          <w:sz w:val="28"/>
          <w:szCs w:val="28"/>
        </w:rPr>
        <w:t xml:space="preserve">, исследование орудий преступления, исследование документов, исследование компьютерной информации, </w:t>
      </w:r>
      <w:proofErr w:type="spellStart"/>
      <w:r w:rsidR="008705C1" w:rsidRPr="008705C1">
        <w:rPr>
          <w:color w:val="212529"/>
          <w:sz w:val="28"/>
          <w:szCs w:val="28"/>
        </w:rPr>
        <w:t>габитоскопия</w:t>
      </w:r>
      <w:proofErr w:type="spellEnd"/>
      <w:r w:rsidR="008705C1" w:rsidRPr="008705C1">
        <w:rPr>
          <w:color w:val="212529"/>
          <w:sz w:val="28"/>
          <w:szCs w:val="28"/>
        </w:rPr>
        <w:t>, криминалистическая регистрация</w:t>
      </w:r>
      <w:r>
        <w:rPr>
          <w:color w:val="212529"/>
          <w:sz w:val="28"/>
          <w:szCs w:val="28"/>
        </w:rPr>
        <w:t>?</w:t>
      </w:r>
    </w:p>
    <w:p w:rsidR="001E1EFD" w:rsidRPr="001E1EFD" w:rsidRDefault="001E1EFD" w:rsidP="001E1E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hAnsi="Times New Roman" w:cs="Times New Roman"/>
          <w:b/>
          <w:color w:val="212529"/>
          <w:sz w:val="28"/>
          <w:szCs w:val="28"/>
        </w:rPr>
        <w:t>12.</w:t>
      </w:r>
      <w:r>
        <w:rPr>
          <w:color w:val="212529"/>
          <w:sz w:val="28"/>
          <w:szCs w:val="28"/>
        </w:rPr>
        <w:t xml:space="preserve"> </w:t>
      </w: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какой стороне преступления относится мотив совершения преступления:</w:t>
      </w: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объекту совершения преступления;</w:t>
      </w: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субъекту совершения преступления;</w:t>
      </w: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 объективной стороне совершения преступления;</w:t>
      </w:r>
    </w:p>
    <w:p w:rsid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 субъективной стороне преступления?</w:t>
      </w:r>
    </w:p>
    <w:p w:rsidR="002E26EE" w:rsidRPr="001E1EFD" w:rsidRDefault="002E26EE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Какой закон устанавливает порядок осуществления предварительного расследования, правила осуществления конкретных следственных действий:</w:t>
      </w: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Кодекс Российской Федерации об административных правонарушениях;</w:t>
      </w: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Арбитражно-процессуальный кодекс Российской Федерации;</w:t>
      </w:r>
    </w:p>
    <w:p w:rsidR="001E1EFD" w:rsidRP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Уголовный кодекс Российской Федерации;</w:t>
      </w:r>
    </w:p>
    <w:p w:rsidR="001E1EFD" w:rsidRDefault="001E1EFD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Уголовно-процессуальн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 кодекс Российской Федерации?</w:t>
      </w:r>
    </w:p>
    <w:p w:rsidR="002E26EE" w:rsidRDefault="002E26EE" w:rsidP="001E1EF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1EFD" w:rsidRPr="001E1EFD" w:rsidRDefault="001E1EFD" w:rsidP="001E1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Верно</w:t>
      </w:r>
      <w:r w:rsidRPr="001E1EF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 утверждение, что любая информация, доступ к которой органичен, находится под защитой государства?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да, верно;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нет, неверно;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 значимость информации определяется государственным или муниципальным органом?</w:t>
      </w:r>
    </w:p>
    <w:p w:rsidR="002E26EE" w:rsidRDefault="002E26EE" w:rsidP="001E1EFD">
      <w:pPr>
        <w:pStyle w:val="ab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1E1EFD">
        <w:rPr>
          <w:b/>
          <w:color w:val="212529"/>
          <w:sz w:val="28"/>
          <w:szCs w:val="28"/>
        </w:rPr>
        <w:t>15.</w:t>
      </w:r>
      <w:r>
        <w:rPr>
          <w:color w:val="212529"/>
          <w:sz w:val="28"/>
          <w:szCs w:val="28"/>
        </w:rPr>
        <w:t xml:space="preserve"> </w:t>
      </w:r>
      <w:r w:rsidRPr="001E1EFD">
        <w:rPr>
          <w:rStyle w:val="ac"/>
          <w:b w:val="0"/>
          <w:color w:val="212529"/>
          <w:sz w:val="28"/>
          <w:szCs w:val="28"/>
        </w:rPr>
        <w:t>Что представляет собой тактический прием?</w:t>
      </w: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а) </w:t>
      </w:r>
      <w:r w:rsidRPr="001E1EFD">
        <w:rPr>
          <w:color w:val="212529"/>
          <w:sz w:val="28"/>
          <w:szCs w:val="28"/>
        </w:rPr>
        <w:t xml:space="preserve"> Это наиболее правильная линия поведения, которая обеспечивает эффективность в решении задач при расследовании преступлений;</w:t>
      </w: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Pr="001E1EFD">
        <w:rPr>
          <w:color w:val="212529"/>
          <w:sz w:val="28"/>
          <w:szCs w:val="28"/>
        </w:rPr>
        <w:t xml:space="preserve"> Это логическое умозаключение, выдвигающее предположения о причинах, процессе и деталях произошедшего преступления, которое требует проверки и подтверждения;</w:t>
      </w:r>
    </w:p>
    <w:p w:rsidR="001E1EFD" w:rsidRDefault="001E1EFD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1E1EFD">
        <w:rPr>
          <w:color w:val="212529"/>
          <w:sz w:val="28"/>
          <w:szCs w:val="28"/>
        </w:rPr>
        <w:t xml:space="preserve"> Это конкретный метод исследования объекта, прим</w:t>
      </w:r>
      <w:r>
        <w:rPr>
          <w:color w:val="212529"/>
          <w:sz w:val="28"/>
          <w:szCs w:val="28"/>
        </w:rPr>
        <w:t>еняемый экспертом-криминалистом?</w:t>
      </w: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jc w:val="both"/>
        <w:rPr>
          <w:b/>
          <w:color w:val="212529"/>
          <w:sz w:val="28"/>
          <w:szCs w:val="28"/>
        </w:rPr>
      </w:pPr>
      <w:r>
        <w:rPr>
          <w:rStyle w:val="ac"/>
          <w:color w:val="212529"/>
          <w:sz w:val="28"/>
          <w:szCs w:val="28"/>
        </w:rPr>
        <w:t xml:space="preserve">16. </w:t>
      </w:r>
      <w:r w:rsidRPr="001E1EFD">
        <w:rPr>
          <w:rStyle w:val="ac"/>
          <w:b w:val="0"/>
          <w:color w:val="212529"/>
          <w:sz w:val="28"/>
          <w:szCs w:val="28"/>
        </w:rPr>
        <w:t>Объектом изучения криминалистической техники является:</w:t>
      </w: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</w:t>
      </w:r>
      <w:r w:rsidRPr="001E1EFD">
        <w:rPr>
          <w:color w:val="212529"/>
          <w:sz w:val="28"/>
          <w:szCs w:val="28"/>
        </w:rPr>
        <w:t xml:space="preserve"> механизмы физического взаимодействия по следам, оставленным в ходе совершения преступлений, а также методы, средства и приемы их обнаружения и анализа при расследовании преступлений;</w:t>
      </w: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б) </w:t>
      </w:r>
      <w:r w:rsidRPr="001E1EFD">
        <w:rPr>
          <w:color w:val="212529"/>
          <w:sz w:val="28"/>
          <w:szCs w:val="28"/>
        </w:rPr>
        <w:t xml:space="preserve"> закономерности поведения в ходе преступной деятельности и тактические особенности расследования;</w:t>
      </w:r>
    </w:p>
    <w:p w:rsidR="001E1EFD" w:rsidRDefault="001E1EFD" w:rsidP="001E1EFD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1E1EFD">
        <w:rPr>
          <w:color w:val="212529"/>
          <w:sz w:val="28"/>
          <w:szCs w:val="28"/>
        </w:rPr>
        <w:t xml:space="preserve"> совокупность оружия всех видов и предметов, конструктивно предназначенных для поражения, их механизмы действия и </w:t>
      </w:r>
      <w:r>
        <w:rPr>
          <w:color w:val="212529"/>
          <w:sz w:val="28"/>
          <w:szCs w:val="28"/>
        </w:rPr>
        <w:t xml:space="preserve">закономерности </w:t>
      </w:r>
      <w:proofErr w:type="spellStart"/>
      <w:r>
        <w:rPr>
          <w:color w:val="212529"/>
          <w:sz w:val="28"/>
          <w:szCs w:val="28"/>
        </w:rPr>
        <w:t>следообразования</w:t>
      </w:r>
      <w:proofErr w:type="spellEnd"/>
      <w:r>
        <w:rPr>
          <w:color w:val="212529"/>
          <w:sz w:val="28"/>
          <w:szCs w:val="28"/>
        </w:rPr>
        <w:t>?</w:t>
      </w:r>
    </w:p>
    <w:p w:rsidR="001E1EFD" w:rsidRDefault="001E1EFD" w:rsidP="001E1EFD">
      <w:pPr>
        <w:pStyle w:val="a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:rsidR="001E1EFD" w:rsidRPr="001E1EFD" w:rsidRDefault="001E1EFD" w:rsidP="001E1E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hAnsi="Times New Roman" w:cs="Times New Roman"/>
          <w:b/>
          <w:color w:val="212529"/>
          <w:sz w:val="28"/>
          <w:szCs w:val="28"/>
        </w:rPr>
        <w:t>17.</w:t>
      </w:r>
      <w:r w:rsidRPr="001E1EFD">
        <w:rPr>
          <w:b/>
          <w:color w:val="212529"/>
          <w:sz w:val="28"/>
          <w:szCs w:val="28"/>
        </w:rPr>
        <w:t xml:space="preserve"> </w:t>
      </w: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Какое деяние из перечисленных, не относится к преступлениям в сфере компьютерной информации: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сбор персональных данных с установленной целью;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создание, использование и распространение вредоносных компьютерных программ;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 нарушение правил эксплуатации средств хранения, обработки или передачи компьютерной информации и информационно-телекоммуникационных сетей;</w:t>
      </w:r>
    </w:p>
    <w:p w:rsidR="001E1EFD" w:rsidRPr="001E1EFD" w:rsidRDefault="001E1EFD" w:rsidP="001E1EF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E1E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г) неправомерное воздействие на критическую информационную инфраструктуру Российской Федерации?</w:t>
      </w:r>
    </w:p>
    <w:p w:rsidR="002E26EE" w:rsidRDefault="002E26EE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24A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этапе становления криминалистики шла разработка средств</w:t>
      </w: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уголовной регистрации и розыска преступников. И первыми направлениями</w:t>
      </w: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были … (выберите несколько вариантов ответа).</w:t>
      </w: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антропометрия</w:t>
      </w: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фотография</w:t>
      </w: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3) дактилоскопия</w:t>
      </w:r>
    </w:p>
    <w:p w:rsidR="001E1EFD" w:rsidRP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описание внешности человека</w:t>
      </w:r>
    </w:p>
    <w:p w:rsidR="001E1EFD" w:rsidRDefault="001E1EFD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E1E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метод исследования улик</w:t>
      </w:r>
    </w:p>
    <w:p w:rsidR="009624A4" w:rsidRDefault="009624A4" w:rsidP="001E1EF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624A4" w:rsidRPr="009624A4" w:rsidRDefault="009624A4" w:rsidP="00962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Почему соблюдение уголовно-процессуальной формы проведения следственных действий и их документальное закрепление имеет правовое значение:</w:t>
      </w:r>
    </w:p>
    <w:p w:rsidR="009624A4" w:rsidRP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следует соблюдать «честь мундира»;</w:t>
      </w:r>
    </w:p>
    <w:p w:rsidR="009624A4" w:rsidRP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следователь является должностным лицом, обязан знать закон;</w:t>
      </w:r>
    </w:p>
    <w:p w:rsidR="009624A4" w:rsidRP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несоблюдение уголовно-процессуальной формы проведения следственных действий и их документальное закрепление повлечет признание доказательств, собранных в уголовном деле, недопустимыми?</w:t>
      </w:r>
    </w:p>
    <w:p w:rsid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24A4" w:rsidRPr="009624A4" w:rsidRDefault="009624A4" w:rsidP="009624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24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Компьютерная программа, которая предназначена для несанкционированного уничтожения, блокирования, модификации, копирования компьютерной информации или нейтрализации средств защиты компьютерной информации:</w:t>
      </w:r>
    </w:p>
    <w:p w:rsidR="009624A4" w:rsidRPr="009624A4" w:rsidRDefault="009624A4" w:rsidP="009624A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24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вирусная программа вредоносная компьютерная программа;</w:t>
      </w:r>
    </w:p>
    <w:p w:rsidR="009624A4" w:rsidRPr="009624A4" w:rsidRDefault="009624A4" w:rsidP="009624A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24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вредоносная компьютерная программа;</w:t>
      </w:r>
    </w:p>
    <w:p w:rsidR="009624A4" w:rsidRPr="009624A4" w:rsidRDefault="009624A4" w:rsidP="009624A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24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антивирусная программа;</w:t>
      </w:r>
    </w:p>
    <w:p w:rsidR="009624A4" w:rsidRPr="009624A4" w:rsidRDefault="009624A4" w:rsidP="009624A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24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спам-запрос?</w:t>
      </w:r>
    </w:p>
    <w:p w:rsidR="006E0E96" w:rsidRPr="009B7E49" w:rsidRDefault="006E0E96" w:rsidP="006E0E96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Тест Вариант № 2 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190A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из учёных предложил систему установления личности человека по методу антропометрической регистрации, которая получила название «</w:t>
      </w:r>
      <w:proofErr w:type="spellStart"/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бертильонаж</w:t>
      </w:r>
      <w:proofErr w:type="spellEnd"/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»? </w:t>
      </w:r>
    </w:p>
    <w:p w:rsidR="006E0E96" w:rsidRPr="009B7E49" w:rsidRDefault="008C04B3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Рудольф Арчибальд </w:t>
      </w:r>
      <w:proofErr w:type="spellStart"/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Рейсс</w:t>
      </w:r>
      <w:proofErr w:type="spellEnd"/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E96" w:rsidRPr="009B7E49" w:rsidRDefault="008C04B3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Чезаре</w:t>
      </w:r>
      <w:proofErr w:type="spellEnd"/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Ломброзо</w:t>
      </w:r>
      <w:proofErr w:type="spellEnd"/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E96" w:rsidRPr="009B7E49" w:rsidRDefault="008C04B3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Альфонс </w:t>
      </w:r>
      <w:proofErr w:type="spellStart"/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Бертильон</w:t>
      </w:r>
      <w:proofErr w:type="spellEnd"/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E96" w:rsidRPr="009B7E49" w:rsidRDefault="008C04B3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) Френсис Бекон</w:t>
      </w:r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какой стороне преступления относится мотив совершения преступления: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объекту совершения преступления;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субъекту совершения преступления;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 объективной стороне совершения преступления;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к субъективной стороне преступления?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3.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 какого возраста наступает уголовная ответственность при распространении вредоносных компьютерных программ: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 14 лет;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б) 16 лет;</w:t>
      </w:r>
    </w:p>
    <w:p w:rsidR="006E0E96" w:rsidRPr="009B7E49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в) 18 лет;</w:t>
      </w:r>
    </w:p>
    <w:p w:rsidR="006E0E96" w:rsidRDefault="006E0E96" w:rsidP="006E0E96">
      <w:pPr>
        <w:suppressAutoHyphens w:val="0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г)  21 год?</w:t>
      </w:r>
    </w:p>
    <w:p w:rsidR="006E0E96" w:rsidRPr="009B7E49" w:rsidRDefault="006E0E96" w:rsidP="006E0E96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4.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Является ли верным утверждение: «Результатом производства любого следственного действия является составление протокола (постановления):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Да, является;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Нет, не является?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Международный полицейский конгресс в 1914 г. рекомендует в качестве главного и основного метода уголовной регистрации … </w:t>
      </w:r>
    </w:p>
    <w:p w:rsidR="006E0E96" w:rsidRPr="009B7E49" w:rsidRDefault="009A190A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а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дактилоскопию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9A190A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б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словесный портрет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9A190A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в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унифицированную терминологию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9A190A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г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) измерение тела человека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какой стороне преступления относится способ совершения преступления: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объекту совершения преступления;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субъекту совершения преступления;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 объективной стороне совершения преступления;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 субъективной стороне преступления?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8C04B3" w:rsidP="006E0E9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7</w:t>
      </w:r>
      <w:r w:rsidR="006E0E96" w:rsidRPr="009B7E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Кого из учёных по праву считают отцом судебной фотографии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: </w:t>
      </w:r>
    </w:p>
    <w:p w:rsidR="006E0E96" w:rsidRPr="009B7E49" w:rsidRDefault="008C04B3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а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С.Н. </w:t>
      </w:r>
      <w:proofErr w:type="spellStart"/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Трегубов</w:t>
      </w:r>
      <w:proofErr w:type="spellEnd"/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8C04B3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б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А.И. </w:t>
      </w:r>
      <w:proofErr w:type="spellStart"/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Винберг</w:t>
      </w:r>
      <w:proofErr w:type="spellEnd"/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8C04B3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в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) Г. Гросс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;</w:t>
      </w:r>
    </w:p>
    <w:p w:rsidR="006E0E96" w:rsidRPr="009B7E49" w:rsidRDefault="008C04B3" w:rsidP="006E0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г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Е.Ф. </w:t>
      </w:r>
      <w:proofErr w:type="spellStart"/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Буринский</w:t>
      </w:r>
      <w:proofErr w:type="spellEnd"/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8C04B3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8</w:t>
      </w:r>
      <w:r w:rsidR="006E0E96" w:rsidRPr="009B7E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Состояние защищенности личности, общества и государства от внутренних и внешних информационных угроз, при котором обеспечиваются реализация конституционных прав и свобод человека и гражданина, достойные качество и уровень жизни граждан, суверенитет, территориальная целостность и устойчивое социально-экономическое развитие Российской Федерации, оборона и безопасность государства: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а) общественная безопасность;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компьютерная безопасность;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информационная безопасность;</w:t>
      </w:r>
    </w:p>
    <w:p w:rsidR="006E0E96" w:rsidRPr="009B7E49" w:rsidRDefault="006E0E96" w:rsidP="006E0E96">
      <w:pPr>
        <w:suppressAutoHyphens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семейная безопасность?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9B7E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Ответ:</w:t>
      </w:r>
      <w:r w:rsidR="008C04B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8C04B3" w:rsidRPr="008C04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</w:t>
      </w: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6E0E96" w:rsidRPr="009B7E49" w:rsidRDefault="008C04B3" w:rsidP="006E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0E96" w:rsidRPr="009B7E49">
        <w:rPr>
          <w:rFonts w:ascii="Times New Roman" w:hAnsi="Times New Roman" w:cs="Times New Roman"/>
          <w:b/>
          <w:sz w:val="28"/>
          <w:szCs w:val="28"/>
        </w:rPr>
        <w:t>.</w:t>
      </w:r>
      <w:r w:rsidR="006E0E96" w:rsidRPr="009B7E49">
        <w:rPr>
          <w:rFonts w:ascii="Times New Roman" w:hAnsi="Times New Roman" w:cs="Times New Roman"/>
          <w:sz w:val="28"/>
          <w:szCs w:val="28"/>
        </w:rPr>
        <w:t xml:space="preserve"> Что представл</w:t>
      </w:r>
      <w:r>
        <w:rPr>
          <w:rFonts w:ascii="Times New Roman" w:hAnsi="Times New Roman" w:cs="Times New Roman"/>
          <w:sz w:val="28"/>
          <w:szCs w:val="28"/>
        </w:rPr>
        <w:t>яет собой наука криминалистика: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а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hAnsi="Times New Roman" w:cs="Times New Roman"/>
          <w:sz w:val="28"/>
          <w:szCs w:val="28"/>
        </w:rPr>
        <w:t>наука о специальных методах и средствах судебного исследования</w:t>
      </w:r>
      <w:r w:rsidR="009A190A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s-NI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б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hAnsi="Times New Roman" w:cs="Times New Roman"/>
          <w:sz w:val="28"/>
          <w:szCs w:val="28"/>
        </w:rPr>
        <w:t>наука о закономерностях исследования вещественных доказательств</w:t>
      </w:r>
      <w:r w:rsidR="009A190A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s-NI"/>
        </w:rPr>
        <w:t>в</w:t>
      </w:r>
      <w:r w:rsidR="006E0E96" w:rsidRPr="009B7E49">
        <w:rPr>
          <w:rFonts w:ascii="Times New Roman" w:hAnsi="Times New Roman" w:cs="Times New Roman"/>
          <w:sz w:val="28"/>
          <w:szCs w:val="28"/>
          <w:lang w:eastAsia="es-NI"/>
        </w:rPr>
        <w:t>)</w:t>
      </w:r>
      <w:r w:rsidR="006E0E96" w:rsidRPr="009B7E49">
        <w:rPr>
          <w:rFonts w:ascii="Times New Roman" w:hAnsi="Times New Roman" w:cs="Times New Roman"/>
          <w:sz w:val="28"/>
          <w:szCs w:val="28"/>
        </w:rPr>
        <w:t xml:space="preserve"> наука о закономерностях механизма преступления, возникновения информации о преступлении и его участниках, закономерностях собирания, исследования, оценки и использования доказательств и основанных на познании этих закономерностей специальных методах и средствах судебного исследования и предотвращения преступлений</w:t>
      </w:r>
      <w:r w:rsidR="009A190A">
        <w:rPr>
          <w:rFonts w:ascii="Times New Roman" w:hAnsi="Times New Roman" w:cs="Times New Roman"/>
          <w:sz w:val="28"/>
          <w:szCs w:val="28"/>
        </w:rPr>
        <w:t>;</w:t>
      </w:r>
    </w:p>
    <w:p w:rsidR="006E0E96" w:rsidRPr="009B7E49" w:rsidRDefault="008C04B3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0E96" w:rsidRPr="009B7E49">
        <w:rPr>
          <w:rFonts w:ascii="Times New Roman" w:hAnsi="Times New Roman" w:cs="Times New Roman"/>
          <w:sz w:val="28"/>
          <w:szCs w:val="28"/>
        </w:rPr>
        <w:t>) наука о следах, оставленных преступником на месте преступления, и о принципах изучения этих следов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E0E96" w:rsidRPr="009B7E49" w:rsidRDefault="006E0E96" w:rsidP="006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8C04B3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="006E0E96"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из перечисленного не является признаком преступления: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    мысли и убеждения человека;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   общественная опасность;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    противоправность действия; 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г)      противоправность бездействия?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8C04B3" w:rsidP="006E0E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</w:t>
      </w:r>
      <w:r w:rsidR="006E0E96"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Какое деяние из перечисленных, не относится к преступлениям в сфере компьютерной информации: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сбор персональных данных с установленной целью;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создание, использование и распространение вредоносных компьютерных программ;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 нарушение правил эксплуатации средств хранения, обработки или передачи компьютерной информации и информационно-телекоммуникационных сетей;</w:t>
      </w:r>
    </w:p>
    <w:p w:rsidR="006E0E96" w:rsidRDefault="006E0E96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г) неправомерное воздействие на критическую информационную инфраструктуру Российской Федерации?</w:t>
      </w:r>
    </w:p>
    <w:p w:rsidR="002E26EE" w:rsidRPr="009B7E49" w:rsidRDefault="002E26EE" w:rsidP="006E0E96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E0E96" w:rsidRPr="009B7E49" w:rsidRDefault="008C04B3" w:rsidP="006E0E96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</w:t>
      </w:r>
      <w:r w:rsidR="006E0E96"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6E0E96"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чем заключается проведение проверки показаний на месте: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в выезде на место происшествия;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в свободном рассказе о событиях происшествия;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в предоставлении возможности четко вспомнить прошедшие события;</w:t>
      </w:r>
    </w:p>
    <w:p w:rsidR="006E0E96" w:rsidRPr="009B7E49" w:rsidRDefault="006E0E96" w:rsidP="006E0E96">
      <w:pPr>
        <w:suppressAutoHyphens w:val="0"/>
        <w:spacing w:line="25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г) в том, что ранее допрошенное лицо воспроизводит на месте обстановку и обстоятельства исследуемого события, указывает на предметы, документы, следы, имеющие значение для уголовного дела, демонстрирует определенные действия.</w:t>
      </w:r>
    </w:p>
    <w:p w:rsidR="00164D5B" w:rsidRPr="00164D5B" w:rsidRDefault="00164D5B" w:rsidP="00164D5B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rStyle w:val="ac"/>
          <w:color w:val="212529"/>
          <w:sz w:val="28"/>
          <w:szCs w:val="28"/>
        </w:rPr>
        <w:t xml:space="preserve">13. </w:t>
      </w:r>
      <w:r w:rsidRPr="00164D5B">
        <w:rPr>
          <w:rStyle w:val="ac"/>
          <w:b w:val="0"/>
          <w:color w:val="212529"/>
          <w:sz w:val="28"/>
          <w:szCs w:val="28"/>
        </w:rPr>
        <w:t>Природа науки криминалистики:</w:t>
      </w:r>
    </w:p>
    <w:p w:rsidR="00164D5B" w:rsidRPr="00164D5B" w:rsidRDefault="00164D5B" w:rsidP="00164D5B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а) </w:t>
      </w:r>
      <w:r w:rsidR="009A190A">
        <w:rPr>
          <w:color w:val="212529"/>
          <w:sz w:val="28"/>
          <w:szCs w:val="28"/>
        </w:rPr>
        <w:t>и</w:t>
      </w:r>
      <w:r w:rsidRPr="00164D5B">
        <w:rPr>
          <w:color w:val="212529"/>
          <w:sz w:val="28"/>
          <w:szCs w:val="28"/>
        </w:rPr>
        <w:t>нтегративная</w:t>
      </w:r>
      <w:r>
        <w:rPr>
          <w:color w:val="212529"/>
          <w:sz w:val="28"/>
          <w:szCs w:val="28"/>
        </w:rPr>
        <w:t>;</w:t>
      </w:r>
    </w:p>
    <w:p w:rsidR="00164D5B" w:rsidRPr="00164D5B" w:rsidRDefault="00164D5B" w:rsidP="00164D5B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б) </w:t>
      </w:r>
      <w:r w:rsidRPr="00164D5B">
        <w:rPr>
          <w:color w:val="212529"/>
          <w:sz w:val="28"/>
          <w:szCs w:val="28"/>
        </w:rPr>
        <w:t xml:space="preserve"> </w:t>
      </w:r>
      <w:r w:rsidR="009A190A">
        <w:rPr>
          <w:color w:val="212529"/>
          <w:sz w:val="28"/>
          <w:szCs w:val="28"/>
        </w:rPr>
        <w:t>ю</w:t>
      </w:r>
      <w:r w:rsidRPr="00164D5B">
        <w:rPr>
          <w:color w:val="212529"/>
          <w:sz w:val="28"/>
          <w:szCs w:val="28"/>
        </w:rPr>
        <w:t>ридическая</w:t>
      </w:r>
      <w:r>
        <w:rPr>
          <w:color w:val="212529"/>
          <w:sz w:val="28"/>
          <w:szCs w:val="28"/>
        </w:rPr>
        <w:t>;</w:t>
      </w:r>
    </w:p>
    <w:p w:rsidR="00164D5B" w:rsidRDefault="00164D5B" w:rsidP="00164D5B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в) </w:t>
      </w:r>
      <w:r w:rsidRPr="00164D5B">
        <w:rPr>
          <w:color w:val="212529"/>
          <w:sz w:val="28"/>
          <w:szCs w:val="28"/>
        </w:rPr>
        <w:t xml:space="preserve"> </w:t>
      </w:r>
      <w:r w:rsidR="009A190A">
        <w:rPr>
          <w:color w:val="212529"/>
          <w:sz w:val="28"/>
          <w:szCs w:val="28"/>
        </w:rPr>
        <w:t>т</w:t>
      </w:r>
      <w:r w:rsidRPr="00164D5B">
        <w:rPr>
          <w:color w:val="212529"/>
          <w:sz w:val="28"/>
          <w:szCs w:val="28"/>
        </w:rPr>
        <w:t>ехническая</w:t>
      </w:r>
      <w:proofErr w:type="gramEnd"/>
      <w:r>
        <w:rPr>
          <w:color w:val="212529"/>
          <w:sz w:val="28"/>
          <w:szCs w:val="28"/>
        </w:rPr>
        <w:t>?</w:t>
      </w:r>
    </w:p>
    <w:p w:rsidR="002E26EE" w:rsidRDefault="002E26EE" w:rsidP="00164D5B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9624A4" w:rsidRPr="009624A4" w:rsidRDefault="009624A4" w:rsidP="00962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hAnsi="Times New Roman" w:cs="Times New Roman"/>
          <w:b/>
          <w:color w:val="212529"/>
          <w:sz w:val="28"/>
          <w:szCs w:val="28"/>
        </w:rPr>
        <w:t>14.</w:t>
      </w:r>
      <w:r>
        <w:rPr>
          <w:color w:val="212529"/>
          <w:sz w:val="28"/>
          <w:szCs w:val="28"/>
        </w:rPr>
        <w:t xml:space="preserve"> </w:t>
      </w: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не является целью производства освидетельствования:</w:t>
      </w:r>
    </w:p>
    <w:p w:rsidR="009624A4" w:rsidRP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обнаружение на теле человека особых примет, следов преступления, телесных повреждений;</w:t>
      </w:r>
    </w:p>
    <w:p w:rsidR="009624A4" w:rsidRP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выявление состояния опьянения;</w:t>
      </w:r>
    </w:p>
    <w:p w:rsidR="009624A4" w:rsidRP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выявление иных свойств и признаков, имеющих значение для уголовного дела;</w:t>
      </w:r>
    </w:p>
    <w:p w:rsidR="009624A4" w:rsidRDefault="009624A4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24A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выявление лжи в ранее данных показаниях.</w:t>
      </w:r>
    </w:p>
    <w:p w:rsidR="002E26EE" w:rsidRPr="009624A4" w:rsidRDefault="002E26EE" w:rsidP="009624A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2247" w:rsidRPr="008A2247" w:rsidRDefault="008A2247" w:rsidP="008A2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15.</w:t>
      </w: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Вы понимаете термин «субъект преступления»: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охраняемое законом общественное отношение, на которое посягает преступление;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конкретное проявление совершения преступления (действие или бездействие);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в) лицо, которое совершило преступление?</w:t>
      </w:r>
    </w:p>
    <w:p w:rsidR="009624A4" w:rsidRDefault="009624A4" w:rsidP="00164D5B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1E1EFD">
        <w:rPr>
          <w:b/>
          <w:color w:val="212529"/>
          <w:sz w:val="28"/>
          <w:szCs w:val="28"/>
        </w:rPr>
        <w:t>16.</w:t>
      </w:r>
      <w:r>
        <w:rPr>
          <w:color w:val="212529"/>
          <w:sz w:val="28"/>
          <w:szCs w:val="28"/>
        </w:rPr>
        <w:t xml:space="preserve"> </w:t>
      </w:r>
      <w:r w:rsidRPr="001E1EFD">
        <w:rPr>
          <w:rStyle w:val="ac"/>
          <w:b w:val="0"/>
          <w:color w:val="212529"/>
          <w:sz w:val="28"/>
          <w:szCs w:val="28"/>
        </w:rPr>
        <w:t>Криминалистика относится к:</w:t>
      </w:r>
    </w:p>
    <w:p w:rsidR="001E1EFD" w:rsidRPr="001E1EFD" w:rsidRDefault="001E1EFD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а) </w:t>
      </w:r>
      <w:r w:rsidRPr="001E1EFD">
        <w:rPr>
          <w:color w:val="212529"/>
          <w:sz w:val="28"/>
          <w:szCs w:val="28"/>
        </w:rPr>
        <w:t>прикладным юридическим наукам;</w:t>
      </w:r>
    </w:p>
    <w:p w:rsidR="001E1EFD" w:rsidRPr="001E1EFD" w:rsidRDefault="009A190A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</w:t>
      </w:r>
      <w:r w:rsidR="001E1EFD">
        <w:rPr>
          <w:color w:val="212529"/>
          <w:sz w:val="28"/>
          <w:szCs w:val="28"/>
        </w:rPr>
        <w:t>)</w:t>
      </w:r>
      <w:r w:rsidR="001E1EFD" w:rsidRPr="001E1EFD">
        <w:rPr>
          <w:color w:val="212529"/>
          <w:sz w:val="28"/>
          <w:szCs w:val="28"/>
        </w:rPr>
        <w:t xml:space="preserve"> правовым наукам;</w:t>
      </w:r>
    </w:p>
    <w:p w:rsidR="001E1EFD" w:rsidRDefault="009A190A" w:rsidP="001E1EFD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</w:t>
      </w:r>
      <w:r w:rsidR="001E1EFD">
        <w:rPr>
          <w:color w:val="212529"/>
          <w:sz w:val="28"/>
          <w:szCs w:val="28"/>
        </w:rPr>
        <w:t>) точным наукам?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8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Назначение судебной экспертизы проводится: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следователем (дознавателем);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прокурором;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в) экспертом;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специалистом?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18. </w:t>
      </w: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Установите признак, относящийся к преступлению: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общественная опасность;</w:t>
      </w:r>
    </w:p>
    <w:p w:rsidR="008A2247" w:rsidRPr="008A2247" w:rsidRDefault="008A2247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2247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противозаконные идеи;</w:t>
      </w:r>
    </w:p>
    <w:p w:rsidR="008A2247" w:rsidRDefault="009A190A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противозаконные взгляды?</w:t>
      </w:r>
    </w:p>
    <w:p w:rsidR="002E26EE" w:rsidRPr="008A2247" w:rsidRDefault="002E26EE" w:rsidP="008A224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2247" w:rsidRPr="008A2247" w:rsidRDefault="008A2247" w:rsidP="008A22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A22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A22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Верно</w:t>
      </w:r>
      <w:r w:rsidRPr="008A224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8A22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 утверждение, что любая информация, доступ к которой органичен, находится под защитой государства?</w:t>
      </w:r>
    </w:p>
    <w:p w:rsidR="008A2247" w:rsidRPr="008A2247" w:rsidRDefault="008A2247" w:rsidP="008A22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A22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да, верно;</w:t>
      </w:r>
    </w:p>
    <w:p w:rsidR="008A2247" w:rsidRPr="008A2247" w:rsidRDefault="008A2247" w:rsidP="008A22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A22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нет, неверно;</w:t>
      </w:r>
    </w:p>
    <w:p w:rsidR="008A2247" w:rsidRDefault="008A2247" w:rsidP="008A22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A22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 значимость информации определяется государственным или муниципальным органом?</w:t>
      </w:r>
    </w:p>
    <w:p w:rsidR="002E26EE" w:rsidRPr="008A2247" w:rsidRDefault="002E26EE" w:rsidP="008A22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624A4" w:rsidRPr="009624A4" w:rsidRDefault="009624A4" w:rsidP="009624A4">
      <w:pPr>
        <w:pStyle w:val="ab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9624A4">
        <w:rPr>
          <w:b/>
          <w:color w:val="212529"/>
          <w:sz w:val="28"/>
          <w:szCs w:val="28"/>
        </w:rPr>
        <w:t>20.</w:t>
      </w:r>
      <w:r>
        <w:rPr>
          <w:color w:val="212529"/>
          <w:sz w:val="28"/>
          <w:szCs w:val="28"/>
        </w:rPr>
        <w:t xml:space="preserve"> </w:t>
      </w:r>
      <w:r w:rsidRPr="009624A4">
        <w:rPr>
          <w:rStyle w:val="ac"/>
          <w:b w:val="0"/>
          <w:color w:val="212529"/>
          <w:sz w:val="28"/>
          <w:szCs w:val="28"/>
        </w:rPr>
        <w:t>Принципами криминалистики являются:</w:t>
      </w:r>
    </w:p>
    <w:p w:rsidR="009624A4" w:rsidRPr="009624A4" w:rsidRDefault="009624A4" w:rsidP="009624A4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</w:t>
      </w:r>
      <w:r w:rsidRPr="009624A4">
        <w:rPr>
          <w:color w:val="212529"/>
          <w:sz w:val="28"/>
          <w:szCs w:val="28"/>
        </w:rPr>
        <w:t xml:space="preserve"> объективность и системность;</w:t>
      </w:r>
    </w:p>
    <w:p w:rsidR="009624A4" w:rsidRPr="009624A4" w:rsidRDefault="009624A4" w:rsidP="009624A4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Pr="009624A4">
        <w:rPr>
          <w:color w:val="212529"/>
          <w:sz w:val="28"/>
          <w:szCs w:val="28"/>
        </w:rPr>
        <w:t xml:space="preserve"> юридическое равенство участников следственных действий и законность их производства;</w:t>
      </w:r>
    </w:p>
    <w:p w:rsidR="009624A4" w:rsidRDefault="009624A4" w:rsidP="009624A4">
      <w:pPr>
        <w:pStyle w:val="ab"/>
        <w:shd w:val="clear" w:color="auto" w:fill="FFFFFF"/>
        <w:spacing w:before="0" w:before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9624A4">
        <w:rPr>
          <w:color w:val="212529"/>
          <w:sz w:val="28"/>
          <w:szCs w:val="28"/>
        </w:rPr>
        <w:t xml:space="preserve"> императивность и ограниченность.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Тест Вариант № 3 </w:t>
      </w:r>
    </w:p>
    <w:p w:rsidR="006E0E96" w:rsidRPr="009B7E49" w:rsidRDefault="006E0E96" w:rsidP="006E0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какой раздел криминалистики, по Вашему мнению, входит криминалистическая фотография и криминалистическое исследование документов</w:t>
      </w:r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E0E96" w:rsidRPr="009B7E49" w:rsidRDefault="008C04B3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) криминалистическая методика</w:t>
      </w:r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E96" w:rsidRPr="009B7E49" w:rsidRDefault="008C04B3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) криминалистическая техника</w:t>
      </w:r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E96" w:rsidRPr="009B7E49" w:rsidRDefault="008C04B3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) криминалистическая тактика</w:t>
      </w:r>
      <w:r w:rsidR="009A1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E96" w:rsidRPr="009B7E49" w:rsidRDefault="008C04B3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E0E96"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общая теория криминалистики?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ли перечень преступлений и видов наказаний за их совершение исчерпывающим?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является;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перечень является открытым?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291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Сколько составов преступлений содержится в главе 28 Уголовного кодекса Российской Федерации (преступления в сфере компьютерной информации):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7 преступлений;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10 преступлений;</w:t>
      </w:r>
    </w:p>
    <w:p w:rsidR="006E0E96" w:rsidRPr="009B7E49" w:rsidRDefault="009A190A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 5 преступлений?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каком случае понятой, принимавший участие в следственном действие, может быть допрошен: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если следователь принял решение о допросе понятого;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если потерпевший заявил ходатайство о допросе понятого;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по указанию прокурора;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г) если имеются сомнения в правильности проведения следственного действия?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5.</w:t>
      </w: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Какой раздел криминалистики рассматривает методики расследования и предотвращения отдельных видов преступлений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а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криминалистическая методика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б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теория криминалистики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в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криминалистическая техника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г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криминалистическая тактика?</w:t>
      </w:r>
    </w:p>
    <w:p w:rsidR="006E0E96" w:rsidRPr="009B7E49" w:rsidRDefault="006E0E9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Установите признак, относящийся к преступлению: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общественная опасность;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противозаконные идеи;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противозаконные взгляды.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291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2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Кого из учёных по праву считают отцом судебной фотографии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: 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а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С.Н. </w:t>
      </w:r>
      <w:proofErr w:type="spellStart"/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Трегубов</w:t>
      </w:r>
      <w:proofErr w:type="spellEnd"/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б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А.И. </w:t>
      </w:r>
      <w:proofErr w:type="spellStart"/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Винберг</w:t>
      </w:r>
      <w:proofErr w:type="spellEnd"/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в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) Г. Гросс</w:t>
      </w:r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;</w:t>
      </w:r>
    </w:p>
    <w:p w:rsidR="006E0E96" w:rsidRPr="009B7E49" w:rsidRDefault="00573E7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г</w:t>
      </w:r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 xml:space="preserve">) Е.Ф. </w:t>
      </w:r>
      <w:proofErr w:type="spellStart"/>
      <w:r w:rsidR="006E0E96" w:rsidRPr="009B7E49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Буринский</w:t>
      </w:r>
      <w:proofErr w:type="spellEnd"/>
      <w:r w:rsidR="009A190A"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  <w:t>?</w:t>
      </w:r>
    </w:p>
    <w:p w:rsidR="006E0E96" w:rsidRPr="009B7E49" w:rsidRDefault="006E0E96" w:rsidP="00291A1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s-NI"/>
        </w:rPr>
      </w:pP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</w:t>
      </w: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какой стороне преступления относится мотив совершения преступления: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объекту совершения преступления;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субъекту совершения преступления;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 объективной стороне совершения преступления;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 субъективной стороне преступления?</w:t>
      </w:r>
    </w:p>
    <w:p w:rsidR="006E0E96" w:rsidRPr="009B7E49" w:rsidRDefault="006E0E96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6E0E96" w:rsidP="00291A1B">
      <w:pPr>
        <w:suppressAutoHyphens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9.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 какого возраста наступает уголовная ответственность при нарушении правил эксплуатации средств хранения, обработки или передачи </w:t>
      </w: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компьютерной информации и информационно-телекоммуникационных сетей:</w:t>
      </w:r>
    </w:p>
    <w:p w:rsidR="006E0E96" w:rsidRPr="009B7E49" w:rsidRDefault="006E0E96" w:rsidP="00291A1B">
      <w:pPr>
        <w:suppressAutoHyphens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а) 12 лет;</w:t>
      </w:r>
    </w:p>
    <w:p w:rsidR="006E0E96" w:rsidRPr="009B7E49" w:rsidRDefault="006E0E96" w:rsidP="00291A1B">
      <w:pPr>
        <w:suppressAutoHyphens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б) 14 лет;</w:t>
      </w:r>
    </w:p>
    <w:p w:rsidR="006E0E96" w:rsidRPr="009B7E49" w:rsidRDefault="006E0E96" w:rsidP="00291A1B">
      <w:pPr>
        <w:suppressAutoHyphens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в) 16 лет;</w:t>
      </w:r>
    </w:p>
    <w:p w:rsidR="006E0E96" w:rsidRDefault="006E0E96" w:rsidP="00291A1B">
      <w:pPr>
        <w:suppressAutoHyphens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г)  18</w:t>
      </w:r>
      <w:proofErr w:type="gramEnd"/>
      <w:r w:rsidRPr="009B7E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лет?</w:t>
      </w:r>
    </w:p>
    <w:p w:rsidR="002E26EE" w:rsidRPr="009B7E49" w:rsidRDefault="002E26EE" w:rsidP="00291A1B">
      <w:pPr>
        <w:suppressAutoHyphens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10.</w:t>
      </w: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Почему соблюдение уголовно-процессуальной формы проведения следственных действий и их документальное закрепление имеет правовое значение: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а) следует соблюдать «честь мундира»;</w:t>
      </w:r>
    </w:p>
    <w:p w:rsidR="006E0E96" w:rsidRPr="009B7E49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б) следователь является должностным лицом, обязан знать закон;</w:t>
      </w:r>
    </w:p>
    <w:p w:rsidR="006E0E96" w:rsidRDefault="006E0E96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7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в) несоблюдение уголовно-процессуальной формы проведения следственных действий и их документальное закрепление повлечет признание доказательств, собранных в уголовном деле, недопустимыми?</w:t>
      </w:r>
    </w:p>
    <w:p w:rsidR="00CB349E" w:rsidRPr="009B7E49" w:rsidRDefault="00CB349E" w:rsidP="00291A1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705C1" w:rsidRPr="008705C1" w:rsidRDefault="008705C1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ac"/>
          <w:color w:val="212529"/>
          <w:sz w:val="28"/>
          <w:szCs w:val="28"/>
        </w:rPr>
        <w:t xml:space="preserve">11. </w:t>
      </w:r>
      <w:r w:rsidRPr="008705C1">
        <w:rPr>
          <w:rStyle w:val="ac"/>
          <w:b w:val="0"/>
          <w:color w:val="212529"/>
          <w:sz w:val="28"/>
          <w:szCs w:val="28"/>
        </w:rPr>
        <w:t>Систему науки криминалистики составляют следующие элементы:</w:t>
      </w:r>
    </w:p>
    <w:p w:rsidR="008705C1" w:rsidRPr="008705C1" w:rsidRDefault="008705C1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а)</w:t>
      </w:r>
      <w:r w:rsidRPr="008705C1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о</w:t>
      </w:r>
      <w:r w:rsidRPr="008705C1">
        <w:rPr>
          <w:color w:val="212529"/>
          <w:sz w:val="28"/>
          <w:szCs w:val="28"/>
        </w:rPr>
        <w:t>бщая теория криминалистики, криминалистическая тактика, криминалистическая методика</w:t>
      </w:r>
      <w:r w:rsidR="009A190A">
        <w:rPr>
          <w:color w:val="212529"/>
          <w:sz w:val="28"/>
          <w:szCs w:val="28"/>
        </w:rPr>
        <w:t>;</w:t>
      </w:r>
    </w:p>
    <w:p w:rsidR="008705C1" w:rsidRPr="008705C1" w:rsidRDefault="008705C1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 к</w:t>
      </w:r>
      <w:r w:rsidRPr="008705C1">
        <w:rPr>
          <w:color w:val="212529"/>
          <w:sz w:val="28"/>
          <w:szCs w:val="28"/>
        </w:rPr>
        <w:t>риминалистическая методика, криминалистическая техника</w:t>
      </w:r>
      <w:r w:rsidR="009A190A">
        <w:rPr>
          <w:color w:val="212529"/>
          <w:sz w:val="28"/>
          <w:szCs w:val="28"/>
        </w:rPr>
        <w:t>;</w:t>
      </w:r>
    </w:p>
    <w:p w:rsidR="008705C1" w:rsidRDefault="008705C1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 о</w:t>
      </w:r>
      <w:r w:rsidRPr="008705C1">
        <w:rPr>
          <w:color w:val="212529"/>
          <w:sz w:val="28"/>
          <w:szCs w:val="28"/>
        </w:rPr>
        <w:t>бщая теория криминалистики, криминалистическая техника, криминалистическая тактика, криминалистическая методика</w:t>
      </w:r>
      <w:r>
        <w:rPr>
          <w:color w:val="212529"/>
          <w:sz w:val="28"/>
          <w:szCs w:val="28"/>
        </w:rPr>
        <w:t>?</w:t>
      </w:r>
    </w:p>
    <w:p w:rsidR="00CB349E" w:rsidRDefault="00CB349E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164D5B" w:rsidRPr="00164D5B" w:rsidRDefault="00164D5B" w:rsidP="0029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hAnsi="Times New Roman" w:cs="Times New Roman"/>
          <w:b/>
          <w:color w:val="212529"/>
          <w:sz w:val="28"/>
          <w:szCs w:val="28"/>
        </w:rPr>
        <w:t>12.</w:t>
      </w:r>
      <w:r w:rsidRPr="00164D5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К какой стороне преступления относится способ совершения преступления:</w:t>
      </w:r>
    </w:p>
    <w:p w:rsidR="00164D5B" w:rsidRP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к объекту совершения преступления;</w:t>
      </w:r>
    </w:p>
    <w:p w:rsidR="00164D5B" w:rsidRP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 субъекту совершения преступления;</w:t>
      </w:r>
    </w:p>
    <w:p w:rsidR="00164D5B" w:rsidRP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 объективной стороне совершения преступления;</w:t>
      </w:r>
    </w:p>
    <w:p w:rsidR="00164D5B" w:rsidRP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 субъективной стороне преступления?</w:t>
      </w:r>
    </w:p>
    <w:p w:rsid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4D5B" w:rsidRPr="00164D5B" w:rsidRDefault="00164D5B" w:rsidP="00291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</w:t>
      </w:r>
      <w:r w:rsidRPr="00164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Сведения (сообщения, данные), представленные в форме электрических сигналов, независимо от средств их хранения, обработки и передачи:</w:t>
      </w:r>
    </w:p>
    <w:p w:rsidR="00164D5B" w:rsidRPr="00164D5B" w:rsidRDefault="00164D5B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компьютерная информация;</w:t>
      </w:r>
    </w:p>
    <w:p w:rsidR="00164D5B" w:rsidRPr="00164D5B" w:rsidRDefault="00164D5B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электронные письма;</w:t>
      </w:r>
    </w:p>
    <w:p w:rsidR="00164D5B" w:rsidRPr="00164D5B" w:rsidRDefault="00164D5B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электронная почта;</w:t>
      </w:r>
    </w:p>
    <w:p w:rsidR="00164D5B" w:rsidRPr="00164D5B" w:rsidRDefault="00164D5B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4D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персональные данные?</w:t>
      </w:r>
    </w:p>
    <w:p w:rsid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4D5B" w:rsidRPr="00164D5B" w:rsidRDefault="00164D5B" w:rsidP="0029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 особенное требование предъявляет Уголовно-процессуальный кодекс Российской Федерации к такому следственному действию, как опознание:</w:t>
      </w:r>
    </w:p>
    <w:p w:rsidR="00164D5B" w:rsidRP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следственное действие выполняет следователь;</w:t>
      </w:r>
    </w:p>
    <w:p w:rsidR="00164D5B" w:rsidRP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следственное действие выполняет дознаватель;</w:t>
      </w:r>
    </w:p>
    <w:p w:rsidR="00164D5B" w:rsidRDefault="00164D5B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D5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следственном действии принимают участие понятые (не менее двух), по внешним признакам схожие с опознаваемым (по росту, возрасту, телосложению, внешним качествам лица)?</w:t>
      </w:r>
    </w:p>
    <w:p w:rsidR="00164D5B" w:rsidRPr="00164D5B" w:rsidRDefault="00164D5B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rStyle w:val="ac"/>
          <w:color w:val="212529"/>
          <w:sz w:val="28"/>
          <w:szCs w:val="28"/>
        </w:rPr>
        <w:lastRenderedPageBreak/>
        <w:t xml:space="preserve">15. </w:t>
      </w:r>
      <w:r w:rsidRPr="00164D5B">
        <w:rPr>
          <w:rStyle w:val="ac"/>
          <w:b w:val="0"/>
          <w:color w:val="212529"/>
          <w:sz w:val="28"/>
          <w:szCs w:val="28"/>
        </w:rPr>
        <w:t>Что является задачей криминалистики</w:t>
      </w:r>
      <w:r>
        <w:rPr>
          <w:rStyle w:val="ac"/>
          <w:color w:val="212529"/>
          <w:sz w:val="28"/>
          <w:szCs w:val="28"/>
        </w:rPr>
        <w:t>:</w:t>
      </w:r>
    </w:p>
    <w:p w:rsidR="00164D5B" w:rsidRPr="00164D5B" w:rsidRDefault="00164D5B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а) </w:t>
      </w:r>
      <w:r w:rsidR="009A190A">
        <w:rPr>
          <w:color w:val="212529"/>
          <w:sz w:val="28"/>
          <w:szCs w:val="28"/>
        </w:rPr>
        <w:t>п</w:t>
      </w:r>
      <w:r w:rsidRPr="00164D5B">
        <w:rPr>
          <w:color w:val="212529"/>
          <w:sz w:val="28"/>
          <w:szCs w:val="28"/>
        </w:rPr>
        <w:t>оиск доказательств</w:t>
      </w:r>
      <w:r>
        <w:rPr>
          <w:color w:val="212529"/>
          <w:sz w:val="28"/>
          <w:szCs w:val="28"/>
        </w:rPr>
        <w:t>;</w:t>
      </w:r>
    </w:p>
    <w:p w:rsidR="00164D5B" w:rsidRPr="00164D5B" w:rsidRDefault="00164D5B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="009A190A">
        <w:rPr>
          <w:color w:val="212529"/>
          <w:sz w:val="28"/>
          <w:szCs w:val="28"/>
        </w:rPr>
        <w:t xml:space="preserve"> п</w:t>
      </w:r>
      <w:r w:rsidRPr="00164D5B">
        <w:rPr>
          <w:color w:val="212529"/>
          <w:sz w:val="28"/>
          <w:szCs w:val="28"/>
        </w:rPr>
        <w:t>оиск доказательств и расследование преступлений</w:t>
      </w:r>
      <w:r>
        <w:rPr>
          <w:color w:val="212529"/>
          <w:sz w:val="28"/>
          <w:szCs w:val="28"/>
        </w:rPr>
        <w:t>;</w:t>
      </w:r>
    </w:p>
    <w:p w:rsidR="00164D5B" w:rsidRDefault="00164D5B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="009A190A">
        <w:rPr>
          <w:color w:val="212529"/>
          <w:sz w:val="28"/>
          <w:szCs w:val="28"/>
        </w:rPr>
        <w:t xml:space="preserve"> р</w:t>
      </w:r>
      <w:r w:rsidRPr="00164D5B">
        <w:rPr>
          <w:color w:val="212529"/>
          <w:sz w:val="28"/>
          <w:szCs w:val="28"/>
        </w:rPr>
        <w:t>азработка тактических приемов, методических рекомендаций и технических средств по сбору доказательств</w:t>
      </w:r>
      <w:r>
        <w:rPr>
          <w:color w:val="212529"/>
          <w:sz w:val="28"/>
          <w:szCs w:val="28"/>
        </w:rPr>
        <w:t>?</w:t>
      </w:r>
    </w:p>
    <w:p w:rsidR="00CB349E" w:rsidRDefault="00CB349E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711CED" w:rsidRP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711CED">
        <w:rPr>
          <w:b/>
          <w:color w:val="212529"/>
          <w:sz w:val="28"/>
          <w:szCs w:val="28"/>
        </w:rPr>
        <w:t>16</w:t>
      </w:r>
      <w:r w:rsidRPr="00711CED">
        <w:rPr>
          <w:color w:val="212529"/>
          <w:sz w:val="28"/>
          <w:szCs w:val="28"/>
        </w:rPr>
        <w:t>.</w:t>
      </w:r>
      <w:r>
        <w:rPr>
          <w:rStyle w:val="a5"/>
          <w:color w:val="212529"/>
          <w:sz w:val="28"/>
          <w:szCs w:val="28"/>
          <w:u w:val="none"/>
        </w:rPr>
        <w:t xml:space="preserve"> </w:t>
      </w:r>
      <w:r w:rsidRPr="00711CED">
        <w:rPr>
          <w:rStyle w:val="ac"/>
          <w:b w:val="0"/>
          <w:color w:val="212529"/>
          <w:sz w:val="28"/>
          <w:szCs w:val="28"/>
        </w:rPr>
        <w:t>Законность применения криминалистических средств обеспечивает:</w:t>
      </w:r>
    </w:p>
    <w:p w:rsidR="00711CED" w:rsidRP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а) </w:t>
      </w:r>
      <w:r w:rsidR="009A190A">
        <w:rPr>
          <w:color w:val="212529"/>
          <w:sz w:val="28"/>
          <w:szCs w:val="28"/>
        </w:rPr>
        <w:t>у</w:t>
      </w:r>
      <w:r w:rsidRPr="00711CED">
        <w:rPr>
          <w:color w:val="212529"/>
          <w:sz w:val="28"/>
          <w:szCs w:val="28"/>
        </w:rPr>
        <w:t>головн</w:t>
      </w:r>
      <w:r w:rsidR="009A190A">
        <w:rPr>
          <w:color w:val="212529"/>
          <w:sz w:val="28"/>
          <w:szCs w:val="28"/>
        </w:rPr>
        <w:t xml:space="preserve">о-процессуальное </w:t>
      </w:r>
      <w:r w:rsidRPr="00711CED">
        <w:rPr>
          <w:color w:val="212529"/>
          <w:sz w:val="28"/>
          <w:szCs w:val="28"/>
        </w:rPr>
        <w:t>пр</w:t>
      </w:r>
      <w:r w:rsidR="00BB0041">
        <w:rPr>
          <w:color w:val="212529"/>
          <w:sz w:val="28"/>
          <w:szCs w:val="28"/>
        </w:rPr>
        <w:t>аво;</w:t>
      </w:r>
    </w:p>
    <w:p w:rsidR="00711CED" w:rsidRP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б)</w:t>
      </w:r>
      <w:r w:rsidRPr="00711CED">
        <w:rPr>
          <w:color w:val="212529"/>
          <w:sz w:val="28"/>
          <w:szCs w:val="28"/>
        </w:rPr>
        <w:t xml:space="preserve"> </w:t>
      </w:r>
      <w:r w:rsidR="00BB0041">
        <w:rPr>
          <w:color w:val="212529"/>
          <w:sz w:val="28"/>
          <w:szCs w:val="28"/>
        </w:rPr>
        <w:t>у</w:t>
      </w:r>
      <w:r w:rsidRPr="00711CED">
        <w:rPr>
          <w:color w:val="212529"/>
          <w:sz w:val="28"/>
          <w:szCs w:val="28"/>
        </w:rPr>
        <w:t>головное право</w:t>
      </w:r>
      <w:r>
        <w:rPr>
          <w:color w:val="212529"/>
          <w:sz w:val="28"/>
          <w:szCs w:val="28"/>
        </w:rPr>
        <w:t>;</w:t>
      </w:r>
    </w:p>
    <w:p w:rsid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 xml:space="preserve">в) </w:t>
      </w:r>
      <w:r w:rsidRPr="00711CED">
        <w:rPr>
          <w:color w:val="212529"/>
          <w:sz w:val="28"/>
          <w:szCs w:val="28"/>
        </w:rPr>
        <w:t xml:space="preserve"> </w:t>
      </w:r>
      <w:r w:rsidR="00BB0041">
        <w:rPr>
          <w:color w:val="212529"/>
          <w:sz w:val="28"/>
          <w:szCs w:val="28"/>
        </w:rPr>
        <w:t>к</w:t>
      </w:r>
      <w:r w:rsidRPr="00711CED">
        <w:rPr>
          <w:color w:val="212529"/>
          <w:sz w:val="28"/>
          <w:szCs w:val="28"/>
        </w:rPr>
        <w:t>онституционное</w:t>
      </w:r>
      <w:proofErr w:type="gramEnd"/>
      <w:r w:rsidRPr="00711CED">
        <w:rPr>
          <w:color w:val="212529"/>
          <w:sz w:val="28"/>
          <w:szCs w:val="28"/>
        </w:rPr>
        <w:t xml:space="preserve"> право</w:t>
      </w:r>
      <w:r w:rsidR="00BB0041">
        <w:rPr>
          <w:color w:val="212529"/>
          <w:sz w:val="28"/>
          <w:szCs w:val="28"/>
        </w:rPr>
        <w:t>?</w:t>
      </w:r>
    </w:p>
    <w:p w:rsidR="00CB349E" w:rsidRDefault="00CB349E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711CED" w:rsidRPr="00711CED" w:rsidRDefault="00711CED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1C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17.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11C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Верно</w:t>
      </w:r>
      <w:r w:rsidRPr="00711C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711C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 утверждение, что любая информация, доступ к которой органичен, находится под защитой государства?</w:t>
      </w:r>
    </w:p>
    <w:p w:rsidR="00711CED" w:rsidRPr="00711CED" w:rsidRDefault="00711CED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1C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да, верно;</w:t>
      </w:r>
    </w:p>
    <w:p w:rsidR="00711CED" w:rsidRPr="00711CED" w:rsidRDefault="00711CED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1C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б) нет, неверно;</w:t>
      </w:r>
    </w:p>
    <w:p w:rsidR="00711CED" w:rsidRPr="00711CED" w:rsidRDefault="00711CED" w:rsidP="00291A1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1C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в) значимость информации определяется государственным или муниципальным органом?</w:t>
      </w:r>
    </w:p>
    <w:p w:rsid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отказа подозреваемого (обвиняемого), потерпевшего, свидетеля подписать протокол допроса данный отказ обязательно удостоверить подписями понятых: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да, обязательно;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достаточно отказ удостоверить подписью следователя;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следователь вправе сам определить необходимость участия понятых в удостоверении отказа подписи?</w:t>
      </w:r>
    </w:p>
    <w:p w:rsid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1CED" w:rsidRPr="00711CED" w:rsidRDefault="00711CED" w:rsidP="00291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может признать лицо, совершившее запрещенное уголовным законом общественно-опасное деяние, невменяемым?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а) только суд;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следователь;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дознаватель;</w:t>
      </w:r>
    </w:p>
    <w:p w:rsidR="00711CED" w:rsidRP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прокурор;</w:t>
      </w:r>
    </w:p>
    <w:p w:rsidR="00711CED" w:rsidRDefault="00711CED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1C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комиссия экспертов. </w:t>
      </w:r>
    </w:p>
    <w:p w:rsidR="00CB349E" w:rsidRPr="00711CED" w:rsidRDefault="00CB349E" w:rsidP="00291A1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1CED" w:rsidRP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711CED">
        <w:rPr>
          <w:rFonts w:eastAsiaTheme="minorHAnsi"/>
          <w:b/>
          <w:sz w:val="28"/>
          <w:szCs w:val="28"/>
          <w:lang w:eastAsia="en-US"/>
        </w:rPr>
        <w:t>20.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11CED">
        <w:rPr>
          <w:rStyle w:val="ac"/>
          <w:b w:val="0"/>
          <w:color w:val="212529"/>
          <w:sz w:val="28"/>
          <w:szCs w:val="28"/>
        </w:rPr>
        <w:t>Принципами криминалистики являются:</w:t>
      </w:r>
    </w:p>
    <w:p w:rsidR="00711CED" w:rsidRP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а) </w:t>
      </w:r>
      <w:r w:rsidRPr="00711CED">
        <w:rPr>
          <w:color w:val="212529"/>
          <w:sz w:val="28"/>
          <w:szCs w:val="28"/>
        </w:rPr>
        <w:t>объективность и системность;</w:t>
      </w:r>
    </w:p>
    <w:p w:rsidR="00711CED" w:rsidRP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б) </w:t>
      </w:r>
      <w:r w:rsidRPr="00711CED">
        <w:rPr>
          <w:color w:val="212529"/>
          <w:sz w:val="28"/>
          <w:szCs w:val="28"/>
        </w:rPr>
        <w:t xml:space="preserve"> юридическое равенство участников следственных действий и законность их производства;</w:t>
      </w:r>
    </w:p>
    <w:p w:rsidR="00711CED" w:rsidRDefault="00711CED" w:rsidP="00291A1B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в)</w:t>
      </w:r>
      <w:r w:rsidRPr="00711CED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императивность и ограниченность?</w:t>
      </w:r>
    </w:p>
    <w:p w:rsidR="00711CED" w:rsidRPr="00711CED" w:rsidRDefault="00711CED" w:rsidP="00711CE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0E96" w:rsidRPr="009B7E49" w:rsidRDefault="00C91DEF" w:rsidP="006E0E96">
      <w:pPr>
        <w:shd w:val="clear" w:color="auto" w:fill="FFFFFF"/>
        <w:spacing w:after="24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="00573E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="006E0E96" w:rsidRPr="009B7E4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6E0E96" w:rsidRPr="009B7E49" w:rsidTr="006E0E96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Коды проверяемых элементов</w:t>
            </w:r>
          </w:p>
          <w:p w:rsidR="006E0E96" w:rsidRPr="009B7E49" w:rsidRDefault="006E0E96">
            <w:pPr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Макс. балл</w:t>
            </w:r>
          </w:p>
          <w:p w:rsidR="006E0E96" w:rsidRPr="009B7E49" w:rsidRDefault="006E0E96">
            <w:pPr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за</w:t>
            </w:r>
          </w:p>
          <w:p w:rsidR="006E0E96" w:rsidRPr="009B7E49" w:rsidRDefault="006E0E96">
            <w:pPr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выполнени</w:t>
            </w:r>
            <w:proofErr w:type="spellEnd"/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E96" w:rsidRPr="009B7E49" w:rsidRDefault="006E0E9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Примерное время </w:t>
            </w:r>
          </w:p>
          <w:p w:rsidR="006E0E96" w:rsidRPr="009B7E49" w:rsidRDefault="006E0E9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выполнения задания </w:t>
            </w:r>
          </w:p>
          <w:p w:rsidR="006E0E96" w:rsidRPr="009B7E49" w:rsidRDefault="006E0E96">
            <w:pPr>
              <w:spacing w:after="0" w:line="225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(мин.)</w:t>
            </w:r>
          </w:p>
        </w:tc>
      </w:tr>
      <w:tr w:rsidR="006E0E96" w:rsidRPr="009B7E49" w:rsidTr="006E0E96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C275D7">
            <w:pPr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0E96" w:rsidRPr="009B7E49" w:rsidRDefault="006E0E96">
            <w:pPr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9B7E4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E96" w:rsidRPr="009B7E49" w:rsidRDefault="008A2247" w:rsidP="008A2247">
            <w:pPr>
              <w:spacing w:after="0" w:line="225" w:lineRule="atLeas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40</w:t>
            </w:r>
          </w:p>
        </w:tc>
      </w:tr>
    </w:tbl>
    <w:p w:rsidR="006E0E96" w:rsidRPr="009B7E49" w:rsidRDefault="006E0E96" w:rsidP="006E0E96">
      <w:pPr>
        <w:shd w:val="clear" w:color="auto" w:fill="FFFFFF"/>
        <w:spacing w:after="0" w:line="225" w:lineRule="atLeast"/>
        <w:ind w:right="15401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hd w:val="clear" w:color="auto" w:fill="FFFFFF"/>
        <w:spacing w:after="0" w:line="225" w:lineRule="atLeast"/>
        <w:ind w:right="15401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shd w:val="clear" w:color="auto" w:fill="FFFFFF"/>
        <w:spacing w:after="0" w:line="225" w:lineRule="atLeast"/>
        <w:ind w:right="15401"/>
        <w:rPr>
          <w:rFonts w:ascii="Times New Roman" w:hAnsi="Times New Roman" w:cs="Times New Roman"/>
          <w:sz w:val="28"/>
          <w:szCs w:val="28"/>
        </w:rPr>
      </w:pPr>
    </w:p>
    <w:p w:rsidR="006E0E96" w:rsidRPr="009B7E49" w:rsidRDefault="006E0E96" w:rsidP="006E0E96">
      <w:pPr>
        <w:rPr>
          <w:rFonts w:ascii="Times New Roman" w:hAnsi="Times New Roman" w:cs="Times New Roman"/>
          <w:sz w:val="28"/>
          <w:szCs w:val="28"/>
        </w:rPr>
      </w:pPr>
    </w:p>
    <w:p w:rsidR="00080305" w:rsidRPr="009B7E49" w:rsidRDefault="00080305">
      <w:pPr>
        <w:rPr>
          <w:rFonts w:ascii="Times New Roman" w:hAnsi="Times New Roman" w:cs="Times New Roman"/>
          <w:sz w:val="28"/>
          <w:szCs w:val="28"/>
        </w:rPr>
      </w:pPr>
    </w:p>
    <w:sectPr w:rsidR="00080305" w:rsidRPr="009B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E"/>
    <w:rsid w:val="00080305"/>
    <w:rsid w:val="00104A64"/>
    <w:rsid w:val="00104EA2"/>
    <w:rsid w:val="00164D5B"/>
    <w:rsid w:val="001D0A19"/>
    <w:rsid w:val="001E1EFD"/>
    <w:rsid w:val="00291A1B"/>
    <w:rsid w:val="002E26EE"/>
    <w:rsid w:val="002E290D"/>
    <w:rsid w:val="003204C6"/>
    <w:rsid w:val="00363916"/>
    <w:rsid w:val="00430638"/>
    <w:rsid w:val="00461BC9"/>
    <w:rsid w:val="00503010"/>
    <w:rsid w:val="00573E76"/>
    <w:rsid w:val="005D2779"/>
    <w:rsid w:val="00620F17"/>
    <w:rsid w:val="00627083"/>
    <w:rsid w:val="0066162C"/>
    <w:rsid w:val="006B37C7"/>
    <w:rsid w:val="006E0E96"/>
    <w:rsid w:val="00711CED"/>
    <w:rsid w:val="00737AC0"/>
    <w:rsid w:val="00795EBB"/>
    <w:rsid w:val="008705C1"/>
    <w:rsid w:val="00891841"/>
    <w:rsid w:val="008A2247"/>
    <w:rsid w:val="008C04B3"/>
    <w:rsid w:val="009624A4"/>
    <w:rsid w:val="00976E80"/>
    <w:rsid w:val="009946EE"/>
    <w:rsid w:val="009A190A"/>
    <w:rsid w:val="009B7E49"/>
    <w:rsid w:val="009D20B1"/>
    <w:rsid w:val="00A72AFE"/>
    <w:rsid w:val="00AC7886"/>
    <w:rsid w:val="00AD6CDA"/>
    <w:rsid w:val="00AF5343"/>
    <w:rsid w:val="00B37B5C"/>
    <w:rsid w:val="00BB0041"/>
    <w:rsid w:val="00BF493A"/>
    <w:rsid w:val="00C04B8B"/>
    <w:rsid w:val="00C275D7"/>
    <w:rsid w:val="00C91DEF"/>
    <w:rsid w:val="00CB349E"/>
    <w:rsid w:val="00CC18DA"/>
    <w:rsid w:val="00D227DE"/>
    <w:rsid w:val="00D449C0"/>
    <w:rsid w:val="00DD2F5C"/>
    <w:rsid w:val="00E36B52"/>
    <w:rsid w:val="00E47D77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BE6"/>
  <w15:docId w15:val="{89FA4B6E-F0CF-41CF-8B83-C2513DF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96"/>
    <w:pPr>
      <w:suppressAutoHyphens/>
      <w:spacing w:line="252" w:lineRule="auto"/>
    </w:pPr>
    <w:rPr>
      <w:rFonts w:ascii="Calibri" w:eastAsia="Calibri" w:hAnsi="Calibri" w:cs="Calibri"/>
      <w:color w:val="000000"/>
      <w:lang w:eastAsia="ar-SA"/>
    </w:rPr>
  </w:style>
  <w:style w:type="paragraph" w:styleId="1">
    <w:name w:val="heading 1"/>
    <w:basedOn w:val="a0"/>
    <w:next w:val="a1"/>
    <w:link w:val="10"/>
    <w:qFormat/>
    <w:rsid w:val="006E0E96"/>
    <w:pPr>
      <w:keepNext/>
      <w:keepLines/>
      <w:numPr>
        <w:numId w:val="1"/>
      </w:numPr>
      <w:spacing w:before="240" w:after="18" w:line="252" w:lineRule="auto"/>
      <w:ind w:left="226" w:hanging="10"/>
      <w:contextualSpacing w:val="0"/>
      <w:outlineLvl w:val="0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E0E96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styleId="a5">
    <w:name w:val="Hyperlink"/>
    <w:basedOn w:val="a2"/>
    <w:uiPriority w:val="99"/>
    <w:semiHidden/>
    <w:unhideWhenUsed/>
    <w:rsid w:val="006E0E96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6E0E96"/>
    <w:pPr>
      <w:ind w:left="720"/>
    </w:pPr>
  </w:style>
  <w:style w:type="paragraph" w:customStyle="1" w:styleId="c91">
    <w:name w:val="c91"/>
    <w:basedOn w:val="a"/>
    <w:rsid w:val="006E0E96"/>
    <w:pPr>
      <w:spacing w:before="100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6">
    <w:name w:val="Маркированный."/>
    <w:basedOn w:val="a"/>
    <w:rsid w:val="006E0E96"/>
    <w:pPr>
      <w:spacing w:after="0" w:line="100" w:lineRule="atLeast"/>
    </w:pPr>
    <w:rPr>
      <w:rFonts w:ascii="Times New Roman" w:hAnsi="Times New Roman" w:cs="Times New Roman"/>
      <w:color w:val="00000A"/>
      <w:sz w:val="24"/>
    </w:rPr>
  </w:style>
  <w:style w:type="paragraph" w:customStyle="1" w:styleId="Default">
    <w:name w:val="Default"/>
    <w:rsid w:val="006E0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E0E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0">
    <w:name w:val="Title"/>
    <w:basedOn w:val="a"/>
    <w:next w:val="a"/>
    <w:link w:val="a7"/>
    <w:uiPriority w:val="10"/>
    <w:qFormat/>
    <w:rsid w:val="006E0E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6E0E9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1">
    <w:name w:val="Body Text"/>
    <w:basedOn w:val="a"/>
    <w:link w:val="a8"/>
    <w:uiPriority w:val="99"/>
    <w:semiHidden/>
    <w:unhideWhenUsed/>
    <w:rsid w:val="006E0E9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6E0E96"/>
    <w:rPr>
      <w:rFonts w:ascii="Calibri" w:eastAsia="Calibri" w:hAnsi="Calibri" w:cs="Calibri"/>
      <w:color w:val="000000"/>
      <w:lang w:eastAsia="ar-SA"/>
    </w:rPr>
  </w:style>
  <w:style w:type="paragraph" w:customStyle="1" w:styleId="a9">
    <w:name w:val="Знак"/>
    <w:basedOn w:val="a"/>
    <w:rsid w:val="009B7E49"/>
    <w:pPr>
      <w:suppressAutoHyphens w:val="0"/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a">
    <w:name w:val="Table Grid"/>
    <w:basedOn w:val="a3"/>
    <w:uiPriority w:val="39"/>
    <w:rsid w:val="00C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705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2"/>
    <w:uiPriority w:val="22"/>
    <w:qFormat/>
    <w:rsid w:val="008705C1"/>
    <w:rPr>
      <w:b/>
      <w:bCs/>
    </w:rPr>
  </w:style>
  <w:style w:type="paragraph" w:styleId="ad">
    <w:name w:val="List Paragraph"/>
    <w:basedOn w:val="a"/>
    <w:uiPriority w:val="34"/>
    <w:qFormat/>
    <w:rsid w:val="00F7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28</cp:revision>
  <dcterms:created xsi:type="dcterms:W3CDTF">2023-06-02T09:39:00Z</dcterms:created>
  <dcterms:modified xsi:type="dcterms:W3CDTF">2023-09-01T09:59:00Z</dcterms:modified>
</cp:coreProperties>
</file>