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84" w:rsidRPr="00026373" w:rsidRDefault="00293B50" w:rsidP="00026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6373">
        <w:rPr>
          <w:rFonts w:ascii="Times New Roman" w:eastAsia="Times New Roman" w:hAnsi="Times New Roman" w:cs="Times New Roman"/>
        </w:rPr>
        <w:t>Федерал</w:t>
      </w:r>
      <w:r w:rsidR="00193E10" w:rsidRPr="00026373">
        <w:rPr>
          <w:rFonts w:ascii="Times New Roman" w:eastAsia="Times New Roman" w:hAnsi="Times New Roman" w:cs="Times New Roman"/>
        </w:rPr>
        <w:t xml:space="preserve">ьное государственное бюджетное образовательное </w:t>
      </w:r>
      <w:r w:rsidRPr="00026373">
        <w:rPr>
          <w:rFonts w:ascii="Times New Roman" w:eastAsia="Times New Roman" w:hAnsi="Times New Roman" w:cs="Times New Roman"/>
        </w:rPr>
        <w:t>учреждение</w:t>
      </w:r>
      <w:r w:rsidR="00026373">
        <w:rPr>
          <w:rFonts w:ascii="Times New Roman" w:eastAsia="Times New Roman" w:hAnsi="Times New Roman" w:cs="Times New Roman"/>
        </w:rPr>
        <w:t xml:space="preserve"> </w:t>
      </w:r>
      <w:r w:rsidRPr="00026373">
        <w:rPr>
          <w:rFonts w:ascii="Times New Roman" w:eastAsia="Times New Roman" w:hAnsi="Times New Roman" w:cs="Times New Roman"/>
        </w:rPr>
        <w:t>высшего образования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</w:t>
      </w:r>
    </w:p>
    <w:p w:rsidR="00C75D84" w:rsidRPr="00026373" w:rsidRDefault="00293B50" w:rsidP="0002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(ФГБПРУВО «РГУП»)</w:t>
      </w:r>
    </w:p>
    <w:p w:rsidR="00C75D84" w:rsidRPr="00026373" w:rsidRDefault="00C75D84" w:rsidP="0002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5D84" w:rsidRPr="00026373" w:rsidRDefault="00C75D84" w:rsidP="0002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5D84" w:rsidRPr="007B4CFF" w:rsidRDefault="00C75D84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75D84" w:rsidRPr="00026373" w:rsidRDefault="00293B50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Приложение к п. 3</w:t>
      </w:r>
    </w:p>
    <w:p w:rsidR="00C75D84" w:rsidRPr="00026373" w:rsidRDefault="00600580">
      <w:pPr>
        <w:pStyle w:val="1"/>
        <w:spacing w:after="0" w:line="240" w:lineRule="auto"/>
        <w:ind w:left="209" w:hanging="11"/>
        <w:jc w:val="right"/>
        <w:rPr>
          <w:b w:val="0"/>
          <w:szCs w:val="28"/>
        </w:rPr>
      </w:pPr>
      <w:r w:rsidRPr="00026373">
        <w:rPr>
          <w:b w:val="0"/>
          <w:szCs w:val="28"/>
        </w:rPr>
        <w:t>Рабочей программы «</w:t>
      </w:r>
      <w:r w:rsidR="00293B50" w:rsidRPr="00026373">
        <w:rPr>
          <w:b w:val="0"/>
          <w:szCs w:val="28"/>
        </w:rPr>
        <w:t xml:space="preserve">Основы </w:t>
      </w:r>
      <w:r w:rsidR="000A2072" w:rsidRPr="00026373">
        <w:rPr>
          <w:b w:val="0"/>
          <w:szCs w:val="28"/>
        </w:rPr>
        <w:t>информационной безопасности для кадетских классов</w:t>
      </w:r>
      <w:r w:rsidRPr="00026373">
        <w:rPr>
          <w:b w:val="0"/>
          <w:szCs w:val="28"/>
        </w:rPr>
        <w:t>» (10-11кл.)</w:t>
      </w:r>
    </w:p>
    <w:p w:rsidR="00C75D84" w:rsidRPr="007B4CFF" w:rsidRDefault="00C75D84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75D84" w:rsidRPr="007B4CFF" w:rsidRDefault="00C75D84">
      <w:pPr>
        <w:spacing w:after="0" w:line="240" w:lineRule="auto"/>
        <w:ind w:left="5387" w:right="71" w:hanging="11"/>
        <w:rPr>
          <w:rFonts w:ascii="Times New Roman" w:hAnsi="Times New Roman" w:cs="Times New Roman"/>
          <w:color w:val="002060"/>
          <w:sz w:val="28"/>
          <w:szCs w:val="28"/>
        </w:rPr>
      </w:pPr>
    </w:p>
    <w:p w:rsidR="00C75D84" w:rsidRPr="007B4CFF" w:rsidRDefault="00293B50">
      <w:pPr>
        <w:spacing w:after="13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B4C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C75D84" w:rsidRPr="007B4CFF" w:rsidRDefault="00C75D84">
      <w:pPr>
        <w:spacing w:after="131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75D84" w:rsidRPr="007B4CFF" w:rsidRDefault="00C75D84">
      <w:pPr>
        <w:spacing w:after="131"/>
        <w:rPr>
          <w:rFonts w:ascii="Times New Roman" w:hAnsi="Times New Roman" w:cs="Times New Roman"/>
          <w:color w:val="002060"/>
          <w:sz w:val="28"/>
          <w:szCs w:val="28"/>
        </w:rPr>
      </w:pPr>
    </w:p>
    <w:p w:rsidR="00C75D84" w:rsidRPr="007B4CFF" w:rsidRDefault="00293B50">
      <w:pPr>
        <w:spacing w:after="196"/>
        <w:rPr>
          <w:rFonts w:ascii="Times New Roman" w:hAnsi="Times New Roman" w:cs="Times New Roman"/>
          <w:color w:val="002060"/>
          <w:sz w:val="28"/>
          <w:szCs w:val="28"/>
        </w:rPr>
      </w:pPr>
      <w:r w:rsidRPr="007B4C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C75D84" w:rsidRPr="00026373" w:rsidRDefault="00293B50" w:rsidP="0002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b/>
          <w:sz w:val="28"/>
          <w:szCs w:val="28"/>
        </w:rPr>
        <w:t>СБОРНИК</w:t>
      </w:r>
    </w:p>
    <w:p w:rsidR="00C75D84" w:rsidRPr="00026373" w:rsidRDefault="00293B50" w:rsidP="0002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Контрольно-измерительных материалов</w:t>
      </w:r>
    </w:p>
    <w:p w:rsidR="00BE2C97" w:rsidRPr="00026373" w:rsidRDefault="00BE2C97" w:rsidP="0002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b/>
          <w:sz w:val="28"/>
          <w:szCs w:val="28"/>
        </w:rPr>
        <w:t>(КИМы)</w:t>
      </w:r>
    </w:p>
    <w:p w:rsidR="008F25C3" w:rsidRPr="00026373" w:rsidRDefault="008F25C3" w:rsidP="000263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="00CA37E7" w:rsidRPr="00026373">
        <w:rPr>
          <w:rFonts w:ascii="Times New Roman" w:eastAsia="Times New Roman" w:hAnsi="Times New Roman" w:cs="Times New Roman"/>
          <w:b/>
          <w:sz w:val="28"/>
          <w:szCs w:val="28"/>
        </w:rPr>
        <w:t>-е полугодие</w:t>
      </w:r>
      <w:r w:rsidRPr="00026373">
        <w:rPr>
          <w:rFonts w:ascii="Times New Roman" w:eastAsia="Times New Roman" w:hAnsi="Times New Roman" w:cs="Times New Roman"/>
          <w:b/>
          <w:sz w:val="28"/>
          <w:szCs w:val="28"/>
        </w:rPr>
        <w:t xml:space="preserve"> 10 класса)</w:t>
      </w:r>
    </w:p>
    <w:p w:rsidR="00C75D84" w:rsidRPr="007B4CFF" w:rsidRDefault="00C75D84">
      <w:pPr>
        <w:spacing w:after="185"/>
        <w:ind w:left="10" w:right="72" w:hanging="1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75D84" w:rsidRPr="007B4CFF" w:rsidRDefault="00C75D84">
      <w:pPr>
        <w:spacing w:after="13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75D84" w:rsidRPr="0051320B" w:rsidRDefault="00C75D84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51320B" w:rsidRDefault="00C75D84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51320B" w:rsidRDefault="00C75D84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7B4CFF" w:rsidRPr="007B4CFF" w:rsidRDefault="007B4CFF" w:rsidP="007B4CFF">
      <w:pPr>
        <w:spacing w:after="0" w:line="240" w:lineRule="auto"/>
        <w:ind w:left="3583" w:right="57" w:hanging="11"/>
        <w:jc w:val="right"/>
      </w:pPr>
      <w:r w:rsidRPr="007B4CFF">
        <w:rPr>
          <w:rFonts w:ascii="Times New Roman" w:eastAsia="Times New Roman" w:hAnsi="Times New Roman" w:cs="Times New Roman"/>
          <w:sz w:val="28"/>
        </w:rPr>
        <w:t xml:space="preserve">Автор-составитель: Быков Антон Олегович, </w:t>
      </w:r>
    </w:p>
    <w:p w:rsidR="007B4CFF" w:rsidRPr="007B4CFF" w:rsidRDefault="007B4CFF" w:rsidP="007B4CFF">
      <w:pPr>
        <w:spacing w:after="0" w:line="240" w:lineRule="auto"/>
        <w:ind w:left="3583" w:right="57" w:hanging="11"/>
        <w:jc w:val="right"/>
        <w:rPr>
          <w:rFonts w:ascii="Times New Roman" w:hAnsi="Times New Roman" w:cs="Times New Roman"/>
        </w:rPr>
      </w:pPr>
      <w:r w:rsidRPr="007B4CFF">
        <w:rPr>
          <w:rFonts w:ascii="Times New Roman" w:hAnsi="Times New Roman" w:cs="Times New Roman"/>
        </w:rPr>
        <w:t xml:space="preserve">директор центра обезличивания персональных данных, член ТК 164 «Искусственный интеллект», руководитель </w:t>
      </w:r>
    </w:p>
    <w:p w:rsidR="007B4CFF" w:rsidRPr="007B4CFF" w:rsidRDefault="007B4CFF" w:rsidP="007B4CFF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</w:rPr>
      </w:pPr>
      <w:r w:rsidRPr="007B4CFF">
        <w:rPr>
          <w:rFonts w:ascii="Times New Roman" w:hAnsi="Times New Roman" w:cs="Times New Roman"/>
        </w:rPr>
        <w:t>направления ФГУ НИИ «Восход,  преподаватель МГИМО</w:t>
      </w:r>
    </w:p>
    <w:p w:rsidR="007B4CFF" w:rsidRPr="007B4CFF" w:rsidRDefault="007B4CFF" w:rsidP="007B4CFF">
      <w:pPr>
        <w:spacing w:after="131"/>
        <w:jc w:val="center"/>
      </w:pPr>
    </w:p>
    <w:p w:rsidR="007B4CFF" w:rsidRPr="007B4CFF" w:rsidRDefault="007B4CFF" w:rsidP="007B4CFF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</w:rPr>
      </w:pPr>
      <w:r w:rsidRPr="007B4CFF">
        <w:rPr>
          <w:rFonts w:ascii="Times New Roman" w:eastAsia="Times New Roman" w:hAnsi="Times New Roman" w:cs="Times New Roman"/>
          <w:sz w:val="28"/>
        </w:rPr>
        <w:t xml:space="preserve">Рецензент: Шабанин  Олег Васильевич, </w:t>
      </w:r>
    </w:p>
    <w:p w:rsidR="007B4CFF" w:rsidRPr="007B4CFF" w:rsidRDefault="007B4CFF" w:rsidP="007B4CFF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7B4CFF">
        <w:rPr>
          <w:rFonts w:ascii="Times New Roman" w:hAnsi="Times New Roman" w:cs="Times New Roman"/>
        </w:rPr>
        <w:t xml:space="preserve">                                                          доцент кафедры математического анализа и теории вероятностей</w:t>
      </w:r>
    </w:p>
    <w:p w:rsidR="007B4CFF" w:rsidRPr="007B4CFF" w:rsidRDefault="007B4CFF" w:rsidP="007B4CFF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7B4CFF">
        <w:rPr>
          <w:rFonts w:ascii="Times New Roman" w:hAnsi="Times New Roman" w:cs="Times New Roman"/>
        </w:rPr>
        <w:t xml:space="preserve">                                              Института криптографии, связи  и информатики Академии ФСБ России, </w:t>
      </w:r>
    </w:p>
    <w:p w:rsidR="007B4CFF" w:rsidRPr="007B4CFF" w:rsidRDefault="007B4CFF" w:rsidP="007B4CFF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7B4CFF">
        <w:rPr>
          <w:rFonts w:ascii="Times New Roman" w:hAnsi="Times New Roman" w:cs="Times New Roman"/>
        </w:rPr>
        <w:t xml:space="preserve">                                                                                   кандидат  физико – математических наук.</w:t>
      </w:r>
    </w:p>
    <w:p w:rsidR="007B4CFF" w:rsidRPr="007B4CFF" w:rsidRDefault="007B4CFF" w:rsidP="007B4CFF">
      <w:pPr>
        <w:spacing w:after="0" w:line="240" w:lineRule="auto"/>
        <w:jc w:val="center"/>
      </w:pPr>
    </w:p>
    <w:p w:rsidR="007B4CFF" w:rsidRPr="007B4CFF" w:rsidRDefault="007B4CFF" w:rsidP="007B4CFF">
      <w:pPr>
        <w:spacing w:after="131"/>
        <w:jc w:val="center"/>
      </w:pPr>
    </w:p>
    <w:p w:rsidR="00C75D84" w:rsidRPr="0051320B" w:rsidRDefault="00C75D84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51320B" w:rsidRDefault="00C75D84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51320B" w:rsidRDefault="00C75D84">
      <w:pPr>
        <w:spacing w:after="131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7B4CFF" w:rsidRDefault="007B4CFF" w:rsidP="007B4CFF">
      <w:pPr>
        <w:spacing w:after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2072" w:rsidRPr="0051320B">
        <w:rPr>
          <w:rFonts w:ascii="Times New Roman" w:eastAsia="Times New Roman" w:hAnsi="Times New Roman" w:cs="Times New Roman"/>
          <w:sz w:val="28"/>
          <w:szCs w:val="28"/>
        </w:rPr>
        <w:t>Москва – 2023</w:t>
      </w:r>
    </w:p>
    <w:p w:rsidR="007B4CFF" w:rsidRDefault="007B4CFF" w:rsidP="000A2072">
      <w:pPr>
        <w:spacing w:after="132"/>
        <w:ind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CFF" w:rsidRPr="0051320B" w:rsidRDefault="007B4CFF" w:rsidP="000A2072">
      <w:pPr>
        <w:spacing w:after="132"/>
        <w:ind w:right="72"/>
        <w:jc w:val="center"/>
        <w:rPr>
          <w:rFonts w:ascii="Times New Roman" w:hAnsi="Times New Roman" w:cs="Times New Roman"/>
          <w:sz w:val="28"/>
          <w:szCs w:val="28"/>
        </w:rPr>
      </w:pPr>
    </w:p>
    <w:p w:rsidR="00C75D84" w:rsidRPr="0051320B" w:rsidRDefault="00293B50">
      <w:pPr>
        <w:spacing w:after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51320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1320B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75D84" w:rsidRPr="0051320B" w:rsidRDefault="00293B50">
      <w:pPr>
        <w:pStyle w:val="c9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51320B">
        <w:rPr>
          <w:b/>
          <w:sz w:val="28"/>
          <w:szCs w:val="28"/>
        </w:rPr>
        <w:t xml:space="preserve"> </w:t>
      </w:r>
    </w:p>
    <w:p w:rsidR="00C75D84" w:rsidRPr="00026373" w:rsidRDefault="00293B50" w:rsidP="00026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Настоящие контрольно-измерительные</w:t>
      </w:r>
      <w:r w:rsidR="005851AE" w:rsidRPr="00026373"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перечень заданий для оценки результатов обучения</w:t>
      </w:r>
      <w:r w:rsidR="00D847C2" w:rsidRPr="00026373">
        <w:rPr>
          <w:rFonts w:ascii="Times New Roman" w:eastAsia="Times New Roman" w:hAnsi="Times New Roman" w:cs="Times New Roman"/>
          <w:sz w:val="28"/>
          <w:szCs w:val="28"/>
        </w:rPr>
        <w:t xml:space="preserve"> кадетов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7C2" w:rsidRPr="00026373">
        <w:rPr>
          <w:rFonts w:ascii="Times New Roman" w:eastAsia="Times New Roman" w:hAnsi="Times New Roman" w:cs="Times New Roman"/>
          <w:sz w:val="28"/>
          <w:szCs w:val="28"/>
        </w:rPr>
        <w:t>программе «Основы информационной безопасности для кадетских классов» в рамках городского проекта «Кадетский класс в московской школе»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D84" w:rsidRPr="00026373" w:rsidRDefault="00293B50" w:rsidP="00026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Контрольно-измерительные материалы предназначены для</w:t>
      </w:r>
      <w:r w:rsidR="00D847C2" w:rsidRPr="00026373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программу «Основы </w:t>
      </w:r>
      <w:r w:rsidR="000A2072" w:rsidRPr="00026373">
        <w:rPr>
          <w:rFonts w:ascii="Times New Roman" w:eastAsia="Times New Roman" w:hAnsi="Times New Roman" w:cs="Times New Roman"/>
          <w:sz w:val="28"/>
          <w:szCs w:val="28"/>
        </w:rPr>
        <w:t>информационной безопасности для кадетских классов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», разработаны в ФГБПРУВО «РГУП» с учётом выбранного профиля предпрофессиональной подготовки обучающихся проекта предпрофессионального образования </w:t>
      </w:r>
      <w:r w:rsidR="00D847C2" w:rsidRPr="00026373">
        <w:rPr>
          <w:rFonts w:ascii="Times New Roman" w:eastAsia="Times New Roman" w:hAnsi="Times New Roman" w:cs="Times New Roman"/>
          <w:sz w:val="28"/>
          <w:szCs w:val="28"/>
        </w:rPr>
        <w:t xml:space="preserve">«Кадетский класс в московской школе» 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:rsidR="00C75D84" w:rsidRPr="00026373" w:rsidRDefault="00293B50" w:rsidP="00026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</w:t>
      </w:r>
      <w:r w:rsidR="00712146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>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C75D84" w:rsidRPr="00026373" w:rsidRDefault="00293B50" w:rsidP="00026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75D84" w:rsidRPr="005E1BA6" w:rsidRDefault="00293B50" w:rsidP="005E1B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</w:t>
      </w:r>
      <w:r w:rsidR="00D847C2" w:rsidRPr="00026373">
        <w:rPr>
          <w:rFonts w:ascii="Times New Roman" w:eastAsia="Times New Roman" w:hAnsi="Times New Roman" w:cs="Times New Roman"/>
          <w:sz w:val="28"/>
          <w:szCs w:val="28"/>
        </w:rPr>
        <w:t>«Кадетский класс в московской школе».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Цель и задачи контрольно-измерительных материалов: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Целями контрольно-измерительных материалов</w:t>
      </w:r>
      <w:r w:rsidRPr="005132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1320B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sz w:val="28"/>
          <w:szCs w:val="28"/>
        </w:rPr>
        <w:t>контроль усвоения предметных результатов образования;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их соответствия планируемым результатам освоения основной дополнительной общеобразовательной общеразвивающей программы </w:t>
      </w: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A2072" w:rsidRPr="0051320B">
        <w:rPr>
          <w:rFonts w:ascii="Times New Roman" w:hAnsi="Times New Roman" w:cs="Times New Roman"/>
          <w:color w:val="000000" w:themeColor="text1"/>
          <w:sz w:val="28"/>
          <w:szCs w:val="28"/>
        </w:rPr>
        <w:t>Основы информационной безопасности для кадетских классов</w:t>
      </w: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1320B">
        <w:rPr>
          <w:rFonts w:ascii="Times New Roman" w:eastAsia="Times New Roman" w:hAnsi="Times New Roman" w:cs="Times New Roman"/>
          <w:sz w:val="28"/>
          <w:szCs w:val="28"/>
        </w:rPr>
        <w:t xml:space="preserve"> базового уровня образования.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Pr="005132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контрольно-измерительных материалов</w:t>
      </w:r>
      <w:r w:rsidRPr="005132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процесса оценки качества освоения дополнительной общеобразовательной общеразвивающей программы </w:t>
      </w: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A2072" w:rsidRPr="0051320B">
        <w:rPr>
          <w:rFonts w:ascii="Times New Roman" w:hAnsi="Times New Roman" w:cs="Times New Roman"/>
          <w:color w:val="000000" w:themeColor="text1"/>
          <w:sz w:val="28"/>
          <w:szCs w:val="28"/>
        </w:rPr>
        <w:t>Основы информационной безопасности для кадетских классов</w:t>
      </w: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1320B">
        <w:rPr>
          <w:rFonts w:ascii="Times New Roman" w:eastAsia="Times New Roman" w:hAnsi="Times New Roman" w:cs="Times New Roman"/>
          <w:sz w:val="28"/>
          <w:szCs w:val="28"/>
        </w:rPr>
        <w:t xml:space="preserve"> современным инструментарием;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sz w:val="28"/>
          <w:szCs w:val="28"/>
        </w:rPr>
        <w:t>обеспечение единого подхода к оценке качества образования;</w:t>
      </w:r>
    </w:p>
    <w:p w:rsidR="00D847C2" w:rsidRPr="007B4CFF" w:rsidRDefault="00293B50" w:rsidP="00D847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эффективности организации образовательной деятельности в рамках проведения </w:t>
      </w:r>
      <w:r w:rsidR="00D847C2" w:rsidRPr="007B4CF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городского проекта </w:t>
      </w:r>
      <w:r w:rsidR="00D847C2" w:rsidRPr="007B4CFF">
        <w:rPr>
          <w:rFonts w:ascii="Times New Roman" w:hAnsi="Times New Roman" w:cs="Times New Roman"/>
          <w:color w:val="002060"/>
          <w:sz w:val="28"/>
          <w:szCs w:val="28"/>
        </w:rPr>
        <w:t>«Кадетский класс в московской школе»;</w:t>
      </w:r>
    </w:p>
    <w:p w:rsidR="00C75D84" w:rsidRPr="0051320B" w:rsidRDefault="00D847C2" w:rsidP="00D847C2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50" w:rsidRPr="0051320B">
        <w:rPr>
          <w:rFonts w:ascii="Times New Roman" w:eastAsia="Times New Roman" w:hAnsi="Times New Roman" w:cs="Times New Roman"/>
          <w:sz w:val="28"/>
          <w:szCs w:val="28"/>
        </w:rPr>
        <w:t>выявление пробелов в знаниях, обучающихся и своевременная их корректировка.</w:t>
      </w:r>
    </w:p>
    <w:p w:rsidR="00D847C2" w:rsidRDefault="00D84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847C2" w:rsidRDefault="00D847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75D84" w:rsidRPr="0051320B" w:rsidRDefault="0029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1320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Формы контрольно-измерительных материалов: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Контрольно-измерительные материалы рабочей программы «</w:t>
      </w:r>
      <w:r w:rsidR="000A2072" w:rsidRPr="0051320B">
        <w:rPr>
          <w:rFonts w:ascii="Times New Roman" w:hAnsi="Times New Roman" w:cs="Times New Roman"/>
          <w:color w:val="000000" w:themeColor="text1"/>
          <w:sz w:val="28"/>
          <w:szCs w:val="28"/>
        </w:rPr>
        <w:t>Основы информационной безопасности для кадетских классов</w:t>
      </w: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собой совокупность тестового и контрольных заданий.</w:t>
      </w:r>
    </w:p>
    <w:p w:rsidR="00C75D84" w:rsidRPr="0051320B" w:rsidRDefault="00293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BE2C97" w:rsidRPr="00026373" w:rsidRDefault="00BE2C97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КИМы  состоят  из 3 вариантов по 20 вопросов, включающие вопросы по изученным темам в первом полугодии 10 класса:</w:t>
      </w:r>
    </w:p>
    <w:p w:rsidR="001E4A7A" w:rsidRPr="00026373" w:rsidRDefault="001E4A7A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84"/>
      </w:tblGrid>
      <w:tr w:rsidR="008E3E60" w:rsidRPr="009D3E93" w:rsidTr="009D3E93">
        <w:tc>
          <w:tcPr>
            <w:tcW w:w="497" w:type="pct"/>
            <w:shd w:val="clear" w:color="auto" w:fill="auto"/>
            <w:vAlign w:val="center"/>
          </w:tcPr>
          <w:p w:rsidR="001E4A7A" w:rsidRPr="009D3E93" w:rsidRDefault="001E4A7A" w:rsidP="003A5BA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03" w:type="pct"/>
            <w:shd w:val="clear" w:color="auto" w:fill="auto"/>
            <w:vAlign w:val="center"/>
          </w:tcPr>
          <w:p w:rsidR="001E4A7A" w:rsidRPr="009D3E93" w:rsidRDefault="001E4A7A" w:rsidP="001E4A7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 xml:space="preserve"> Основы информационной безопасности</w:t>
            </w:r>
          </w:p>
        </w:tc>
      </w:tr>
      <w:tr w:rsidR="008E3E60" w:rsidRPr="009D3E93" w:rsidTr="009D3E93">
        <w:tc>
          <w:tcPr>
            <w:tcW w:w="497" w:type="pct"/>
            <w:shd w:val="clear" w:color="auto" w:fill="auto"/>
            <w:vAlign w:val="center"/>
          </w:tcPr>
          <w:p w:rsidR="001E4A7A" w:rsidRPr="009D3E93" w:rsidRDefault="001E4A7A" w:rsidP="001E4A7A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4503" w:type="pct"/>
            <w:shd w:val="clear" w:color="auto" w:fill="auto"/>
            <w:vAlign w:val="center"/>
          </w:tcPr>
          <w:p w:rsidR="001E4A7A" w:rsidRPr="009D3E93" w:rsidRDefault="001E4A7A" w:rsidP="001E4A7A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Введение в информационную безопасность. Основные понятия.</w:t>
            </w:r>
          </w:p>
        </w:tc>
      </w:tr>
      <w:tr w:rsidR="008E3E60" w:rsidRPr="009D3E93" w:rsidTr="009D3E93">
        <w:tc>
          <w:tcPr>
            <w:tcW w:w="497" w:type="pct"/>
            <w:shd w:val="clear" w:color="auto" w:fill="auto"/>
            <w:vAlign w:val="center"/>
          </w:tcPr>
          <w:p w:rsidR="001E4A7A" w:rsidRPr="009D3E93" w:rsidRDefault="001E4A7A" w:rsidP="001E4A7A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4503" w:type="pct"/>
            <w:shd w:val="clear" w:color="auto" w:fill="auto"/>
            <w:vAlign w:val="center"/>
          </w:tcPr>
          <w:p w:rsidR="001E4A7A" w:rsidRPr="009D3E93" w:rsidRDefault="001E4A7A" w:rsidP="001E4A7A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Угрозы в информационной безопасности. Основные виды.</w:t>
            </w:r>
          </w:p>
        </w:tc>
      </w:tr>
      <w:tr w:rsidR="008E3E60" w:rsidRPr="009D3E93" w:rsidTr="009D3E93">
        <w:tc>
          <w:tcPr>
            <w:tcW w:w="497" w:type="pct"/>
            <w:shd w:val="clear" w:color="auto" w:fill="auto"/>
            <w:vAlign w:val="center"/>
          </w:tcPr>
          <w:p w:rsidR="001E4A7A" w:rsidRPr="009D3E93" w:rsidRDefault="001E4A7A" w:rsidP="001E4A7A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4503" w:type="pct"/>
            <w:shd w:val="clear" w:color="auto" w:fill="auto"/>
            <w:vAlign w:val="center"/>
          </w:tcPr>
          <w:p w:rsidR="001E4A7A" w:rsidRPr="009D3E93" w:rsidRDefault="001E4A7A" w:rsidP="001E4A7A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Технические средства защиты информации и основные каналы утечки.</w:t>
            </w:r>
          </w:p>
        </w:tc>
      </w:tr>
      <w:tr w:rsidR="001E4A7A" w:rsidRPr="009D3E93" w:rsidTr="009D3E93">
        <w:tc>
          <w:tcPr>
            <w:tcW w:w="497" w:type="pct"/>
            <w:shd w:val="clear" w:color="auto" w:fill="auto"/>
            <w:vAlign w:val="center"/>
          </w:tcPr>
          <w:p w:rsidR="001E4A7A" w:rsidRPr="009D3E93" w:rsidRDefault="001E4A7A" w:rsidP="001E4A7A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4503" w:type="pct"/>
            <w:shd w:val="clear" w:color="auto" w:fill="auto"/>
            <w:vAlign w:val="center"/>
          </w:tcPr>
          <w:p w:rsidR="001E4A7A" w:rsidRPr="009D3E93" w:rsidRDefault="001E4A7A" w:rsidP="001E4A7A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9D3E93">
              <w:rPr>
                <w:rFonts w:ascii="Times New Roman" w:hAnsi="Times New Roman" w:cs="Times New Roman"/>
                <w:szCs w:val="28"/>
              </w:rPr>
              <w:t>Защита информационных систем. Основные методы и средства.</w:t>
            </w:r>
          </w:p>
        </w:tc>
      </w:tr>
    </w:tbl>
    <w:p w:rsidR="001E4A7A" w:rsidRPr="009D3E93" w:rsidRDefault="001E4A7A" w:rsidP="001E4A7A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Cs w:val="28"/>
        </w:rPr>
      </w:pPr>
    </w:p>
    <w:p w:rsidR="001E4A7A" w:rsidRPr="00026373" w:rsidRDefault="00BE2C97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i/>
          <w:sz w:val="28"/>
          <w:szCs w:val="28"/>
        </w:rPr>
        <w:t>Критерии оценивания</w:t>
      </w:r>
      <w:r w:rsidR="001E4A7A" w:rsidRPr="00026373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1E4A7A" w:rsidRPr="00026373" w:rsidRDefault="001E4A7A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Оценки результатов тестирования можно соотнести с общепринятой пятибалльной шкалой:</w:t>
      </w:r>
    </w:p>
    <w:p w:rsidR="001E4A7A" w:rsidRPr="00026373" w:rsidRDefault="001E4A7A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«неудовлетворительно» – правильно ответил на 5 и менее тестовых вопросов из 20 тестовых вопросов проводимой аттестации;</w:t>
      </w:r>
    </w:p>
    <w:p w:rsidR="001E4A7A" w:rsidRPr="00026373" w:rsidRDefault="001E4A7A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«удовлетворительно» – правильно ответил на 6-10 тестовых вопросов из 20 тестовых вопросов проводимой аттестации;</w:t>
      </w:r>
    </w:p>
    <w:p w:rsidR="001E4A7A" w:rsidRPr="00026373" w:rsidRDefault="001E4A7A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«хорошо» – правильно ответил на 11-15 тестовых вопросов из 20 тестовых вопросов проводимой аттестации;</w:t>
      </w:r>
    </w:p>
    <w:p w:rsidR="001E4A7A" w:rsidRPr="00026373" w:rsidRDefault="001E4A7A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>«отлично» – правильно ответил на 16-20 тестовых вопросов из 20 тестовых вопросов проводимой аттестации.</w:t>
      </w:r>
    </w:p>
    <w:p w:rsidR="001E4A7A" w:rsidRPr="00026373" w:rsidRDefault="00CA37E7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4F2B" w:rsidRPr="00026373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проведение </w:t>
      </w:r>
      <w:r w:rsidR="00193E10" w:rsidRPr="00026373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BE4F2B" w:rsidRPr="00026373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193E10" w:rsidRPr="00026373">
        <w:rPr>
          <w:rFonts w:ascii="Times New Roman" w:eastAsia="Times New Roman" w:hAnsi="Times New Roman" w:cs="Times New Roman"/>
          <w:sz w:val="28"/>
          <w:szCs w:val="28"/>
        </w:rPr>
        <w:t xml:space="preserve"> над ошибками</w:t>
      </w:r>
      <w:r w:rsidR="00BE2C97" w:rsidRPr="00026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A7A" w:rsidRPr="00026373" w:rsidRDefault="000737B3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i/>
          <w:sz w:val="28"/>
          <w:szCs w:val="28"/>
        </w:rPr>
        <w:t>Практическая</w:t>
      </w:r>
      <w:r w:rsidR="00BE4F2B" w:rsidRPr="00026373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значимость</w:t>
      </w:r>
      <w:r w:rsidR="00BE4F2B" w:rsidRPr="0002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A7A" w:rsidRPr="00026373">
        <w:rPr>
          <w:rFonts w:ascii="Times New Roman" w:eastAsia="Times New Roman" w:hAnsi="Times New Roman" w:cs="Times New Roman"/>
          <w:sz w:val="28"/>
          <w:szCs w:val="28"/>
        </w:rPr>
        <w:t>контрольно-измерительных материалов:</w:t>
      </w:r>
    </w:p>
    <w:p w:rsidR="001E4A7A" w:rsidRPr="00026373" w:rsidRDefault="001E4A7A" w:rsidP="000263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26373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контрольно-измерительные материалы </w:t>
      </w:r>
      <w:r w:rsidR="000737B3" w:rsidRPr="00026373">
        <w:rPr>
          <w:rFonts w:ascii="Times New Roman" w:eastAsia="Times New Roman" w:hAnsi="Times New Roman" w:cs="Times New Roman"/>
          <w:sz w:val="28"/>
          <w:szCs w:val="28"/>
        </w:rPr>
        <w:t>способствую</w:t>
      </w:r>
      <w:r w:rsidR="00BE4F2B" w:rsidRPr="00026373">
        <w:rPr>
          <w:rFonts w:ascii="Times New Roman" w:eastAsia="Times New Roman" w:hAnsi="Times New Roman" w:cs="Times New Roman"/>
          <w:sz w:val="28"/>
          <w:szCs w:val="28"/>
        </w:rPr>
        <w:t>т подготовке</w:t>
      </w:r>
      <w:r w:rsidR="0025417B" w:rsidRPr="0002637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E4F2B" w:rsidRPr="00026373"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предпрофессиональному экзамену</w:t>
      </w:r>
      <w:r w:rsidR="0025417B" w:rsidRPr="00026373">
        <w:rPr>
          <w:rFonts w:ascii="Times New Roman" w:eastAsia="Times New Roman" w:hAnsi="Times New Roman" w:cs="Times New Roman"/>
          <w:sz w:val="28"/>
          <w:szCs w:val="28"/>
        </w:rPr>
        <w:t xml:space="preserve"> в рамках городского  проекта «Кадетский класс в московской школе»</w:t>
      </w:r>
      <w:r w:rsidR="00BE4F2B" w:rsidRPr="00026373">
        <w:rPr>
          <w:rFonts w:ascii="Times New Roman" w:eastAsia="Times New Roman" w:hAnsi="Times New Roman" w:cs="Times New Roman"/>
          <w:sz w:val="28"/>
          <w:szCs w:val="28"/>
        </w:rPr>
        <w:t xml:space="preserve"> по элективной программе «</w:t>
      </w:r>
      <w:r w:rsidR="00026373">
        <w:rPr>
          <w:rFonts w:ascii="Times New Roman" w:eastAsia="Times New Roman" w:hAnsi="Times New Roman" w:cs="Times New Roman"/>
          <w:sz w:val="28"/>
          <w:szCs w:val="28"/>
        </w:rPr>
        <w:t>Основы информационной</w:t>
      </w:r>
      <w:r w:rsidR="00AD6CDB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для кадетских классов</w:t>
      </w:r>
      <w:r w:rsidR="00BE4F2B" w:rsidRPr="0002637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6373">
        <w:rPr>
          <w:rFonts w:ascii="Times New Roman" w:eastAsia="Times New Roman" w:hAnsi="Times New Roman" w:cs="Times New Roman"/>
          <w:sz w:val="28"/>
          <w:szCs w:val="28"/>
        </w:rPr>
        <w:t xml:space="preserve"> 10-11 классов</w:t>
      </w:r>
      <w:r w:rsidRPr="00026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D84" w:rsidRDefault="00C75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6CDB" w:rsidRDefault="00AD6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6CDB" w:rsidRDefault="00AD6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6CDB" w:rsidRDefault="00AD6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6CDB" w:rsidRDefault="00AD6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D3E93" w:rsidRDefault="009D3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6CDB" w:rsidRDefault="00AD6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D6CDB" w:rsidRPr="008E3E60" w:rsidRDefault="00AD6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75D84" w:rsidRPr="0051320B" w:rsidRDefault="00293B50">
      <w:pPr>
        <w:pStyle w:val="1"/>
        <w:spacing w:after="0" w:line="240" w:lineRule="auto"/>
        <w:ind w:left="209" w:hanging="11"/>
        <w:jc w:val="both"/>
        <w:rPr>
          <w:bCs/>
          <w:color w:val="181818"/>
          <w:szCs w:val="28"/>
        </w:rPr>
      </w:pPr>
      <w:r w:rsidRPr="0051320B">
        <w:rPr>
          <w:bCs/>
          <w:color w:val="181818"/>
          <w:szCs w:val="28"/>
        </w:rPr>
        <w:lastRenderedPageBreak/>
        <w:t xml:space="preserve">2. Кодификатор элементов содержания и требований к уровню подготовки обучающихся для проведения промежуточной аттестации по </w:t>
      </w:r>
      <w:r w:rsidR="00B242DE">
        <w:rPr>
          <w:bCs/>
          <w:color w:val="181818"/>
          <w:szCs w:val="28"/>
        </w:rPr>
        <w:t>«</w:t>
      </w:r>
      <w:r w:rsidR="006B7F56" w:rsidRPr="0051320B">
        <w:rPr>
          <w:bCs/>
          <w:color w:val="000000" w:themeColor="text1"/>
          <w:szCs w:val="28"/>
        </w:rPr>
        <w:t>Основы информационной безопасности для кадетских классов</w:t>
      </w:r>
      <w:r w:rsidR="00B242DE">
        <w:rPr>
          <w:bCs/>
          <w:color w:val="000000" w:themeColor="text1"/>
          <w:szCs w:val="28"/>
        </w:rPr>
        <w:t>»</w:t>
      </w:r>
      <w:r w:rsidRPr="0051320B">
        <w:rPr>
          <w:bCs/>
          <w:color w:val="181818"/>
          <w:szCs w:val="28"/>
        </w:rPr>
        <w:t>.</w:t>
      </w:r>
    </w:p>
    <w:p w:rsidR="00C75D84" w:rsidRDefault="00C75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847C2" w:rsidRDefault="00D8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26373" w:rsidRDefault="000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26373" w:rsidRDefault="000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26373" w:rsidRDefault="000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847C2" w:rsidRPr="0051320B" w:rsidRDefault="00D84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9360" w:type="dxa"/>
        <w:tblInd w:w="-5" w:type="dxa"/>
        <w:tblLayout w:type="fixed"/>
        <w:tblCellMar>
          <w:top w:w="7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3167"/>
        <w:gridCol w:w="3142"/>
        <w:gridCol w:w="1999"/>
      </w:tblGrid>
      <w:tr w:rsidR="00C75D84" w:rsidRPr="0051320B" w:rsidTr="006B7F56">
        <w:trPr>
          <w:trHeight w:val="553"/>
        </w:trPr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Код контроли- руемого</w:t>
            </w:r>
          </w:p>
          <w:p w:rsidR="00C75D84" w:rsidRPr="00A40E30" w:rsidRDefault="00293B50">
            <w:pPr>
              <w:widowControl w:val="0"/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требования</w:t>
            </w:r>
          </w:p>
          <w:p w:rsidR="00C75D84" w:rsidRPr="00A40E30" w:rsidRDefault="00C75D84">
            <w:pPr>
              <w:widowControl w:val="0"/>
              <w:spacing w:after="0" w:line="225" w:lineRule="atLeast"/>
              <w:ind w:left="56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30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25" w:lineRule="atLeast"/>
              <w:ind w:left="68" w:right="34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 xml:space="preserve">Требования к результатам освоения дополнительной общеобразовательной общеразвивающей программы, проверяемые контрольными заданиями </w:t>
            </w:r>
          </w:p>
        </w:tc>
      </w:tr>
      <w:tr w:rsidR="00C75D84" w:rsidRPr="0051320B" w:rsidTr="006B7F56">
        <w:trPr>
          <w:trHeight w:val="281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75D84" w:rsidRPr="00A40E30" w:rsidRDefault="00C75D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6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8"/>
              </w:rPr>
              <w:t xml:space="preserve">Компонент ожидаемых результатов освоения дополнительной общеобразовательной </w:t>
            </w:r>
            <w:r w:rsidRPr="00A40E3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общеразвивающей программы</w:t>
            </w:r>
          </w:p>
        </w:tc>
        <w:tc>
          <w:tcPr>
            <w:tcW w:w="514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25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Рабочая программа</w:t>
            </w:r>
          </w:p>
        </w:tc>
      </w:tr>
      <w:tr w:rsidR="00C75D84" w:rsidRPr="0051320B" w:rsidTr="006B7F56">
        <w:trPr>
          <w:trHeight w:val="553"/>
        </w:trPr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75D84" w:rsidRPr="00A40E30" w:rsidRDefault="00C75D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  <w:vAlign w:val="center"/>
          </w:tcPr>
          <w:p w:rsidR="00C75D84" w:rsidRPr="00A40E30" w:rsidRDefault="00C75D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A40E30" w:rsidRDefault="00293B50">
            <w:pPr>
              <w:widowControl w:val="0"/>
              <w:spacing w:after="0" w:line="225" w:lineRule="atLeast"/>
              <w:ind w:right="252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i/>
                <w:iCs/>
                <w:color w:val="auto"/>
                <w:szCs w:val="28"/>
              </w:rPr>
              <w:t>базовый уровень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A40E30" w:rsidRDefault="00293B50">
            <w:pPr>
              <w:widowControl w:val="0"/>
              <w:spacing w:after="0" w:line="225" w:lineRule="atLeast"/>
              <w:ind w:left="133" w:right="156" w:firstLine="142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i/>
                <w:iCs/>
                <w:color w:val="auto"/>
                <w:szCs w:val="28"/>
              </w:rPr>
              <w:t>углублённый уровень</w:t>
            </w:r>
          </w:p>
        </w:tc>
      </w:tr>
      <w:tr w:rsidR="00C75D84" w:rsidRPr="0051320B" w:rsidTr="006B7F56">
        <w:trPr>
          <w:trHeight w:val="28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3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4</w:t>
            </w:r>
          </w:p>
        </w:tc>
      </w:tr>
      <w:tr w:rsidR="00C75D84" w:rsidRPr="0051320B" w:rsidTr="006B7F56">
        <w:trPr>
          <w:trHeight w:val="28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A40E30" w:rsidRDefault="00293B50">
            <w:pPr>
              <w:widowControl w:val="0"/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Cs w:val="28"/>
              </w:rPr>
              <w:t>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293B50">
            <w:pPr>
              <w:widowControl w:val="0"/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Cs w:val="28"/>
              </w:rPr>
              <w:t>Знать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C75D84">
            <w:pPr>
              <w:widowControl w:val="0"/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</w:tcPr>
          <w:p w:rsidR="00C75D84" w:rsidRPr="00A40E30" w:rsidRDefault="00C75D84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6E59EB" w:rsidRPr="0051320B" w:rsidTr="003A5BA0">
        <w:trPr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1.1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>Введение в информационную безопасность. Основные понятия.</w:t>
            </w:r>
          </w:p>
          <w:p w:rsidR="006E59EB" w:rsidRPr="00A40E30" w:rsidRDefault="006E59EB" w:rsidP="006E59EB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spacing w:after="0" w:line="240" w:lineRule="auto"/>
              <w:ind w:left="161" w:right="126"/>
              <w:jc w:val="both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 xml:space="preserve">Основные понятия информационной безопасности. Определения и термины. Рассмотрение информационной безопасности как отдельной области знаний. </w:t>
            </w:r>
          </w:p>
          <w:p w:rsidR="006E59EB" w:rsidRPr="00A40E30" w:rsidRDefault="006E59EB" w:rsidP="006E59EB">
            <w:pPr>
              <w:widowControl w:val="0"/>
              <w:spacing w:after="0" w:line="240" w:lineRule="auto"/>
              <w:ind w:left="19" w:right="141" w:firstLine="15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 предусмотрен</w:t>
            </w:r>
          </w:p>
        </w:tc>
      </w:tr>
      <w:tr w:rsidR="006E59EB" w:rsidRPr="0051320B" w:rsidTr="003A5BA0">
        <w:trPr>
          <w:trHeight w:val="771"/>
        </w:trPr>
        <w:tc>
          <w:tcPr>
            <w:tcW w:w="10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1.2</w:t>
            </w:r>
          </w:p>
        </w:tc>
        <w:tc>
          <w:tcPr>
            <w:tcW w:w="316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>Угрозы в информационной безопасности. Основные виды.</w:t>
            </w:r>
          </w:p>
        </w:tc>
        <w:tc>
          <w:tcPr>
            <w:tcW w:w="314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>Понятие угрозы в контексте информационной безопасности. Основные виды угроз и сферы их возникновения. Известные модели распространения угроз. Модель нарушителя.</w:t>
            </w:r>
          </w:p>
        </w:tc>
        <w:tc>
          <w:tcPr>
            <w:tcW w:w="199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 предусмотрен</w:t>
            </w:r>
          </w:p>
        </w:tc>
      </w:tr>
      <w:tr w:rsidR="006E59EB" w:rsidRPr="0051320B" w:rsidTr="003A5BA0">
        <w:trPr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1.3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>Технические средства защиты информации и основные каналы утечки.</w:t>
            </w:r>
          </w:p>
          <w:p w:rsidR="006E59EB" w:rsidRPr="00A40E30" w:rsidRDefault="006E59EB" w:rsidP="006E59EB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14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spacing w:after="0" w:line="240" w:lineRule="auto"/>
              <w:ind w:left="161" w:right="126"/>
              <w:jc w:val="both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>Понятие утечки информации. Виды утечек по воздействию с устройствами. Понятие защиты информации с помощью технических средств. Каналы передачи данных.</w:t>
            </w:r>
          </w:p>
          <w:p w:rsidR="006E59EB" w:rsidRPr="00A40E30" w:rsidRDefault="006E59EB" w:rsidP="006E59EB">
            <w:pPr>
              <w:widowControl w:val="0"/>
              <w:spacing w:after="0" w:line="240" w:lineRule="auto"/>
              <w:ind w:left="19" w:right="141" w:firstLine="14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 предусмотрен</w:t>
            </w:r>
          </w:p>
        </w:tc>
      </w:tr>
      <w:tr w:rsidR="006E59EB" w:rsidRPr="0051320B" w:rsidTr="003A5BA0">
        <w:trPr>
          <w:trHeight w:val="1096"/>
        </w:trPr>
        <w:tc>
          <w:tcPr>
            <w:tcW w:w="10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1.4</w:t>
            </w:r>
          </w:p>
        </w:tc>
        <w:tc>
          <w:tcPr>
            <w:tcW w:w="316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>Защита информационных систем. Основные методы и средства.</w:t>
            </w:r>
          </w:p>
        </w:tc>
        <w:tc>
          <w:tcPr>
            <w:tcW w:w="3142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spacing w:after="0" w:line="240" w:lineRule="auto"/>
              <w:ind w:left="161" w:right="141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40E30">
              <w:rPr>
                <w:rFonts w:ascii="Times New Roman" w:hAnsi="Times New Roman" w:cs="Times New Roman"/>
                <w:szCs w:val="28"/>
              </w:rPr>
              <w:t>Понятие защиты информационных систем. Комплексный подход к безопасности информационных систем. Методы противодействия нарушителям. Межсетевые экраны, антивирусы и прочие программные средства защиты информационных систем.</w:t>
            </w:r>
          </w:p>
        </w:tc>
        <w:tc>
          <w:tcPr>
            <w:tcW w:w="199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E59EB" w:rsidRPr="00A40E30" w:rsidRDefault="006E59EB" w:rsidP="006E59EB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40E30">
              <w:rPr>
                <w:rFonts w:ascii="Times New Roman" w:eastAsia="Times New Roman" w:hAnsi="Times New Roman" w:cs="Times New Roman"/>
                <w:color w:val="auto"/>
                <w:szCs w:val="28"/>
              </w:rPr>
              <w:t>Не предусмотрен</w:t>
            </w:r>
          </w:p>
        </w:tc>
      </w:tr>
    </w:tbl>
    <w:p w:rsidR="00C75D84" w:rsidRPr="0051320B" w:rsidRDefault="00293B50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75D84" w:rsidRPr="0051320B" w:rsidRDefault="00C75D8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75D84" w:rsidRDefault="00C75D8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D6CDB" w:rsidRPr="0051320B" w:rsidRDefault="00AD6CDB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B68A4" w:rsidRPr="007C4111" w:rsidRDefault="00293B50" w:rsidP="007C4111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51320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 xml:space="preserve">3.  </w:t>
      </w:r>
      <w:r w:rsidRPr="005132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Спецификация контрольных измерительных материалов </w:t>
      </w:r>
    </w:p>
    <w:p w:rsidR="00C75D84" w:rsidRPr="003043B1" w:rsidRDefault="00293B50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 w:rsidRPr="003043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 xml:space="preserve">3.1 Тест </w:t>
      </w:r>
      <w:r w:rsidR="001E4A7A" w:rsidRPr="003043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Вариант № 1</w:t>
      </w:r>
    </w:p>
    <w:p w:rsidR="00C75D84" w:rsidRPr="003043B1" w:rsidRDefault="00C75D84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1. Что такое информационная безопасность?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защита технических устройств от повреждений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защита информации от несанкционированного доступа, копирования или изменения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в) защита здоровья при работе за компьютером 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2. Какие виды информации могут быть защищены?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коммерческая информация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персональные данные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любые виды информации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3. Что такое угрозы в информационной безопасности?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возможные ситуации, которые могут повредить информационным процессам и системам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технические средства защиты информации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способы безопасного соединения с интернетом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4. Какие виды угроз в информационной безопасности существуют?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физические угрозы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технические угрозы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физические, технические и социально-психологические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5. Что такое социальная инженерия?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технический метод защиты информации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техника взлома с помощью манипуляций человеком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в) защита от вирусов 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lastRenderedPageBreak/>
        <w:t>6. Что такое шифрование?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защита информации при помощи паролей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преобразование информации в нечитаемый для третьих лиц вид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аппаратное обеспечение безопасности информации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7. Какие технические средства защиты информации существуют?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аппаратное обеспечение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программное обеспечение</w:t>
      </w:r>
    </w:p>
    <w:p w:rsidR="0051320B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аппаратное и программное обеспечение</w:t>
      </w:r>
    </w:p>
    <w:p w:rsidR="00EA77D8" w:rsidRPr="003043B1" w:rsidRDefault="00EA77D8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8. Какие каналы утечки информации существуют?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через интернет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по внутренней сети организации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внутренние и внешние</w:t>
      </w:r>
    </w:p>
    <w:p w:rsidR="00EA77D8" w:rsidRDefault="00EA77D8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9. Какие методы защиты информационных систем существуют?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программные методы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аппаратные методы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программные и аппаратные методы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10. Что такое аутентификация?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а) </w:t>
      </w:r>
      <w:r w:rsidRPr="003043B1">
        <w:rPr>
          <w:rFonts w:ascii="Times New Roman" w:hAnsi="Times New Roman" w:cs="Times New Roman"/>
          <w:color w:val="040C28"/>
          <w:sz w:val="28"/>
          <w:szCs w:val="28"/>
        </w:rPr>
        <w:t>процедура проверки подлинности пользователя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проверка наличия антивирусной программы на компьютере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проверка системы на наличие уязвимостей</w:t>
      </w:r>
    </w:p>
    <w:p w:rsidR="00EA77D8" w:rsidRDefault="00EA77D8" w:rsidP="0051320B">
      <w:pPr>
        <w:pStyle w:val="af2"/>
        <w:shd w:val="clear" w:color="auto" w:fill="FFFFFF"/>
        <w:spacing w:beforeAutospacing="0"/>
        <w:rPr>
          <w:rStyle w:val="ab"/>
          <w:b w:val="0"/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11. К основным принципам информационной безопасности относятся: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Конфиденциальность, доступность, целостность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 xml:space="preserve">б) Своевременность, логичность, единообразие 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lastRenderedPageBreak/>
        <w:t xml:space="preserve">в) Первичность, недоступность, осведомленность 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12. Основными субъектами информационной безопасности являются: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руководители, менеджеры, администраторы компаний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 xml:space="preserve">б) </w:t>
      </w:r>
      <w:r w:rsidRPr="003043B1">
        <w:rPr>
          <w:color w:val="202124"/>
          <w:sz w:val="28"/>
          <w:szCs w:val="28"/>
          <w:shd w:val="clear" w:color="auto" w:fill="FFFFFF"/>
        </w:rPr>
        <w:t>владельцы и пользователи информации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сетевые базы данных, фаерволлы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13. К основным функциям системы безопасности можно отнести все перечисленное: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Установление авторизации и аутентификации, аудит системы, выявление рисков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Установка новых офисных приложений, смена хостинг-компании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Внедрение аутентификации, проверки контактных данных пользователей</w:t>
      </w:r>
    </w:p>
    <w:p w:rsidR="005D6E3D" w:rsidRPr="003043B1" w:rsidRDefault="005D6E3D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</w:pPr>
      <w:r w:rsidRPr="003043B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>14. Что такое антивирусное программное обеспечение?</w:t>
      </w:r>
    </w:p>
    <w:p w:rsidR="0051320B" w:rsidRPr="003043B1" w:rsidRDefault="0051320B" w:rsidP="0051320B">
      <w:pPr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</w:pPr>
      <w:r w:rsidRPr="003043B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 xml:space="preserve">а) Программа для создания резервных копий данных </w:t>
      </w:r>
    </w:p>
    <w:p w:rsidR="0051320B" w:rsidRPr="003043B1" w:rsidRDefault="0051320B" w:rsidP="0051320B">
      <w:pPr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</w:pPr>
      <w:r w:rsidRPr="003043B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 xml:space="preserve">б) Программа для удаления нежелательного почтового спам-письма  </w:t>
      </w:r>
    </w:p>
    <w:p w:rsidR="0051320B" w:rsidRPr="003043B1" w:rsidRDefault="0051320B" w:rsidP="0051320B">
      <w:pPr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</w:pPr>
      <w:r w:rsidRPr="003043B1">
        <w:rPr>
          <w:rStyle w:val="ab"/>
          <w:rFonts w:ascii="Times New Roman" w:hAnsi="Times New Roman" w:cs="Times New Roman"/>
          <w:b w:val="0"/>
          <w:color w:val="212529"/>
          <w:sz w:val="28"/>
          <w:szCs w:val="28"/>
        </w:rPr>
        <w:t xml:space="preserve">в) Программный продукт, предназначенный для защиты операционной системы от вредоносных программ  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15. Принципом политики информационной безопасности является принцип: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Невозможности миновать защитные средства сети (системы)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Усиления основного звена сети, системы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Полного блокирования доступа при возникновении рисков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16. Принципом политики информационной безопасности является принцип: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lastRenderedPageBreak/>
        <w:t>а) Усиления защищенности самого незащищенного звена сети (системы)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Перехода в безопасное состояние работы сети, системы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Полного доступа пользователей ко всем ресурсам сети, системы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17. Какие виды угроз могут возникать для информационной безопасности?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а) Только хакерские атаки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б) Все, что может привести к утечке или повреждению данных (взлом, вирусы, ошибки персонала и т.д.)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в) Только физическое повреждение оборудования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18. Что такое пароль?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а) Способ зашифровывания данных на жестком диске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б) Уникальный код доступа к системам и данным пользователя 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в) Название программы для удаления вредоносных файлов </w:t>
      </w:r>
    </w:p>
    <w:p w:rsidR="0051320B" w:rsidRPr="003043B1" w:rsidRDefault="0051320B" w:rsidP="0051320B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19. Что такое двухфакторная аутентификация?  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а) Аутентификация по голосу   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б) Аутентификация с помощью двух разных методов (например, пароль и SMS-код)  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в) Аутентификация с помощью одного метода </w:t>
      </w:r>
    </w:p>
    <w:p w:rsidR="0051320B" w:rsidRPr="003043B1" w:rsidRDefault="0051320B" w:rsidP="0051320B">
      <w:pPr>
        <w:pStyle w:val="af2"/>
        <w:shd w:val="clear" w:color="auto" w:fill="FFFFFF"/>
        <w:tabs>
          <w:tab w:val="left" w:pos="1644"/>
        </w:tabs>
        <w:spacing w:beforeAutospacing="0"/>
        <w:rPr>
          <w:rStyle w:val="ab"/>
          <w:b w:val="0"/>
          <w:color w:val="212529"/>
          <w:sz w:val="28"/>
          <w:szCs w:val="28"/>
        </w:rPr>
      </w:pP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20. Что такое вирус? 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а) Программа для защиты компьютера от хакерских атак  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 xml:space="preserve">б) Вредоносная программа, которая может повредить файлы на компьютере или украсть данные пользователя   </w:t>
      </w:r>
    </w:p>
    <w:p w:rsidR="0051320B" w:rsidRPr="003043B1" w:rsidRDefault="0051320B" w:rsidP="0051320B">
      <w:pPr>
        <w:pStyle w:val="af2"/>
        <w:shd w:val="clear" w:color="auto" w:fill="FFFFFF"/>
        <w:rPr>
          <w:rStyle w:val="ab"/>
          <w:b w:val="0"/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lastRenderedPageBreak/>
        <w:t xml:space="preserve">в) Способ передачи данных между несколькими устройствами  </w:t>
      </w:r>
    </w:p>
    <w:p w:rsidR="001E4A7A" w:rsidRPr="003043B1" w:rsidRDefault="001E4A7A" w:rsidP="001E4A7A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 w:rsidRPr="003043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3.2 Тест Вариант № 2</w:t>
      </w:r>
    </w:p>
    <w:p w:rsidR="0051320B" w:rsidRPr="003043B1" w:rsidRDefault="0051320B" w:rsidP="0051320B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1. Что такое информационная безопасность?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защита технических устройств от повреждений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защита информации от несанкционированного доступа, копирования или изменения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в) защита здоровья при работе за компьютером 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2. Какие виды информации могут быть защищены?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коммерческая информация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персональные данные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любые виды информации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3. Что такое угрозы в информационной безопасности?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возможные ситуации, которые могут повредить информационным процессам и системам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технические средства защиты информации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способы безопасного соединения с интернетом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4. Какие виды угроз в информационной безопасности существуют?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физические угрозы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технические угрозы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физические, технические и социально-психологические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5. Что такое социальная инженерия?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технический метод защиты информации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техника взлома с помощью манипуляций человеком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в) защита от вирусов 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lastRenderedPageBreak/>
        <w:t>6. Что такое шифрование?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защита информации при помощи паролей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преобразование информации в нечитаемый для третьих лиц вид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аппаратное обеспечение безопасности информации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7. Какие технические средства защиты информации существуют?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аппаратное обеспечение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программное обеспечение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аппаратное и программное обеспечение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8. Какие каналы утечки информации существуют?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через интернет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по внутренней сети организации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внутренние и внешние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9. Какие методы защиты информационных систем существуют?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только программные методы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только аппаратные методы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программные и аппаратные методы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10. Что такое аутентификация?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а) </w:t>
      </w:r>
      <w:r w:rsidRPr="003043B1">
        <w:rPr>
          <w:rFonts w:ascii="Times New Roman" w:hAnsi="Times New Roman" w:cs="Times New Roman"/>
          <w:color w:val="040C28"/>
          <w:sz w:val="28"/>
          <w:szCs w:val="28"/>
        </w:rPr>
        <w:t>процедура проверки подлинности пользователя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проверка наличия антивирусной программы на компьютере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проверка системы на наличие уязвимостей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11. Что такое бэкап?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процесс сохранения данных в облаке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копия данных с целью их восстановления при потере данных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lastRenderedPageBreak/>
        <w:t>в) удаление данных из системы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12. Какие программы наиболее эффективно защищают от вирусов?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браузеры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медиаплееры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антивирусные программы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13. Что такое политики информационной безопасности?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сборник правил и рекомендаций для защиты информации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стратегия по защите компании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разработка инфраструктуры для защиты информации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14. Какие методы используются для защиты информации?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использование резервного копирования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использование антивирусных программ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использование антивирусных программ, защита паролей и шифрование данных, использование резервного копирования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15. Что такое DDoS-атака?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атака на базы данных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атака на компьютер с целью удаления данных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атака на сеть с целью ее перегрузки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16. Что такое защита от перехвата?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защита от повреждения данных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защита от несанкционированного доступа к данным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все вышесказанное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lastRenderedPageBreak/>
        <w:t>17. Как называются программы, которые собирают информацию о пользователе без его ведома?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трояны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шпионские программы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вредоносные программы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12. Что такое брандмауэр?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программа для защиты компьютерной системы от вирусов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программа для мониторинга и блокировки сетевых соединений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программа для повышения производительности компьютера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19. Какие методы используются для защиты компьютерных сетей?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использование паролей и шифрования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использование сетевых экранов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все вышесказанное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20. Что такое многофакторная аутентификация?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проверка пароля и логина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проверка персональных данных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использование нескольких методов проверки личности</w:t>
      </w:r>
    </w:p>
    <w:p w:rsidR="001E4A7A" w:rsidRPr="003043B1" w:rsidRDefault="001E4A7A" w:rsidP="001E4A7A">
      <w:pPr>
        <w:rPr>
          <w:rFonts w:ascii="Times New Roman" w:hAnsi="Times New Roman" w:cs="Times New Roman"/>
          <w:sz w:val="28"/>
          <w:szCs w:val="28"/>
        </w:rPr>
      </w:pPr>
    </w:p>
    <w:p w:rsidR="001E4A7A" w:rsidRPr="003043B1" w:rsidRDefault="001E4A7A" w:rsidP="001E4A7A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 w:rsidRPr="003043B1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3.3 Тест Вариант № 3</w:t>
      </w:r>
    </w:p>
    <w:p w:rsidR="00151C81" w:rsidRPr="003043B1" w:rsidRDefault="00151C81" w:rsidP="00151C81">
      <w:pPr>
        <w:tabs>
          <w:tab w:val="left" w:pos="5976"/>
        </w:tabs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1. Что такое информационная безопасность?</w:t>
      </w:r>
      <w:r w:rsidRPr="003043B1">
        <w:rPr>
          <w:rFonts w:ascii="Times New Roman" w:hAnsi="Times New Roman" w:cs="Times New Roman"/>
          <w:sz w:val="28"/>
          <w:szCs w:val="28"/>
        </w:rPr>
        <w:tab/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Защита от вирусов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Защита информации от несанкционированного доступа и дальнейшего использования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Оптимизация работы компьютерной сети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2. Какие вопросы, из перечисленных ниже, рассматриваются в информационной безопасности?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lastRenderedPageBreak/>
        <w:t>а) Взлом пароля пользователя системы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б) Шифрование жесткого диска 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в) Все вышеперечисленные 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3. Что такое аутентификация?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Процесс проверки подлинности пользователя или устройства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Программный продукт, который защищает компьютерную сеть от злоумышленников.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Системный вызов операционной системы, используемый для создания новых процессов.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4. Что такое бэкап?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Создание резервной копии данных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б) Удаление всех файлов с компьютера 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 xml:space="preserve">в) Программа для защиты от вирусов 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5. К правовым методам, обеспечивающим информационную безопасность, относятся: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Разработка аппаратных средств обеспечения безопасности данных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Разработка и установка во всех компьютерных сетях журналов учета действий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Разработка и конкретизация правовых актов обеспечения безопасности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6. Основными источниками угроз информационной безопасности являются: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Хищение жестких дисков, подключение к сети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Перехват данных, хищение данных, изменение архитектуры системы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Хищение данных, подкуп системных администраторов, нарушение регламента работы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lastRenderedPageBreak/>
        <w:t>7. Виды конфиденциальной информации: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Персональная(личная), коммерческая, государственная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Клиентская, серверная, сетевая</w:t>
      </w:r>
    </w:p>
    <w:p w:rsidR="00151C8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Локальная, глобальная, смешанная</w:t>
      </w:r>
    </w:p>
    <w:p w:rsidR="00EA77D8" w:rsidRPr="003043B1" w:rsidRDefault="00EA77D8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8. Цели информационной безопасности – своевременное обнаружение, предупреждение: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Несанкционированного доступа, воздействия в сети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Утечек данных в организации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Чрезвычайных ситуаций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9. Основные объекты информационной безопасности компьютерных систем: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Компьютерные сети, базы данных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Психологическое состояние пользователей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Бизнес-ориентированные, коммерческие системы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10. Основными рисками информационной безопасности являются: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Искажение, уменьшение объема информации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б) Техническое вмешательство, выведение из строя оборудования сети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Потеря, искажение, утечка информации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rStyle w:val="ab"/>
          <w:b w:val="0"/>
          <w:color w:val="212529"/>
          <w:sz w:val="28"/>
          <w:szCs w:val="28"/>
        </w:rPr>
        <w:t>11. Основными субъектами информационной безопасности являются: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а) руководители, менеджеры, администраторы компаний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 xml:space="preserve">б) </w:t>
      </w:r>
      <w:r w:rsidRPr="003043B1">
        <w:rPr>
          <w:color w:val="202124"/>
          <w:sz w:val="28"/>
          <w:szCs w:val="28"/>
          <w:shd w:val="clear" w:color="auto" w:fill="FFFFFF"/>
        </w:rPr>
        <w:t>владельцы и пользователи информации</w:t>
      </w:r>
    </w:p>
    <w:p w:rsidR="00151C81" w:rsidRPr="003043B1" w:rsidRDefault="00151C81" w:rsidP="00151C81">
      <w:pPr>
        <w:pStyle w:val="af2"/>
        <w:shd w:val="clear" w:color="auto" w:fill="FFFFFF"/>
        <w:spacing w:beforeAutospacing="0"/>
        <w:rPr>
          <w:color w:val="212529"/>
          <w:sz w:val="28"/>
          <w:szCs w:val="28"/>
        </w:rPr>
      </w:pPr>
      <w:r w:rsidRPr="003043B1">
        <w:rPr>
          <w:color w:val="212529"/>
          <w:sz w:val="28"/>
          <w:szCs w:val="28"/>
        </w:rPr>
        <w:t>в) сетевые базы данных, фаерволлы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12. Какие программы наиболее эффективно защищают от вирусов?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браузеры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медиаплееры</w:t>
      </w:r>
    </w:p>
    <w:p w:rsidR="00151C8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антивирусные программы</w:t>
      </w:r>
    </w:p>
    <w:p w:rsidR="00EA77D8" w:rsidRPr="003043B1" w:rsidRDefault="00EA77D8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13. Что такое политики информационной безопасности?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сборник правил и рекомендаций для защиты информации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стратегия по защите компании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разработка инфраструктуры для защиты информации</w:t>
      </w:r>
    </w:p>
    <w:p w:rsidR="00EA77D8" w:rsidRDefault="00EA77D8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14. Какие методы используются для защиты информации?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использование резервного копирования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использование антивирусных программ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использование антивирусных программ, защита паролей и шифрование данных, использование резервного копирования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15. Что такое DDoS-атака?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атака на базы данных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атака на компьютер с целью удаления данных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атака на сеть с целью ее перегрузки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16. Что такое защита от перехвата?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защита от повреждения данных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защита от несанкционированного доступа к данным</w:t>
      </w:r>
    </w:p>
    <w:p w:rsidR="00151C8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все вышесказанное</w:t>
      </w:r>
    </w:p>
    <w:p w:rsidR="00EA77D8" w:rsidRPr="003043B1" w:rsidRDefault="00EA77D8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17. Как называются программы, которые собирают информацию о пользователе без его ведома?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lastRenderedPageBreak/>
        <w:t>а) трояны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шпионские программы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вредоносные программы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3E2FFA" w:rsidP="0015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51C81" w:rsidRPr="003043B1">
        <w:rPr>
          <w:rFonts w:ascii="Times New Roman" w:hAnsi="Times New Roman" w:cs="Times New Roman"/>
          <w:sz w:val="28"/>
          <w:szCs w:val="28"/>
        </w:rPr>
        <w:t>. Что такое брандмауэр?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программа для защиты компьютерной системы от вирусов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программа для мониторинга и блокировки сетевых соединений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программа для повышения производительности компьютера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19. Какие методы используются для защиты компьютерных сетей?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использование паролей и шифрования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использование сетевых экранов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все вышесказанное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20. Что такое многофакторная аутентификация?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а) проверка пароля и логина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б) проверка персональных данных</w:t>
      </w:r>
    </w:p>
    <w:p w:rsidR="00151C81" w:rsidRPr="003043B1" w:rsidRDefault="00151C81" w:rsidP="00151C81">
      <w:pPr>
        <w:rPr>
          <w:rFonts w:ascii="Times New Roman" w:hAnsi="Times New Roman" w:cs="Times New Roman"/>
          <w:sz w:val="28"/>
          <w:szCs w:val="28"/>
        </w:rPr>
      </w:pPr>
      <w:r w:rsidRPr="003043B1">
        <w:rPr>
          <w:rFonts w:ascii="Times New Roman" w:hAnsi="Times New Roman" w:cs="Times New Roman"/>
          <w:sz w:val="28"/>
          <w:szCs w:val="28"/>
        </w:rPr>
        <w:t>в) использование нескольких методов проверки личности</w:t>
      </w:r>
    </w:p>
    <w:p w:rsidR="00C75D84" w:rsidRPr="0051320B" w:rsidRDefault="00C75D84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bookmarkStart w:id="0" w:name="_GoBack"/>
      <w:bookmarkEnd w:id="0"/>
    </w:p>
    <w:p w:rsidR="00C75D84" w:rsidRPr="0051320B" w:rsidRDefault="00732C6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3.4</w:t>
      </w:r>
      <w:r w:rsidR="00293B50" w:rsidRPr="005132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Проверяемые элементы, баллы, время выполнения задания</w:t>
      </w:r>
    </w:p>
    <w:tbl>
      <w:tblPr>
        <w:tblW w:w="9062" w:type="dxa"/>
        <w:tblLayout w:type="fixed"/>
        <w:tblCellMar>
          <w:top w:w="9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335"/>
        <w:gridCol w:w="2605"/>
        <w:gridCol w:w="1615"/>
        <w:gridCol w:w="1168"/>
        <w:gridCol w:w="988"/>
        <w:gridCol w:w="2351"/>
      </w:tblGrid>
      <w:tr w:rsidR="00C75D84" w:rsidRPr="00E971E7" w:rsidTr="006B7F56">
        <w:trPr>
          <w:trHeight w:val="2558"/>
        </w:trPr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№</w:t>
            </w:r>
          </w:p>
        </w:tc>
        <w:tc>
          <w:tcPr>
            <w:tcW w:w="2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Проверяемые элементы содержания</w:t>
            </w: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73" w:lineRule="atLeast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Коды проверяемых элементов</w:t>
            </w:r>
          </w:p>
          <w:p w:rsidR="00C75D84" w:rsidRPr="00E971E7" w:rsidRDefault="00293B50">
            <w:pPr>
              <w:widowControl w:val="0"/>
              <w:spacing w:after="61" w:line="225" w:lineRule="atLeast"/>
              <w:ind w:right="331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содержания (по кодификатору)</w:t>
            </w:r>
          </w:p>
        </w:tc>
        <w:tc>
          <w:tcPr>
            <w:tcW w:w="1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Уровень сложности задания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55" w:line="225" w:lineRule="atLeast"/>
              <w:ind w:left="86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Макс. балл</w:t>
            </w:r>
          </w:p>
          <w:p w:rsidR="00C75D84" w:rsidRPr="00E971E7" w:rsidRDefault="00293B50">
            <w:pPr>
              <w:widowControl w:val="0"/>
              <w:spacing w:after="16" w:line="225" w:lineRule="atLeast"/>
              <w:ind w:lef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за</w:t>
            </w:r>
          </w:p>
          <w:p w:rsidR="00C75D84" w:rsidRPr="00E971E7" w:rsidRDefault="00293B50">
            <w:pPr>
              <w:widowControl w:val="0"/>
              <w:spacing w:after="0" w:line="225" w:lineRule="atLeast"/>
              <w:ind w:left="98" w:right="7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выполнени е задания</w:t>
            </w:r>
          </w:p>
        </w:tc>
        <w:tc>
          <w:tcPr>
            <w:tcW w:w="23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Примерное время </w:t>
            </w:r>
          </w:p>
          <w:p w:rsidR="00C75D84" w:rsidRPr="00E971E7" w:rsidRDefault="00293B50">
            <w:pPr>
              <w:widowControl w:val="0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выполнения задания</w:t>
            </w:r>
          </w:p>
          <w:p w:rsidR="00C75D84" w:rsidRPr="00E971E7" w:rsidRDefault="00293B50">
            <w:pPr>
              <w:widowControl w:val="0"/>
              <w:spacing w:after="0" w:line="225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(мин.)</w:t>
            </w:r>
          </w:p>
        </w:tc>
      </w:tr>
      <w:tr w:rsidR="00C75D84" w:rsidRPr="00E971E7" w:rsidTr="006B7F56">
        <w:trPr>
          <w:trHeight w:val="380"/>
        </w:trPr>
        <w:tc>
          <w:tcPr>
            <w:tcW w:w="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ind w:left="1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</w:t>
            </w:r>
          </w:p>
        </w:tc>
        <w:tc>
          <w:tcPr>
            <w:tcW w:w="260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ind w:left="7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Тест</w:t>
            </w:r>
          </w:p>
        </w:tc>
        <w:tc>
          <w:tcPr>
            <w:tcW w:w="161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6B7F56">
            <w:pPr>
              <w:widowControl w:val="0"/>
              <w:spacing w:after="0" w:line="225" w:lineRule="atLeast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1.1 – 1.4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Б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5</w:t>
            </w:r>
          </w:p>
        </w:tc>
        <w:tc>
          <w:tcPr>
            <w:tcW w:w="235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75D84" w:rsidRPr="00E971E7" w:rsidRDefault="00293B50">
            <w:pPr>
              <w:widowControl w:val="0"/>
              <w:spacing w:after="0" w:line="225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E971E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10</w:t>
            </w:r>
          </w:p>
        </w:tc>
      </w:tr>
    </w:tbl>
    <w:p w:rsidR="00C75D84" w:rsidRPr="0051320B" w:rsidRDefault="00C75D84">
      <w:pPr>
        <w:shd w:val="clear" w:color="auto" w:fill="FFFFFF"/>
        <w:spacing w:after="0" w:line="225" w:lineRule="atLeast"/>
        <w:ind w:right="15401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E2FFA" w:rsidRDefault="003E2FFA" w:rsidP="00E46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FFA" w:rsidRDefault="003E2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FFA" w:rsidRDefault="003E2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E2FFA">
      <w:headerReference w:type="even" r:id="rId8"/>
      <w:headerReference w:type="default" r:id="rId9"/>
      <w:pgSz w:w="11906" w:h="16838"/>
      <w:pgMar w:top="1137" w:right="777" w:bottom="1260" w:left="1702" w:header="720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8B" w:rsidRDefault="00F83C8B">
      <w:pPr>
        <w:spacing w:after="0" w:line="240" w:lineRule="auto"/>
      </w:pPr>
      <w:r>
        <w:separator/>
      </w:r>
    </w:p>
  </w:endnote>
  <w:endnote w:type="continuationSeparator" w:id="0">
    <w:p w:rsidR="00F83C8B" w:rsidRDefault="00F8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8B" w:rsidRDefault="00F83C8B">
      <w:pPr>
        <w:spacing w:after="0" w:line="240" w:lineRule="auto"/>
      </w:pPr>
      <w:r>
        <w:separator/>
      </w:r>
    </w:p>
  </w:footnote>
  <w:footnote w:type="continuationSeparator" w:id="0">
    <w:p w:rsidR="00F83C8B" w:rsidRDefault="00F8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03" w:rsidRDefault="00DC7D03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0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03" w:rsidRDefault="00DC7D03">
    <w:pPr>
      <w:spacing w:after="0"/>
      <w:ind w:right="71"/>
      <w:jc w:val="right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A77D8">
      <w:rPr>
        <w:rFonts w:ascii="Times New Roman" w:eastAsia="Times New Roman" w:hAnsi="Times New Roman" w:cs="Times New Roman"/>
        <w:noProof/>
        <w:sz w:val="24"/>
        <w:szCs w:val="24"/>
      </w:rPr>
      <w:t>15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3A4"/>
    <w:multiLevelType w:val="multilevel"/>
    <w:tmpl w:val="9FF4046E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A477A"/>
    <w:multiLevelType w:val="multilevel"/>
    <w:tmpl w:val="919A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5D2661"/>
    <w:multiLevelType w:val="multilevel"/>
    <w:tmpl w:val="39D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3D62690"/>
    <w:multiLevelType w:val="multilevel"/>
    <w:tmpl w:val="38F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A987CFF"/>
    <w:multiLevelType w:val="multilevel"/>
    <w:tmpl w:val="48D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E1A1147"/>
    <w:multiLevelType w:val="multilevel"/>
    <w:tmpl w:val="0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8FF0977"/>
    <w:multiLevelType w:val="multilevel"/>
    <w:tmpl w:val="7FA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C9B6292"/>
    <w:multiLevelType w:val="multilevel"/>
    <w:tmpl w:val="98C8DA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6E5EB9"/>
    <w:multiLevelType w:val="multilevel"/>
    <w:tmpl w:val="7982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6FE63FD"/>
    <w:multiLevelType w:val="multilevel"/>
    <w:tmpl w:val="3DE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7D776BB"/>
    <w:multiLevelType w:val="multilevel"/>
    <w:tmpl w:val="700A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3AE216F"/>
    <w:multiLevelType w:val="multilevel"/>
    <w:tmpl w:val="D4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D905ED3"/>
    <w:multiLevelType w:val="multilevel"/>
    <w:tmpl w:val="FFE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84"/>
    <w:rsid w:val="00026373"/>
    <w:rsid w:val="000737B3"/>
    <w:rsid w:val="000A2072"/>
    <w:rsid w:val="000B5CBC"/>
    <w:rsid w:val="00121707"/>
    <w:rsid w:val="00124CFA"/>
    <w:rsid w:val="00151C81"/>
    <w:rsid w:val="00190524"/>
    <w:rsid w:val="00193E10"/>
    <w:rsid w:val="001A3606"/>
    <w:rsid w:val="001A5EC6"/>
    <w:rsid w:val="001E4A7A"/>
    <w:rsid w:val="00212B38"/>
    <w:rsid w:val="00213B3C"/>
    <w:rsid w:val="0025417B"/>
    <w:rsid w:val="00293B50"/>
    <w:rsid w:val="003043B1"/>
    <w:rsid w:val="003344A6"/>
    <w:rsid w:val="003A5BA0"/>
    <w:rsid w:val="003C2F5A"/>
    <w:rsid w:val="003E2FFA"/>
    <w:rsid w:val="00402745"/>
    <w:rsid w:val="00404A26"/>
    <w:rsid w:val="00485AFE"/>
    <w:rsid w:val="00492211"/>
    <w:rsid w:val="004B647E"/>
    <w:rsid w:val="0051320B"/>
    <w:rsid w:val="005851AE"/>
    <w:rsid w:val="005A53B6"/>
    <w:rsid w:val="005C6183"/>
    <w:rsid w:val="005D1C4B"/>
    <w:rsid w:val="005D6E3D"/>
    <w:rsid w:val="005E1BA6"/>
    <w:rsid w:val="00600580"/>
    <w:rsid w:val="006940E1"/>
    <w:rsid w:val="006B68A4"/>
    <w:rsid w:val="006B7F56"/>
    <w:rsid w:val="006E3782"/>
    <w:rsid w:val="006E59EB"/>
    <w:rsid w:val="007036F8"/>
    <w:rsid w:val="00712146"/>
    <w:rsid w:val="007260ED"/>
    <w:rsid w:val="00732C6D"/>
    <w:rsid w:val="00770D36"/>
    <w:rsid w:val="007B4CFF"/>
    <w:rsid w:val="007C4111"/>
    <w:rsid w:val="007E52D4"/>
    <w:rsid w:val="0080300D"/>
    <w:rsid w:val="00811C23"/>
    <w:rsid w:val="008A5733"/>
    <w:rsid w:val="008E3E60"/>
    <w:rsid w:val="008F25C3"/>
    <w:rsid w:val="00925A8E"/>
    <w:rsid w:val="009536E6"/>
    <w:rsid w:val="009710B2"/>
    <w:rsid w:val="009D3E93"/>
    <w:rsid w:val="00A36A8D"/>
    <w:rsid w:val="00A40E30"/>
    <w:rsid w:val="00A551CF"/>
    <w:rsid w:val="00A84564"/>
    <w:rsid w:val="00A9114F"/>
    <w:rsid w:val="00A94740"/>
    <w:rsid w:val="00AD6CDB"/>
    <w:rsid w:val="00B242DE"/>
    <w:rsid w:val="00B247E8"/>
    <w:rsid w:val="00BA1E77"/>
    <w:rsid w:val="00BA3A50"/>
    <w:rsid w:val="00BA745C"/>
    <w:rsid w:val="00BB77EF"/>
    <w:rsid w:val="00BC5B42"/>
    <w:rsid w:val="00BC5CAA"/>
    <w:rsid w:val="00BE2C97"/>
    <w:rsid w:val="00BE4F2B"/>
    <w:rsid w:val="00C04F67"/>
    <w:rsid w:val="00C07A0F"/>
    <w:rsid w:val="00C43400"/>
    <w:rsid w:val="00C75D84"/>
    <w:rsid w:val="00CA37E7"/>
    <w:rsid w:val="00D07556"/>
    <w:rsid w:val="00D111EA"/>
    <w:rsid w:val="00D4598E"/>
    <w:rsid w:val="00D57E62"/>
    <w:rsid w:val="00D847C2"/>
    <w:rsid w:val="00DC34A7"/>
    <w:rsid w:val="00DC7D03"/>
    <w:rsid w:val="00DE68A7"/>
    <w:rsid w:val="00DF0E95"/>
    <w:rsid w:val="00E46AD3"/>
    <w:rsid w:val="00E8406B"/>
    <w:rsid w:val="00E971E7"/>
    <w:rsid w:val="00EA77CB"/>
    <w:rsid w:val="00EA77D8"/>
    <w:rsid w:val="00ED2098"/>
    <w:rsid w:val="00EE6356"/>
    <w:rsid w:val="00F83C8B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1A8E"/>
  <w15:docId w15:val="{07C0FC96-A8A5-464F-B3D2-C80CAA6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 w:val="0"/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18" w:line="259" w:lineRule="auto"/>
      <w:ind w:left="22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line="259" w:lineRule="auto"/>
      <w:ind w:left="718" w:right="378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pPr>
      <w:keepNext/>
      <w:keepLines/>
      <w:spacing w:after="18" w:line="259" w:lineRule="auto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Основной текст с отступом Знак"/>
    <w:basedOn w:val="a1"/>
    <w:link w:val="a5"/>
    <w:qFormat/>
    <w:rsid w:val="009A433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6">
    <w:name w:val="Нижний колонтитул Знак"/>
    <w:basedOn w:val="a1"/>
    <w:link w:val="a7"/>
    <w:uiPriority w:val="99"/>
    <w:qFormat/>
    <w:rsid w:val="00D53B75"/>
    <w:rPr>
      <w:rFonts w:ascii="Calibri" w:eastAsia="Calibri" w:hAnsi="Calibri" w:cs="Calibri"/>
      <w:color w:val="000000"/>
    </w:rPr>
  </w:style>
  <w:style w:type="character" w:customStyle="1" w:styleId="c3">
    <w:name w:val="c3"/>
    <w:basedOn w:val="a1"/>
    <w:qFormat/>
    <w:rsid w:val="00057875"/>
  </w:style>
  <w:style w:type="character" w:customStyle="1" w:styleId="c12">
    <w:name w:val="c12"/>
    <w:basedOn w:val="a1"/>
    <w:qFormat/>
    <w:rsid w:val="00057875"/>
  </w:style>
  <w:style w:type="character" w:customStyle="1" w:styleId="c79">
    <w:name w:val="c79"/>
    <w:basedOn w:val="a1"/>
    <w:qFormat/>
    <w:rsid w:val="00057875"/>
  </w:style>
  <w:style w:type="character" w:customStyle="1" w:styleId="c7">
    <w:name w:val="c7"/>
    <w:basedOn w:val="a1"/>
    <w:qFormat/>
    <w:rsid w:val="00057875"/>
  </w:style>
  <w:style w:type="character" w:customStyle="1" w:styleId="c23">
    <w:name w:val="c23"/>
    <w:basedOn w:val="a1"/>
    <w:qFormat/>
    <w:rsid w:val="00057875"/>
  </w:style>
  <w:style w:type="character" w:customStyle="1" w:styleId="c4">
    <w:name w:val="c4"/>
    <w:basedOn w:val="a1"/>
    <w:qFormat/>
    <w:rsid w:val="00057875"/>
  </w:style>
  <w:style w:type="character" w:styleId="a8">
    <w:name w:val="Hyperlink"/>
    <w:basedOn w:val="a1"/>
    <w:uiPriority w:val="99"/>
    <w:semiHidden/>
    <w:unhideWhenUsed/>
    <w:rsid w:val="004D292D"/>
    <w:rPr>
      <w:color w:val="0000FF"/>
      <w:u w:val="single"/>
    </w:rPr>
  </w:style>
  <w:style w:type="character" w:customStyle="1" w:styleId="c0">
    <w:name w:val="c0"/>
    <w:basedOn w:val="a1"/>
    <w:qFormat/>
    <w:rsid w:val="00D23C4A"/>
  </w:style>
  <w:style w:type="character" w:customStyle="1" w:styleId="a9">
    <w:name w:val="Символ нумерации"/>
    <w:qFormat/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character" w:styleId="ab">
    <w:name w:val="Strong"/>
    <w:uiPriority w:val="22"/>
    <w:qFormat/>
    <w:rPr>
      <w:b/>
      <w:bCs/>
    </w:rPr>
  </w:style>
  <w:style w:type="paragraph" w:customStyle="1" w:styleId="11">
    <w:name w:val="Заголовок1"/>
    <w:basedOn w:val="a0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0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0"/>
    <w:qFormat/>
    <w:pPr>
      <w:suppressLineNumbers/>
    </w:pPr>
    <w:rPr>
      <w:rFonts w:cs="Arial"/>
    </w:rPr>
  </w:style>
  <w:style w:type="paragraph" w:styleId="a5">
    <w:name w:val="Body Text Indent"/>
    <w:basedOn w:val="a0"/>
    <w:link w:val="a4"/>
    <w:rsid w:val="009A4334"/>
    <w:pPr>
      <w:widowControl w:val="0"/>
      <w:spacing w:after="0" w:line="240" w:lineRule="auto"/>
      <w:ind w:right="3615"/>
      <w:jc w:val="center"/>
    </w:pPr>
    <w:rPr>
      <w:rFonts w:ascii="Times New Roman" w:eastAsia="Times New Roman" w:hAnsi="Times New Roman" w:cs="Times New Roman"/>
      <w:b/>
      <w:color w:val="auto"/>
      <w:sz w:val="20"/>
      <w:szCs w:val="24"/>
    </w:rPr>
  </w:style>
  <w:style w:type="paragraph" w:styleId="af0">
    <w:name w:val="List Paragraph"/>
    <w:basedOn w:val="a0"/>
    <w:uiPriority w:val="34"/>
    <w:qFormat/>
    <w:rsid w:val="00BE3D43"/>
    <w:pPr>
      <w:ind w:left="720"/>
      <w:contextualSpacing/>
    </w:pPr>
  </w:style>
  <w:style w:type="paragraph" w:customStyle="1" w:styleId="af1">
    <w:name w:val="Колонтитул"/>
    <w:basedOn w:val="a0"/>
    <w:qFormat/>
  </w:style>
  <w:style w:type="paragraph" w:styleId="a7">
    <w:name w:val="footer"/>
    <w:basedOn w:val="a0"/>
    <w:link w:val="a6"/>
    <w:uiPriority w:val="99"/>
    <w:unhideWhenUsed/>
    <w:rsid w:val="00D53B7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91">
    <w:name w:val="c91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95">
    <w:name w:val="c95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3">
    <w:name w:val="c13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4">
    <w:name w:val="c14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3">
    <w:name w:val="c33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4">
    <w:name w:val="c24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">
    <w:name w:val="c1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">
    <w:name w:val="c5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2">
    <w:name w:val="c32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09">
    <w:name w:val="c109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6">
    <w:name w:val="c46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39">
    <w:name w:val="c139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68">
    <w:name w:val="c68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3">
    <w:name w:val="c73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17">
    <w:name w:val="c117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08">
    <w:name w:val="c108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6">
    <w:name w:val="c16"/>
    <w:basedOn w:val="a0"/>
    <w:qFormat/>
    <w:rsid w:val="000578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">
    <w:name w:val="Маркированный."/>
    <w:basedOn w:val="a0"/>
    <w:qFormat/>
    <w:rsid w:val="00A123C3"/>
    <w:pPr>
      <w:numPr>
        <w:numId w:val="1"/>
      </w:numPr>
      <w:spacing w:after="0" w:line="240" w:lineRule="auto"/>
    </w:pPr>
    <w:rPr>
      <w:rFonts w:ascii="Times New Roman" w:hAnsi="Times New Roman" w:cs="Times New Roman"/>
      <w:color w:val="auto"/>
      <w:sz w:val="24"/>
      <w:lang w:eastAsia="en-US"/>
    </w:rPr>
  </w:style>
  <w:style w:type="paragraph" w:styleId="af2">
    <w:name w:val="Normal (Web)"/>
    <w:basedOn w:val="a0"/>
    <w:uiPriority w:val="99"/>
    <w:unhideWhenUsed/>
    <w:qFormat/>
    <w:rsid w:val="00AF316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3">
    <w:name w:val="header"/>
    <w:basedOn w:val="af1"/>
  </w:style>
  <w:style w:type="paragraph" w:customStyle="1" w:styleId="af4">
    <w:name w:val="Содержимое таблицы"/>
    <w:basedOn w:val="a0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2"/>
    <w:uiPriority w:val="39"/>
    <w:rsid w:val="00E5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0F26-8463-43C3-9E98-699F0B5E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Девятериков Александр Николаевич</cp:lastModifiedBy>
  <cp:revision>4</cp:revision>
  <dcterms:created xsi:type="dcterms:W3CDTF">2023-06-02T03:04:00Z</dcterms:created>
  <dcterms:modified xsi:type="dcterms:W3CDTF">2023-09-01T10:23:00Z</dcterms:modified>
  <dc:language>ru-RU</dc:language>
</cp:coreProperties>
</file>