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C3" w:rsidRDefault="00A80AC3" w:rsidP="00D409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КИМ. 11 класс. 1 полугодие</w:t>
      </w:r>
    </w:p>
    <w:p w:rsidR="00D409A7" w:rsidRPr="00625648" w:rsidRDefault="00D409A7" w:rsidP="00D409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№1. 11 класс (1 полугодие)</w:t>
      </w:r>
    </w:p>
    <w:p w:rsidR="00D409A7" w:rsidRDefault="00D409A7" w:rsidP="00D409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09A7" w:rsidRPr="004E0BA8" w:rsidRDefault="00D409A7" w:rsidP="00D409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b/>
          <w:sz w:val="26"/>
          <w:szCs w:val="26"/>
        </w:rPr>
        <w:t>Б ЗАДАНИЕ 1. Классификация объектов по площади:</w:t>
      </w:r>
    </w:p>
    <w:p w:rsidR="00D409A7" w:rsidRPr="004E0BA8" w:rsidRDefault="00D409A7" w:rsidP="00D409A7">
      <w:pPr>
        <w:pStyle w:val="a3"/>
        <w:tabs>
          <w:tab w:val="left" w:pos="1134"/>
        </w:tabs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hAnsi="Times New Roman" w:cs="Times New Roman"/>
          <w:sz w:val="26"/>
          <w:szCs w:val="26"/>
        </w:rPr>
        <w:t>1. По площади объекта.</w:t>
      </w:r>
    </w:p>
    <w:p w:rsidR="00D409A7" w:rsidRPr="004E0BA8" w:rsidRDefault="00D409A7" w:rsidP="00D409A7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hAnsi="Times New Roman" w:cs="Times New Roman"/>
          <w:sz w:val="26"/>
          <w:szCs w:val="26"/>
        </w:rPr>
        <w:t>2. По размерам объекта; по подвижности; по важности.</w:t>
      </w:r>
    </w:p>
    <w:p w:rsidR="00D409A7" w:rsidRPr="004E0BA8" w:rsidRDefault="00D409A7" w:rsidP="00D409A7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hAnsi="Times New Roman" w:cs="Times New Roman"/>
          <w:sz w:val="26"/>
          <w:szCs w:val="26"/>
        </w:rPr>
        <w:t>3. По подвижности; по важности.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4E0BA8" w:rsidRDefault="00D409A7" w:rsidP="00D409A7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2. </w:t>
      </w:r>
      <w:bookmarkStart w:id="0" w:name="_Hlk124924184"/>
      <w:r w:rsidRPr="004E0BA8">
        <w:rPr>
          <w:rFonts w:ascii="Times New Roman" w:eastAsia="Times New Roman" w:hAnsi="Times New Roman" w:cs="Times New Roman"/>
          <w:b/>
          <w:sz w:val="26"/>
          <w:szCs w:val="26"/>
        </w:rPr>
        <w:t>Количество БМП в</w:t>
      </w:r>
      <w:r w:rsidRPr="004E0BA8">
        <w:rPr>
          <w:b/>
          <w:sz w:val="26"/>
          <w:szCs w:val="26"/>
        </w:rPr>
        <w:t xml:space="preserve"> </w:t>
      </w:r>
      <w:r w:rsidRPr="004E0BA8">
        <w:rPr>
          <w:rFonts w:ascii="Times New Roman" w:hAnsi="Times New Roman" w:cs="Times New Roman"/>
          <w:b/>
          <w:sz w:val="26"/>
          <w:szCs w:val="26"/>
        </w:rPr>
        <w:t>мотопехотном отделении армии США</w:t>
      </w:r>
      <w:bookmarkEnd w:id="0"/>
      <w:r w:rsidRPr="004E0BA8">
        <w:rPr>
          <w:rFonts w:ascii="Times New Roman" w:hAnsi="Times New Roman" w:cs="Times New Roman"/>
          <w:b/>
          <w:sz w:val="26"/>
          <w:szCs w:val="26"/>
        </w:rPr>
        <w:t>:</w:t>
      </w:r>
    </w:p>
    <w:p w:rsidR="00D409A7" w:rsidRPr="004E0BA8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hAnsi="Times New Roman" w:cs="Times New Roman"/>
          <w:sz w:val="26"/>
          <w:szCs w:val="26"/>
        </w:rPr>
        <w:t>1. 4.</w:t>
      </w:r>
    </w:p>
    <w:p w:rsidR="00D409A7" w:rsidRPr="004E0BA8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hAnsi="Times New Roman" w:cs="Times New Roman"/>
          <w:sz w:val="26"/>
          <w:szCs w:val="26"/>
        </w:rPr>
        <w:t>2. 1.</w:t>
      </w:r>
    </w:p>
    <w:p w:rsidR="00D409A7" w:rsidRPr="004E0BA8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hAnsi="Times New Roman" w:cs="Times New Roman"/>
          <w:sz w:val="26"/>
          <w:szCs w:val="26"/>
        </w:rPr>
        <w:t>3. 6.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3. </w:t>
      </w:r>
      <w:r w:rsidRPr="004E0BA8">
        <w:rPr>
          <w:rFonts w:ascii="Times New Roman" w:hAnsi="Times New Roman" w:cs="Times New Roman"/>
          <w:b/>
          <w:sz w:val="26"/>
          <w:szCs w:val="26"/>
        </w:rPr>
        <w:t>Фронт обороны мотопехотного отделения армии США: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1. 120 м.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2. 50 м.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3. 200 м.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4E0BA8" w:rsidRDefault="00D409A7" w:rsidP="00D409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b/>
          <w:sz w:val="26"/>
          <w:szCs w:val="26"/>
        </w:rPr>
        <w:t>Б ЗАДАНИЕ 4. Основными документами НП являются</w:t>
      </w:r>
      <w:r w:rsidRPr="004E0BA8">
        <w:rPr>
          <w:rFonts w:ascii="Times New Roman" w:hAnsi="Times New Roman" w:cs="Times New Roman"/>
          <w:b/>
          <w:sz w:val="26"/>
          <w:szCs w:val="26"/>
        </w:rPr>
        <w:t>: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1. Крупномасштабная карта (схема местности). 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2. Схема ориентиров.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3. Крупномасштабная карта (схема местности); журнал наблюдения.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b/>
          <w:sz w:val="26"/>
          <w:szCs w:val="26"/>
        </w:rPr>
        <w:t>Б ЗАДАНИЕ 5. Удаление дозорного отделения от разведывательного органа</w:t>
      </w:r>
      <w:r w:rsidRPr="004E0BA8">
        <w:rPr>
          <w:rFonts w:ascii="Times New Roman" w:hAnsi="Times New Roman" w:cs="Times New Roman"/>
          <w:b/>
          <w:sz w:val="26"/>
          <w:szCs w:val="26"/>
        </w:rPr>
        <w:t>: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1. 1-2 км.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2. 3-4 км.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3. Обеспечивающее наблюдение за ним и поддержку огнем.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b/>
          <w:sz w:val="26"/>
          <w:szCs w:val="26"/>
        </w:rPr>
        <w:t>Б ЗАДАНИЕ 6. Группы, назначаемые при организации засады</w:t>
      </w:r>
      <w:r w:rsidRPr="004E0BA8">
        <w:rPr>
          <w:rFonts w:ascii="Times New Roman" w:hAnsi="Times New Roman" w:cs="Times New Roman"/>
          <w:b/>
          <w:sz w:val="26"/>
          <w:szCs w:val="26"/>
        </w:rPr>
        <w:t>: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1. Наблюдатели; группа захвата; группа обеспечения.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2. Наблюдатели; группа захвата; группа обеспечения; группа проделывания проходов.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3. Наблюдатели; группа обеспечения.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Критерии оценивания: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b/>
          <w:sz w:val="26"/>
          <w:szCs w:val="26"/>
        </w:rPr>
        <w:t>Б ЗАДАНИЕ 7. Данные для движения по азимуту включают: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1. Магнитные азимуты с одного ориентира на другой. 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>2. Магнитные азимуты с одного ориентира на другой; расстояние между ориентирами</w:t>
      </w:r>
    </w:p>
    <w:p w:rsidR="00D409A7" w:rsidRPr="004E0BA8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3. Расстояние между ориентирами. 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4E0BA8" w:rsidRDefault="00D409A7" w:rsidP="00D409A7">
      <w:pPr>
        <w:pStyle w:val="2"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4E0BA8">
        <w:rPr>
          <w:rFonts w:ascii="Times New Roman" w:hAnsi="Times New Roman"/>
          <w:b/>
          <w:sz w:val="26"/>
          <w:szCs w:val="26"/>
        </w:rPr>
        <w:t>Б ЗАДАНИЕ 8. Режимы работы станции ближней разведки СБР-3:</w:t>
      </w:r>
    </w:p>
    <w:p w:rsidR="00D409A7" w:rsidRPr="004E0BA8" w:rsidRDefault="00D409A7" w:rsidP="00D409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E0BA8">
        <w:rPr>
          <w:rFonts w:ascii="Times New Roman" w:hAnsi="Times New Roman"/>
          <w:sz w:val="26"/>
          <w:szCs w:val="26"/>
        </w:rPr>
        <w:t xml:space="preserve">        1. Обзор; поиск. </w:t>
      </w:r>
    </w:p>
    <w:p w:rsidR="00D409A7" w:rsidRPr="004E0BA8" w:rsidRDefault="00D409A7" w:rsidP="00D409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E0BA8">
        <w:rPr>
          <w:rFonts w:ascii="Times New Roman" w:hAnsi="Times New Roman"/>
          <w:sz w:val="26"/>
          <w:szCs w:val="26"/>
        </w:rPr>
        <w:t xml:space="preserve">        2. Обзор; определение координат.</w:t>
      </w:r>
    </w:p>
    <w:p w:rsidR="00D409A7" w:rsidRPr="004E0BA8" w:rsidRDefault="00D409A7" w:rsidP="00D409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E0BA8">
        <w:rPr>
          <w:rFonts w:ascii="Times New Roman" w:hAnsi="Times New Roman"/>
          <w:sz w:val="26"/>
          <w:szCs w:val="26"/>
        </w:rPr>
        <w:t xml:space="preserve">        3. Определение координат.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4E0BA8" w:rsidRDefault="00D409A7" w:rsidP="00D409A7">
      <w:pPr>
        <w:pStyle w:val="2"/>
        <w:spacing w:after="0" w:line="240" w:lineRule="auto"/>
        <w:ind w:left="426" w:firstLine="141"/>
        <w:rPr>
          <w:rFonts w:ascii="Times New Roman" w:hAnsi="Times New Roman"/>
          <w:b/>
          <w:sz w:val="26"/>
          <w:szCs w:val="26"/>
        </w:rPr>
      </w:pPr>
      <w:r w:rsidRPr="004E0BA8">
        <w:rPr>
          <w:rFonts w:ascii="Times New Roman" w:hAnsi="Times New Roman"/>
          <w:b/>
          <w:sz w:val="26"/>
          <w:szCs w:val="26"/>
        </w:rPr>
        <w:t>Б ЗАДАНИЕ. Точность измерения СБР-3 по направлению:</w:t>
      </w:r>
    </w:p>
    <w:p w:rsidR="00D409A7" w:rsidRPr="004E0BA8" w:rsidRDefault="00D409A7" w:rsidP="00D409A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E0BA8">
        <w:rPr>
          <w:rFonts w:ascii="Times New Roman" w:hAnsi="Times New Roman"/>
          <w:sz w:val="26"/>
          <w:szCs w:val="26"/>
        </w:rPr>
        <w:t xml:space="preserve">1. 0-15 </w:t>
      </w:r>
      <w:proofErr w:type="spellStart"/>
      <w:r w:rsidRPr="004E0BA8">
        <w:rPr>
          <w:rFonts w:ascii="Times New Roman" w:hAnsi="Times New Roman"/>
          <w:sz w:val="26"/>
          <w:szCs w:val="26"/>
        </w:rPr>
        <w:t>д.у</w:t>
      </w:r>
      <w:proofErr w:type="spellEnd"/>
      <w:r w:rsidRPr="004E0BA8">
        <w:rPr>
          <w:rFonts w:ascii="Times New Roman" w:hAnsi="Times New Roman"/>
          <w:sz w:val="26"/>
          <w:szCs w:val="26"/>
        </w:rPr>
        <w:t>.</w:t>
      </w:r>
    </w:p>
    <w:p w:rsidR="00D409A7" w:rsidRPr="004E0BA8" w:rsidRDefault="00D409A7" w:rsidP="00D409A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E0BA8">
        <w:rPr>
          <w:rFonts w:ascii="Times New Roman" w:hAnsi="Times New Roman"/>
          <w:sz w:val="26"/>
          <w:szCs w:val="26"/>
        </w:rPr>
        <w:t xml:space="preserve">2. 10-00 </w:t>
      </w:r>
      <w:proofErr w:type="spellStart"/>
      <w:r w:rsidRPr="004E0BA8">
        <w:rPr>
          <w:rFonts w:ascii="Times New Roman" w:hAnsi="Times New Roman"/>
          <w:sz w:val="26"/>
          <w:szCs w:val="26"/>
        </w:rPr>
        <w:t>д.у</w:t>
      </w:r>
      <w:proofErr w:type="spellEnd"/>
      <w:r w:rsidRPr="004E0BA8">
        <w:rPr>
          <w:rFonts w:ascii="Times New Roman" w:hAnsi="Times New Roman"/>
          <w:sz w:val="26"/>
          <w:szCs w:val="26"/>
        </w:rPr>
        <w:t>.</w:t>
      </w:r>
    </w:p>
    <w:p w:rsidR="00D409A7" w:rsidRPr="004E0BA8" w:rsidRDefault="00D409A7" w:rsidP="00D409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E0BA8">
        <w:rPr>
          <w:rFonts w:ascii="Times New Roman" w:hAnsi="Times New Roman"/>
          <w:sz w:val="26"/>
          <w:szCs w:val="26"/>
        </w:rPr>
        <w:t xml:space="preserve">        3. 50 м.</w:t>
      </w:r>
    </w:p>
    <w:p w:rsidR="00D409A7" w:rsidRPr="004E0BA8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4E0BA8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4E0BA8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09A7" w:rsidRPr="004E0BA8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BA8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10. </w:t>
      </w:r>
      <w:r w:rsidRPr="004E0BA8">
        <w:rPr>
          <w:rFonts w:ascii="Times New Roman" w:hAnsi="Times New Roman" w:cs="Times New Roman"/>
          <w:b/>
          <w:sz w:val="26"/>
          <w:szCs w:val="26"/>
        </w:rPr>
        <w:t>Определить по карте (фрагмент рис. 1) сокращённые прямоугольные координаты моста (в красном круге):</w:t>
      </w:r>
    </w:p>
    <w:p w:rsidR="00D409A7" w:rsidRDefault="00D409A7" w:rsidP="00D409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9A7" w:rsidRDefault="00D409A7" w:rsidP="00D409A7">
      <w:pPr>
        <w:pStyle w:val="a3"/>
        <w:tabs>
          <w:tab w:val="left" w:pos="993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3CA8D" wp14:editId="22CE51C0">
                <wp:simplePos x="0" y="0"/>
                <wp:positionH relativeFrom="column">
                  <wp:posOffset>3741695</wp:posOffset>
                </wp:positionH>
                <wp:positionV relativeFrom="paragraph">
                  <wp:posOffset>1241373</wp:posOffset>
                </wp:positionV>
                <wp:extent cx="333375" cy="342900"/>
                <wp:effectExtent l="19050" t="19050" r="47625" b="381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45A26" id="Овал 2" o:spid="_x0000_s1026" style="position:absolute;margin-left:294.6pt;margin-top:97.75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2F403" wp14:editId="37F7F8F2">
                <wp:simplePos x="0" y="0"/>
                <wp:positionH relativeFrom="column">
                  <wp:posOffset>3490355</wp:posOffset>
                </wp:positionH>
                <wp:positionV relativeFrom="paragraph">
                  <wp:posOffset>663798</wp:posOffset>
                </wp:positionV>
                <wp:extent cx="45719" cy="45719"/>
                <wp:effectExtent l="0" t="0" r="12065" b="120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70455" id="Овал 5" o:spid="_x0000_s1026" style="position:absolute;margin-left:274.85pt;margin-top:52.2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" fillcolor="windowText" strokecolor="windowText" strokeweight="1pt">
                <v:stroke joinstyle="miter"/>
              </v:oval>
            </w:pict>
          </mc:Fallback>
        </mc:AlternateContent>
      </w:r>
      <w:r w:rsidRPr="0070334E">
        <w:rPr>
          <w:noProof/>
          <w:lang w:eastAsia="ru-RU"/>
        </w:rPr>
        <w:drawing>
          <wp:inline distT="0" distB="0" distL="0" distR="0" wp14:anchorId="3F163E4C" wp14:editId="5360B00B">
            <wp:extent cx="4190591" cy="3277108"/>
            <wp:effectExtent l="0" t="0" r="63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"/>
                    <a:stretch/>
                  </pic:blipFill>
                  <pic:spPr bwMode="auto">
                    <a:xfrm>
                      <a:off x="0" y="0"/>
                      <a:ext cx="4223878" cy="330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9A7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07276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Pr="00D07276">
        <w:rPr>
          <w:rFonts w:ascii="Times New Roman" w:hAnsi="Times New Roman" w:cs="Times New Roman"/>
          <w:i/>
          <w:sz w:val="24"/>
          <w:szCs w:val="28"/>
        </w:rPr>
        <w:t>. Фрагмент карты.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409A7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9A7" w:rsidRPr="0018550A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х – 64650, у - 11900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9A7" w:rsidRPr="0018550A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х – 65300, у - 14550</w:t>
      </w:r>
    </w:p>
    <w:p w:rsidR="00D409A7" w:rsidRPr="0018550A" w:rsidRDefault="00D409A7" w:rsidP="00D409A7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BC782E">
        <w:rPr>
          <w:rFonts w:ascii="Times New Roman" w:hAnsi="Times New Roman" w:cs="Times New Roman"/>
          <w:b/>
          <w:sz w:val="26"/>
          <w:szCs w:val="26"/>
        </w:rPr>
        <w:t xml:space="preserve">х – </w:t>
      </w:r>
      <w:r>
        <w:rPr>
          <w:rFonts w:ascii="Times New Roman" w:hAnsi="Times New Roman" w:cs="Times New Roman"/>
          <w:b/>
          <w:sz w:val="26"/>
          <w:szCs w:val="26"/>
        </w:rPr>
        <w:t>65575, у - 111</w:t>
      </w:r>
      <w:r w:rsidRPr="00BC782E">
        <w:rPr>
          <w:rFonts w:ascii="Times New Roman" w:hAnsi="Times New Roman" w:cs="Times New Roman"/>
          <w:b/>
          <w:sz w:val="26"/>
          <w:szCs w:val="26"/>
        </w:rPr>
        <w:t>25</w:t>
      </w:r>
    </w:p>
    <w:p w:rsidR="00D409A7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5646E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625648" w:rsidRDefault="00D409A7" w:rsidP="00D409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2. 11 класс (1 полугодие)</w:t>
      </w:r>
    </w:p>
    <w:p w:rsidR="00D409A7" w:rsidRDefault="00D409A7" w:rsidP="00D409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09A7" w:rsidRPr="00297F82" w:rsidRDefault="00D409A7" w:rsidP="00D409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b/>
          <w:sz w:val="26"/>
          <w:szCs w:val="26"/>
        </w:rPr>
        <w:t>Б ЗАДАНИЕ 1. Классификация объектов по размерам:</w:t>
      </w:r>
    </w:p>
    <w:p w:rsidR="00D409A7" w:rsidRPr="00297F82" w:rsidRDefault="00D409A7" w:rsidP="00D409A7">
      <w:pPr>
        <w:pStyle w:val="a3"/>
        <w:tabs>
          <w:tab w:val="left" w:pos="1134"/>
        </w:tabs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hAnsi="Times New Roman" w:cs="Times New Roman"/>
          <w:sz w:val="26"/>
          <w:szCs w:val="26"/>
        </w:rPr>
        <w:t>1.Точечные, площадные; линейные.</w:t>
      </w:r>
    </w:p>
    <w:p w:rsidR="00D409A7" w:rsidRPr="00297F82" w:rsidRDefault="00D409A7" w:rsidP="00D409A7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hAnsi="Times New Roman" w:cs="Times New Roman"/>
          <w:sz w:val="26"/>
          <w:szCs w:val="26"/>
        </w:rPr>
        <w:t>2. Точечные, линейные.</w:t>
      </w:r>
    </w:p>
    <w:p w:rsidR="00D409A7" w:rsidRPr="00297F82" w:rsidRDefault="00D409A7" w:rsidP="00D409A7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hAnsi="Times New Roman" w:cs="Times New Roman"/>
          <w:sz w:val="26"/>
          <w:szCs w:val="26"/>
        </w:rPr>
        <w:t>3. Точечные, площадные; важные.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297F82" w:rsidRDefault="00D409A7" w:rsidP="00D409A7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2. Основная БМП </w:t>
      </w:r>
      <w:r w:rsidRPr="00297F82">
        <w:rPr>
          <w:rFonts w:ascii="Times New Roman" w:hAnsi="Times New Roman" w:cs="Times New Roman"/>
          <w:b/>
          <w:sz w:val="26"/>
          <w:szCs w:val="26"/>
        </w:rPr>
        <w:t>мотопехотного отделения армии США:</w:t>
      </w:r>
    </w:p>
    <w:p w:rsidR="00D409A7" w:rsidRPr="00297F82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297F82">
        <w:rPr>
          <w:rFonts w:ascii="Times New Roman" w:hAnsi="Times New Roman" w:cs="Times New Roman"/>
          <w:sz w:val="26"/>
          <w:szCs w:val="26"/>
        </w:rPr>
        <w:t>Мардер</w:t>
      </w:r>
      <w:proofErr w:type="spellEnd"/>
      <w:r w:rsidRPr="00297F82">
        <w:rPr>
          <w:rFonts w:ascii="Times New Roman" w:hAnsi="Times New Roman" w:cs="Times New Roman"/>
          <w:sz w:val="26"/>
          <w:szCs w:val="26"/>
        </w:rPr>
        <w:t>.</w:t>
      </w:r>
    </w:p>
    <w:p w:rsidR="00D409A7" w:rsidRPr="00297F82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hAnsi="Times New Roman" w:cs="Times New Roman"/>
          <w:sz w:val="26"/>
          <w:szCs w:val="26"/>
        </w:rPr>
        <w:t>2. Брэдли.</w:t>
      </w:r>
    </w:p>
    <w:p w:rsidR="00D409A7" w:rsidRPr="00297F82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297F82">
        <w:rPr>
          <w:rFonts w:ascii="Times New Roman" w:hAnsi="Times New Roman" w:cs="Times New Roman"/>
          <w:sz w:val="26"/>
          <w:szCs w:val="26"/>
        </w:rPr>
        <w:t>Феннек</w:t>
      </w:r>
      <w:proofErr w:type="spellEnd"/>
      <w:r w:rsidRPr="00297F82">
        <w:rPr>
          <w:rFonts w:ascii="Times New Roman" w:hAnsi="Times New Roman" w:cs="Times New Roman"/>
          <w:sz w:val="26"/>
          <w:szCs w:val="26"/>
        </w:rPr>
        <w:t>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3. </w:t>
      </w:r>
      <w:r w:rsidRPr="00297F82">
        <w:rPr>
          <w:rFonts w:ascii="Times New Roman" w:hAnsi="Times New Roman" w:cs="Times New Roman"/>
          <w:b/>
          <w:sz w:val="26"/>
          <w:szCs w:val="26"/>
        </w:rPr>
        <w:t>Глубина обороны мотопехотного отделения армии США: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>1. до 120 м.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>2. до 200 м.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>3. до 400 м.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297F82" w:rsidRDefault="00D409A7" w:rsidP="00D409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4. Что указывается в журнале наблюдения НП: 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1. Время наблюдения; где и что замечено; кому и когда доложено. 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>2. Время наблюдения; кому и когда доложено.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>3. Время наблюдения; где и что замечено.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b/>
          <w:sz w:val="26"/>
          <w:szCs w:val="26"/>
        </w:rPr>
        <w:t>Б ЗАДАНИЕ 5. При ведении разведки от дозорного отделения могут выделяться</w:t>
      </w:r>
      <w:r w:rsidRPr="00297F82">
        <w:rPr>
          <w:rFonts w:ascii="Times New Roman" w:hAnsi="Times New Roman" w:cs="Times New Roman"/>
          <w:b/>
          <w:sz w:val="26"/>
          <w:szCs w:val="26"/>
        </w:rPr>
        <w:t>: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>1. Пешие дозорные.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>2. Артиллеристы.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>3. Танкисты.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Критерии оценивания: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b/>
          <w:sz w:val="26"/>
          <w:szCs w:val="26"/>
        </w:rPr>
        <w:t>Б ЗАДАНИЕ 6. Группа захвата при организации засады предназначена</w:t>
      </w:r>
      <w:r w:rsidRPr="00297F82">
        <w:rPr>
          <w:rFonts w:ascii="Times New Roman" w:hAnsi="Times New Roman" w:cs="Times New Roman"/>
          <w:b/>
          <w:sz w:val="26"/>
          <w:szCs w:val="26"/>
        </w:rPr>
        <w:t>: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1. Для наблюдения за противником. 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>2. Для внезапного броска на противника в целях захвата пленных, документов, образцов техники и вооружения.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>3. Для нанесения огневого поражения противнику, обеспечения захвата пленных документов, образцов техники, вооружения и прикрытия группы захвата при отходе.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b/>
          <w:sz w:val="26"/>
          <w:szCs w:val="26"/>
        </w:rPr>
        <w:t>Б ЗАДАНИЕ 7. Магнитный азимут это: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1. Горизонтальный угол, измеряемый по ходу часовой стрелки от северного направления магнитного меридиана на предмет. 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2. Вертикальный угол, измеряемый по ходу часовой стрелки от северного направления магнитного меридиана на предмет. </w:t>
      </w:r>
    </w:p>
    <w:p w:rsidR="00D409A7" w:rsidRPr="00297F82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3. Горизонтальный угол, измеряемый по ходу часовой стрелки от южного направления магнитного меридиана на предмет. 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297F82" w:rsidRDefault="00D409A7" w:rsidP="00D409A7">
      <w:pPr>
        <w:pStyle w:val="2"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297F82">
        <w:rPr>
          <w:rFonts w:ascii="Times New Roman" w:hAnsi="Times New Roman"/>
          <w:b/>
          <w:sz w:val="26"/>
          <w:szCs w:val="26"/>
        </w:rPr>
        <w:t>Б ЗАДАНИЕ 8. Индикация при обнаружении цели в станции ближней разведки СБР-3 осуществляется:</w:t>
      </w:r>
    </w:p>
    <w:p w:rsidR="00D409A7" w:rsidRPr="00297F82" w:rsidRDefault="00D409A7" w:rsidP="00D409A7">
      <w:p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7F82">
        <w:rPr>
          <w:rFonts w:ascii="Times New Roman" w:hAnsi="Times New Roman"/>
          <w:sz w:val="26"/>
          <w:szCs w:val="26"/>
        </w:rPr>
        <w:t xml:space="preserve">        1. Индикатором «Цель»; звуковым сигналом в головных телефонах, отклонением стрелки прибора «Контроль». </w:t>
      </w:r>
    </w:p>
    <w:p w:rsidR="00D409A7" w:rsidRPr="00297F82" w:rsidRDefault="00D409A7" w:rsidP="00D409A7">
      <w:p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7F82">
        <w:rPr>
          <w:rFonts w:ascii="Times New Roman" w:hAnsi="Times New Roman"/>
          <w:sz w:val="26"/>
          <w:szCs w:val="26"/>
        </w:rPr>
        <w:t xml:space="preserve">        2. Индикатором «Цель»; индикатором «Дальность».</w:t>
      </w:r>
    </w:p>
    <w:p w:rsidR="00D409A7" w:rsidRPr="00297F82" w:rsidRDefault="00D409A7" w:rsidP="00D409A7">
      <w:p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297F82">
        <w:rPr>
          <w:rFonts w:ascii="Times New Roman" w:hAnsi="Times New Roman"/>
          <w:sz w:val="26"/>
          <w:szCs w:val="26"/>
        </w:rPr>
        <w:t xml:space="preserve">        3. Индикатором «Цель».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297F82" w:rsidRDefault="00D409A7" w:rsidP="00D409A7">
      <w:pPr>
        <w:pStyle w:val="2"/>
        <w:spacing w:after="0" w:line="240" w:lineRule="auto"/>
        <w:ind w:left="426" w:firstLine="141"/>
        <w:rPr>
          <w:rFonts w:ascii="Times New Roman" w:hAnsi="Times New Roman"/>
          <w:b/>
          <w:sz w:val="26"/>
          <w:szCs w:val="26"/>
        </w:rPr>
      </w:pPr>
      <w:r w:rsidRPr="00297F82">
        <w:rPr>
          <w:rFonts w:ascii="Times New Roman" w:hAnsi="Times New Roman"/>
          <w:b/>
          <w:sz w:val="26"/>
          <w:szCs w:val="26"/>
        </w:rPr>
        <w:t>Б ЗАДАНИЕ. Продолжительность непрерывной работы одного комплекта аккумуляторной батареи СБР-3:</w:t>
      </w:r>
    </w:p>
    <w:p w:rsidR="00D409A7" w:rsidRPr="00297F82" w:rsidRDefault="00D409A7" w:rsidP="00D409A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97F82">
        <w:rPr>
          <w:rFonts w:ascii="Times New Roman" w:hAnsi="Times New Roman"/>
          <w:sz w:val="26"/>
          <w:szCs w:val="26"/>
        </w:rPr>
        <w:t>1. 15 часов.</w:t>
      </w:r>
    </w:p>
    <w:p w:rsidR="00D409A7" w:rsidRPr="00297F82" w:rsidRDefault="00D409A7" w:rsidP="00D409A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97F82">
        <w:rPr>
          <w:rFonts w:ascii="Times New Roman" w:hAnsi="Times New Roman"/>
          <w:sz w:val="26"/>
          <w:szCs w:val="26"/>
        </w:rPr>
        <w:t>2. 8 часов.</w:t>
      </w:r>
    </w:p>
    <w:p w:rsidR="00D409A7" w:rsidRPr="00297F82" w:rsidRDefault="00D409A7" w:rsidP="00D409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7F82">
        <w:rPr>
          <w:rFonts w:ascii="Times New Roman" w:hAnsi="Times New Roman"/>
          <w:sz w:val="26"/>
          <w:szCs w:val="26"/>
        </w:rPr>
        <w:t xml:space="preserve">        3. 1 час.</w:t>
      </w:r>
    </w:p>
    <w:p w:rsidR="00D409A7" w:rsidRPr="00297F82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297F82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297F82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09A7" w:rsidRPr="00297F82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7F82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10. </w:t>
      </w:r>
      <w:r w:rsidRPr="00297F82">
        <w:rPr>
          <w:rFonts w:ascii="Times New Roman" w:hAnsi="Times New Roman" w:cs="Times New Roman"/>
          <w:b/>
          <w:sz w:val="26"/>
          <w:szCs w:val="26"/>
        </w:rPr>
        <w:t xml:space="preserve">Определить по карте (фрагмент рис. 1) сокращённые прямоугольные координаты </w:t>
      </w:r>
      <w:proofErr w:type="spellStart"/>
      <w:r w:rsidRPr="00297F82">
        <w:rPr>
          <w:rFonts w:ascii="Times New Roman" w:hAnsi="Times New Roman" w:cs="Times New Roman"/>
          <w:b/>
          <w:sz w:val="26"/>
          <w:szCs w:val="26"/>
        </w:rPr>
        <w:t>отм</w:t>
      </w:r>
      <w:proofErr w:type="spellEnd"/>
      <w:r w:rsidRPr="00297F82">
        <w:rPr>
          <w:rFonts w:ascii="Times New Roman" w:hAnsi="Times New Roman" w:cs="Times New Roman"/>
          <w:b/>
          <w:sz w:val="26"/>
          <w:szCs w:val="26"/>
        </w:rPr>
        <w:t>. 146.7 (в красном круге):</w:t>
      </w:r>
    </w:p>
    <w:p w:rsidR="00D409A7" w:rsidRDefault="00D409A7" w:rsidP="00D409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9A7" w:rsidRDefault="00D409A7" w:rsidP="00D409A7">
      <w:pPr>
        <w:pStyle w:val="a3"/>
        <w:tabs>
          <w:tab w:val="left" w:pos="993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543C5" wp14:editId="36E5B9C7">
                <wp:simplePos x="0" y="0"/>
                <wp:positionH relativeFrom="column">
                  <wp:posOffset>3562126</wp:posOffset>
                </wp:positionH>
                <wp:positionV relativeFrom="paragraph">
                  <wp:posOffset>1818005</wp:posOffset>
                </wp:positionV>
                <wp:extent cx="333375" cy="3429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F154D" id="Овал 1" o:spid="_x0000_s1026" style="position:absolute;margin-left:280.5pt;margin-top:143.15pt;width:2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4DFA3" wp14:editId="09D4299D">
                <wp:simplePos x="0" y="0"/>
                <wp:positionH relativeFrom="column">
                  <wp:posOffset>3708100</wp:posOffset>
                </wp:positionH>
                <wp:positionV relativeFrom="paragraph">
                  <wp:posOffset>1977725</wp:posOffset>
                </wp:positionV>
                <wp:extent cx="45719" cy="45719"/>
                <wp:effectExtent l="0" t="0" r="1206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A4B02" id="Овал 3" o:spid="_x0000_s1026" style="position:absolute;margin-left:292pt;margin-top:155.7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" fillcolor="windowText" strokecolor="windowText" strokeweight="1pt">
                <v:stroke joinstyle="miter"/>
              </v:oval>
            </w:pict>
          </mc:Fallback>
        </mc:AlternateContent>
      </w:r>
      <w:r w:rsidRPr="0070334E">
        <w:rPr>
          <w:noProof/>
          <w:lang w:eastAsia="ru-RU"/>
        </w:rPr>
        <w:drawing>
          <wp:inline distT="0" distB="0" distL="0" distR="0" wp14:anchorId="2B4D24C2" wp14:editId="4987ED35">
            <wp:extent cx="4190591" cy="327710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"/>
                    <a:stretch/>
                  </pic:blipFill>
                  <pic:spPr bwMode="auto">
                    <a:xfrm>
                      <a:off x="0" y="0"/>
                      <a:ext cx="4223878" cy="330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9A7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07276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Pr="00D07276">
        <w:rPr>
          <w:rFonts w:ascii="Times New Roman" w:hAnsi="Times New Roman" w:cs="Times New Roman"/>
          <w:i/>
          <w:sz w:val="24"/>
          <w:szCs w:val="28"/>
        </w:rPr>
        <w:t>. Фрагмент карты.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409A7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9A7" w:rsidRPr="0018550A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х – 65650, у – 14300.</w:t>
      </w:r>
    </w:p>
    <w:p w:rsidR="00D409A7" w:rsidRPr="0018550A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х – 64650, у - 11900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9A7" w:rsidRPr="0018550A" w:rsidRDefault="00D409A7" w:rsidP="00D409A7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BC782E">
        <w:rPr>
          <w:rFonts w:ascii="Times New Roman" w:hAnsi="Times New Roman" w:cs="Times New Roman"/>
          <w:b/>
          <w:sz w:val="26"/>
          <w:szCs w:val="26"/>
        </w:rPr>
        <w:t xml:space="preserve">х – </w:t>
      </w:r>
      <w:r>
        <w:rPr>
          <w:rFonts w:ascii="Times New Roman" w:hAnsi="Times New Roman" w:cs="Times New Roman"/>
          <w:b/>
          <w:sz w:val="26"/>
          <w:szCs w:val="26"/>
        </w:rPr>
        <w:t>65575, у - 111</w:t>
      </w:r>
      <w:r w:rsidRPr="00BC782E">
        <w:rPr>
          <w:rFonts w:ascii="Times New Roman" w:hAnsi="Times New Roman" w:cs="Times New Roman"/>
          <w:b/>
          <w:sz w:val="26"/>
          <w:szCs w:val="26"/>
        </w:rPr>
        <w:t>25</w:t>
      </w:r>
    </w:p>
    <w:p w:rsidR="00D409A7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5646E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625648" w:rsidRDefault="00D409A7" w:rsidP="00D409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Pr="00163D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11 класс (1 полугодие)</w:t>
      </w:r>
    </w:p>
    <w:p w:rsidR="00D409A7" w:rsidRDefault="00D409A7" w:rsidP="00D409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09A7" w:rsidRPr="00163D0E" w:rsidRDefault="00D409A7" w:rsidP="00D409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b/>
          <w:sz w:val="26"/>
          <w:szCs w:val="26"/>
        </w:rPr>
        <w:t>Б ЗАДАНИЕ 1. К подвижным объектам относятся:</w:t>
      </w:r>
    </w:p>
    <w:p w:rsidR="00D409A7" w:rsidRPr="00163D0E" w:rsidRDefault="00D409A7" w:rsidP="00D409A7">
      <w:pPr>
        <w:pStyle w:val="a3"/>
        <w:tabs>
          <w:tab w:val="left" w:pos="1134"/>
        </w:tabs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hAnsi="Times New Roman" w:cs="Times New Roman"/>
          <w:sz w:val="26"/>
          <w:szCs w:val="26"/>
        </w:rPr>
        <w:t>1. Объекты, способные изменять своё местоположение в течении 4 часов.</w:t>
      </w:r>
    </w:p>
    <w:p w:rsidR="00D409A7" w:rsidRPr="00163D0E" w:rsidRDefault="00D409A7" w:rsidP="00D409A7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hAnsi="Times New Roman" w:cs="Times New Roman"/>
          <w:sz w:val="26"/>
          <w:szCs w:val="26"/>
        </w:rPr>
        <w:t>2. Объекты, способные изменять своё местоположение в течении 1 часа.</w:t>
      </w:r>
    </w:p>
    <w:p w:rsidR="00D409A7" w:rsidRPr="00163D0E" w:rsidRDefault="00D409A7" w:rsidP="00D409A7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hAnsi="Times New Roman" w:cs="Times New Roman"/>
          <w:sz w:val="26"/>
          <w:szCs w:val="26"/>
        </w:rPr>
        <w:t>3. Объекты, способные изменять своё местоположение в течении 12 часов.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163D0E" w:rsidRDefault="00D409A7" w:rsidP="00D409A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2. </w:t>
      </w:r>
      <w:r w:rsidRPr="00163D0E">
        <w:rPr>
          <w:rFonts w:ascii="Times New Roman" w:hAnsi="Times New Roman" w:cs="Times New Roman"/>
          <w:b/>
          <w:sz w:val="26"/>
          <w:szCs w:val="26"/>
        </w:rPr>
        <w:t>Основной танк армии США:</w:t>
      </w:r>
    </w:p>
    <w:p w:rsidR="00D409A7" w:rsidRPr="00163D0E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hAnsi="Times New Roman" w:cs="Times New Roman"/>
          <w:sz w:val="26"/>
          <w:szCs w:val="26"/>
        </w:rPr>
        <w:t xml:space="preserve">1. «М1 </w:t>
      </w:r>
      <w:proofErr w:type="spellStart"/>
      <w:r w:rsidRPr="00163D0E">
        <w:rPr>
          <w:rFonts w:ascii="Times New Roman" w:hAnsi="Times New Roman" w:cs="Times New Roman"/>
          <w:sz w:val="26"/>
          <w:szCs w:val="26"/>
        </w:rPr>
        <w:t>Абрамс</w:t>
      </w:r>
      <w:proofErr w:type="spellEnd"/>
      <w:r w:rsidRPr="00163D0E">
        <w:rPr>
          <w:rFonts w:ascii="Times New Roman" w:hAnsi="Times New Roman" w:cs="Times New Roman"/>
          <w:sz w:val="26"/>
          <w:szCs w:val="26"/>
        </w:rPr>
        <w:t>».</w:t>
      </w:r>
    </w:p>
    <w:p w:rsidR="00D409A7" w:rsidRPr="00163D0E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hAnsi="Times New Roman" w:cs="Times New Roman"/>
          <w:sz w:val="26"/>
          <w:szCs w:val="26"/>
        </w:rPr>
        <w:t>2. «Леопард 2А5».</w:t>
      </w:r>
    </w:p>
    <w:p w:rsidR="00D409A7" w:rsidRPr="00163D0E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hAnsi="Times New Roman" w:cs="Times New Roman"/>
          <w:sz w:val="26"/>
          <w:szCs w:val="26"/>
        </w:rPr>
        <w:t>3. «Танк 96А».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3. Удаление объекта атаки </w:t>
      </w:r>
      <w:r w:rsidRPr="00163D0E">
        <w:rPr>
          <w:rFonts w:ascii="Times New Roman" w:hAnsi="Times New Roman" w:cs="Times New Roman"/>
          <w:b/>
          <w:sz w:val="26"/>
          <w:szCs w:val="26"/>
        </w:rPr>
        <w:t>мотопехотного отделения армии США в наступлении: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>1. 500-1000 м.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lastRenderedPageBreak/>
        <w:t>2. 2000 м.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>3. 200 м.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163D0E" w:rsidRDefault="00D409A7" w:rsidP="00D409A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4. Дальность наблюдения НП днем: 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1. В зависимости от условий наблюдений 10-15 км. 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2. В зависимости от условий наблюдений 3-5 км. 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>3. В зависимости от условий наблюдений 300-660 м.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b/>
          <w:sz w:val="26"/>
          <w:szCs w:val="26"/>
        </w:rPr>
        <w:t>Б ЗАДАНИЕ 5. При ведении разведки от дозорного отделения могут выделяться</w:t>
      </w:r>
      <w:r w:rsidRPr="00163D0E">
        <w:rPr>
          <w:rFonts w:ascii="Times New Roman" w:hAnsi="Times New Roman" w:cs="Times New Roman"/>
          <w:b/>
          <w:sz w:val="26"/>
          <w:szCs w:val="26"/>
        </w:rPr>
        <w:t>: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>1. Пешие дозорные.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>2. Артиллеристы.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>3. Танкисты.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b/>
          <w:sz w:val="26"/>
          <w:szCs w:val="26"/>
        </w:rPr>
        <w:t>Б ЗАДАНИЕ 6. Группа обеспечения при организации засады предназначена</w:t>
      </w:r>
      <w:r w:rsidRPr="00163D0E">
        <w:rPr>
          <w:rFonts w:ascii="Times New Roman" w:hAnsi="Times New Roman" w:cs="Times New Roman"/>
          <w:b/>
          <w:sz w:val="26"/>
          <w:szCs w:val="26"/>
        </w:rPr>
        <w:t>: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1. Для наблюдения за противником. 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>2. Для внезапного броска на противника в целях захвата пленных, документов, образцов техники и вооружения.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>3. Для нанесения огневого поражения противнику, обеспечения захвата пленных документов, образцов техники, вооружения и прикрытия группы захвата при отходе.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b/>
          <w:sz w:val="26"/>
          <w:szCs w:val="26"/>
        </w:rPr>
        <w:t>Б ЗАДАНИЕ 7. Подготовка данных для движения по азимуту включает в себя: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1. Изучение местности; выбор маршрута движения; выбор ориентиров и измерение расстояний до них; определение магнитных азимутов между ориентирами; составление и оформление схемы движения. 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2. Изучение местности; составление и оформление схемы движения. 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3. Изучение местности; выбор маршрута движения; выбор ориентиров и измерение расстояний до них.  </w:t>
      </w:r>
    </w:p>
    <w:p w:rsidR="00D409A7" w:rsidRPr="00163D0E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163D0E" w:rsidRDefault="00D409A7" w:rsidP="00D409A7">
      <w:pPr>
        <w:pStyle w:val="2"/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163D0E">
        <w:rPr>
          <w:rFonts w:ascii="Times New Roman" w:hAnsi="Times New Roman"/>
          <w:b/>
          <w:sz w:val="26"/>
          <w:szCs w:val="26"/>
        </w:rPr>
        <w:t>Б ЗАДАНИЕ 8. Индикация при обнаружении цели в станции ближней разведки СБР-3 осуществляется:</w:t>
      </w:r>
    </w:p>
    <w:p w:rsidR="00D409A7" w:rsidRPr="00163D0E" w:rsidRDefault="00D409A7" w:rsidP="00D409A7">
      <w:p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63D0E">
        <w:rPr>
          <w:rFonts w:ascii="Times New Roman" w:hAnsi="Times New Roman"/>
          <w:sz w:val="26"/>
          <w:szCs w:val="26"/>
        </w:rPr>
        <w:t xml:space="preserve">        1. Индикатором «Цель»; звуковым сигналом в головных телефонах, отклонением стрелки прибора «Контроль». </w:t>
      </w:r>
    </w:p>
    <w:p w:rsidR="00D409A7" w:rsidRPr="00163D0E" w:rsidRDefault="00D409A7" w:rsidP="00D409A7">
      <w:p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63D0E">
        <w:rPr>
          <w:rFonts w:ascii="Times New Roman" w:hAnsi="Times New Roman"/>
          <w:sz w:val="26"/>
          <w:szCs w:val="26"/>
        </w:rPr>
        <w:lastRenderedPageBreak/>
        <w:t xml:space="preserve">        2. Индикатором «Цель»; индикатором «Дальность».</w:t>
      </w:r>
    </w:p>
    <w:p w:rsidR="00D409A7" w:rsidRPr="00163D0E" w:rsidRDefault="00D409A7" w:rsidP="00D409A7">
      <w:pPr>
        <w:spacing w:after="0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163D0E">
        <w:rPr>
          <w:rFonts w:ascii="Times New Roman" w:hAnsi="Times New Roman"/>
          <w:sz w:val="26"/>
          <w:szCs w:val="26"/>
        </w:rPr>
        <w:t xml:space="preserve">        3. Индикатором «Цель».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9A7" w:rsidRPr="00163D0E" w:rsidRDefault="00D409A7" w:rsidP="00D409A7">
      <w:pPr>
        <w:pStyle w:val="2"/>
        <w:spacing w:after="0" w:line="240" w:lineRule="auto"/>
        <w:ind w:left="426" w:firstLine="141"/>
        <w:rPr>
          <w:rFonts w:ascii="Times New Roman" w:hAnsi="Times New Roman"/>
          <w:b/>
          <w:sz w:val="26"/>
          <w:szCs w:val="26"/>
        </w:rPr>
      </w:pPr>
      <w:r w:rsidRPr="00163D0E">
        <w:rPr>
          <w:rFonts w:ascii="Times New Roman" w:hAnsi="Times New Roman"/>
          <w:b/>
          <w:sz w:val="26"/>
          <w:szCs w:val="26"/>
        </w:rPr>
        <w:t>Б ЗАДАНИЕ. Продолжительность непрерывной работы одного комплекта аккумуляторной батареи СБР-3:</w:t>
      </w:r>
    </w:p>
    <w:p w:rsidR="00D409A7" w:rsidRPr="00163D0E" w:rsidRDefault="00D409A7" w:rsidP="00D409A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63D0E">
        <w:rPr>
          <w:rFonts w:ascii="Times New Roman" w:hAnsi="Times New Roman"/>
          <w:sz w:val="26"/>
          <w:szCs w:val="26"/>
        </w:rPr>
        <w:t>1. 15 часов.</w:t>
      </w:r>
    </w:p>
    <w:p w:rsidR="00D409A7" w:rsidRPr="00163D0E" w:rsidRDefault="00D409A7" w:rsidP="00D409A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63D0E">
        <w:rPr>
          <w:rFonts w:ascii="Times New Roman" w:hAnsi="Times New Roman"/>
          <w:sz w:val="26"/>
          <w:szCs w:val="26"/>
        </w:rPr>
        <w:t>2. 8 часов.</w:t>
      </w:r>
    </w:p>
    <w:p w:rsidR="00D409A7" w:rsidRPr="00163D0E" w:rsidRDefault="00D409A7" w:rsidP="00D409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3D0E">
        <w:rPr>
          <w:rFonts w:ascii="Times New Roman" w:hAnsi="Times New Roman"/>
          <w:sz w:val="26"/>
          <w:szCs w:val="26"/>
        </w:rPr>
        <w:t xml:space="preserve">        3. 1 час.</w:t>
      </w:r>
    </w:p>
    <w:p w:rsidR="00D409A7" w:rsidRPr="00163D0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r w:rsidRPr="00163D0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163D0E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D409A7" w:rsidRPr="00163D0E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D0E">
        <w:rPr>
          <w:rFonts w:ascii="Times New Roman" w:eastAsia="Times New Roman" w:hAnsi="Times New Roman" w:cs="Times New Roman"/>
          <w:b/>
          <w:sz w:val="26"/>
          <w:szCs w:val="26"/>
        </w:rPr>
        <w:t xml:space="preserve">Б ЗАДАНИЕ 10. </w:t>
      </w:r>
      <w:r w:rsidRPr="00163D0E">
        <w:rPr>
          <w:rFonts w:ascii="Times New Roman" w:hAnsi="Times New Roman" w:cs="Times New Roman"/>
          <w:b/>
          <w:sz w:val="26"/>
          <w:szCs w:val="26"/>
        </w:rPr>
        <w:t xml:space="preserve">Определить по карте (фрагмент рис. 1) сокращённые прямоугольные координаты </w:t>
      </w:r>
      <w:proofErr w:type="spellStart"/>
      <w:r w:rsidRPr="00163D0E">
        <w:rPr>
          <w:rFonts w:ascii="Times New Roman" w:hAnsi="Times New Roman" w:cs="Times New Roman"/>
          <w:b/>
          <w:sz w:val="26"/>
          <w:szCs w:val="26"/>
        </w:rPr>
        <w:t>отм</w:t>
      </w:r>
      <w:proofErr w:type="spellEnd"/>
      <w:r w:rsidRPr="00163D0E">
        <w:rPr>
          <w:rFonts w:ascii="Times New Roman" w:hAnsi="Times New Roman" w:cs="Times New Roman"/>
          <w:b/>
          <w:sz w:val="26"/>
          <w:szCs w:val="26"/>
        </w:rPr>
        <w:t>. 146.7 (в красном круге):</w:t>
      </w:r>
    </w:p>
    <w:p w:rsidR="00D409A7" w:rsidRDefault="00D409A7" w:rsidP="00D409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9A7" w:rsidRDefault="00D409A7" w:rsidP="00D409A7">
      <w:pPr>
        <w:pStyle w:val="a3"/>
        <w:tabs>
          <w:tab w:val="left" w:pos="993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01395" wp14:editId="7D7C174A">
                <wp:simplePos x="0" y="0"/>
                <wp:positionH relativeFrom="column">
                  <wp:posOffset>3562126</wp:posOffset>
                </wp:positionH>
                <wp:positionV relativeFrom="paragraph">
                  <wp:posOffset>1818005</wp:posOffset>
                </wp:positionV>
                <wp:extent cx="333375" cy="3429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53ACE" id="Овал 6" o:spid="_x0000_s1026" style="position:absolute;margin-left:280.5pt;margin-top:143.15pt;width:2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65BC2" wp14:editId="4F4AEE47">
                <wp:simplePos x="0" y="0"/>
                <wp:positionH relativeFrom="column">
                  <wp:posOffset>3708100</wp:posOffset>
                </wp:positionH>
                <wp:positionV relativeFrom="paragraph">
                  <wp:posOffset>1977725</wp:posOffset>
                </wp:positionV>
                <wp:extent cx="45719" cy="45719"/>
                <wp:effectExtent l="0" t="0" r="12065" b="120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D8CCF" id="Овал 7" o:spid="_x0000_s1026" style="position:absolute;margin-left:292pt;margin-top:155.7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" fillcolor="windowText" strokecolor="windowText" strokeweight="1pt">
                <v:stroke joinstyle="miter"/>
              </v:oval>
            </w:pict>
          </mc:Fallback>
        </mc:AlternateContent>
      </w:r>
      <w:r w:rsidRPr="0070334E">
        <w:rPr>
          <w:noProof/>
          <w:lang w:eastAsia="ru-RU"/>
        </w:rPr>
        <w:drawing>
          <wp:inline distT="0" distB="0" distL="0" distR="0" wp14:anchorId="08A3FA9B" wp14:editId="15D1B380">
            <wp:extent cx="4190591" cy="3277108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"/>
                    <a:stretch/>
                  </pic:blipFill>
                  <pic:spPr bwMode="auto">
                    <a:xfrm>
                      <a:off x="0" y="0"/>
                      <a:ext cx="4223878" cy="330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9A7" w:rsidRDefault="00D409A7" w:rsidP="00D409A7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07276">
        <w:rPr>
          <w:rFonts w:ascii="Times New Roman" w:hAnsi="Times New Roman" w:cs="Times New Roman"/>
          <w:i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Pr="00D07276">
        <w:rPr>
          <w:rFonts w:ascii="Times New Roman" w:hAnsi="Times New Roman" w:cs="Times New Roman"/>
          <w:i/>
          <w:sz w:val="24"/>
          <w:szCs w:val="28"/>
        </w:rPr>
        <w:t>. Фрагмент карты.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409A7" w:rsidRDefault="00D409A7" w:rsidP="00D409A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9A7" w:rsidRPr="0018550A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х – 65650, у – 14300.</w:t>
      </w:r>
    </w:p>
    <w:p w:rsidR="00D409A7" w:rsidRPr="0018550A" w:rsidRDefault="00D409A7" w:rsidP="00D409A7">
      <w:pPr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х – 64650, у - 11900</w:t>
      </w:r>
      <w:r w:rsidRPr="001855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9A7" w:rsidRPr="0018550A" w:rsidRDefault="00D409A7" w:rsidP="00D409A7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BC782E">
        <w:rPr>
          <w:rFonts w:ascii="Times New Roman" w:hAnsi="Times New Roman" w:cs="Times New Roman"/>
          <w:b/>
          <w:sz w:val="26"/>
          <w:szCs w:val="26"/>
        </w:rPr>
        <w:t xml:space="preserve">х – </w:t>
      </w:r>
      <w:r>
        <w:rPr>
          <w:rFonts w:ascii="Times New Roman" w:hAnsi="Times New Roman" w:cs="Times New Roman"/>
          <w:b/>
          <w:sz w:val="26"/>
          <w:szCs w:val="26"/>
        </w:rPr>
        <w:t>65575, у - 111</w:t>
      </w:r>
      <w:r w:rsidRPr="00BC782E">
        <w:rPr>
          <w:rFonts w:ascii="Times New Roman" w:hAnsi="Times New Roman" w:cs="Times New Roman"/>
          <w:b/>
          <w:sz w:val="26"/>
          <w:szCs w:val="26"/>
        </w:rPr>
        <w:t>25</w:t>
      </w:r>
    </w:p>
    <w:p w:rsidR="00D409A7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EE">
        <w:rPr>
          <w:rFonts w:ascii="Times New Roman" w:eastAsia="Times New Roman" w:hAnsi="Times New Roman" w:cs="Times New Roman"/>
          <w:i/>
          <w:sz w:val="26"/>
          <w:szCs w:val="26"/>
        </w:rPr>
        <w:t>Критерии оценивания:</w:t>
      </w:r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</w:t>
      </w:r>
      <w:bookmarkStart w:id="1" w:name="_GoBack"/>
      <w:r w:rsidR="00A80AC3">
        <w:rPr>
          <w:rFonts w:ascii="Times New Roman" w:eastAsia="Times New Roman" w:hAnsi="Times New Roman" w:cs="Times New Roman"/>
          <w:sz w:val="26"/>
          <w:szCs w:val="26"/>
        </w:rPr>
        <w:t>балльной</w:t>
      </w:r>
      <w:bookmarkEnd w:id="1"/>
      <w:r w:rsidRPr="005646EE">
        <w:rPr>
          <w:rFonts w:ascii="Times New Roman" w:eastAsia="Times New Roman" w:hAnsi="Times New Roman" w:cs="Times New Roman"/>
          <w:sz w:val="26"/>
          <w:szCs w:val="26"/>
        </w:rPr>
        <w:t xml:space="preserve"> оценки за задание необходимо дать правильный ответ.</w:t>
      </w:r>
    </w:p>
    <w:p w:rsidR="00D409A7" w:rsidRPr="005646EE" w:rsidRDefault="00D409A7" w:rsidP="00D409A7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0101" w:rsidRDefault="00AD0101"/>
    <w:sectPr w:rsidR="00AD0101" w:rsidSect="007C77C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2"/>
    <w:rsid w:val="00845142"/>
    <w:rsid w:val="00936D51"/>
    <w:rsid w:val="00A80AC3"/>
    <w:rsid w:val="00AD0101"/>
    <w:rsid w:val="00D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A5AD"/>
  <w15:chartTrackingRefBased/>
  <w15:docId w15:val="{9D83059E-C60F-44B0-8184-3FB29AB2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A7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D409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2023-09-18T07:02:00Z</dcterms:created>
  <dcterms:modified xsi:type="dcterms:W3CDTF">2023-09-18T07:41:00Z</dcterms:modified>
</cp:coreProperties>
</file>