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13" w:rsidRDefault="006234D1" w:rsidP="00B9501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КИМ-11 класс. 2 полугодие</w:t>
      </w:r>
    </w:p>
    <w:p w:rsidR="00B95013" w:rsidRPr="008C169F" w:rsidRDefault="00B95013" w:rsidP="00B95013">
      <w:pPr>
        <w:jc w:val="center"/>
        <w:rPr>
          <w:sz w:val="26"/>
          <w:szCs w:val="26"/>
        </w:rPr>
      </w:pPr>
      <w:r w:rsidRPr="008C169F">
        <w:rPr>
          <w:rFonts w:ascii="Times New Roman" w:hAnsi="Times New Roman"/>
          <w:b/>
          <w:sz w:val="26"/>
          <w:szCs w:val="26"/>
        </w:rPr>
        <w:t xml:space="preserve">ТЕСТ №1. 11 </w:t>
      </w:r>
      <w:proofErr w:type="spellStart"/>
      <w:r w:rsidRPr="008C169F">
        <w:rPr>
          <w:rFonts w:ascii="Times New Roman" w:hAnsi="Times New Roman"/>
          <w:b/>
          <w:sz w:val="26"/>
          <w:szCs w:val="26"/>
        </w:rPr>
        <w:t>кл</w:t>
      </w:r>
      <w:proofErr w:type="spellEnd"/>
      <w:r w:rsidRPr="008C169F">
        <w:rPr>
          <w:rFonts w:ascii="Times New Roman" w:hAnsi="Times New Roman"/>
          <w:b/>
          <w:sz w:val="26"/>
          <w:szCs w:val="26"/>
        </w:rPr>
        <w:t>. (2 полугодие)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>Б ЗАДАНИЕ 1. Вес бинокля Б8Х30</w:t>
      </w:r>
      <w:r w:rsidRPr="008C169F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1. 800 гр.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2. 600 гр.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3. 1000 гр.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8C169F">
        <w:rPr>
          <w:rFonts w:ascii="Times New Roman" w:hAnsi="Times New Roman"/>
          <w:b/>
          <w:sz w:val="26"/>
          <w:szCs w:val="26"/>
        </w:rPr>
        <w:t xml:space="preserve">Б ЗАДАНИЕ 2. Дальность обнаружения СБР-3 человека, движущегося с радиальной скоростью до 2 км/ч:  </w:t>
      </w:r>
    </w:p>
    <w:p w:rsidR="00B95013" w:rsidRPr="008C169F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>1. 100 м.</w:t>
      </w:r>
    </w:p>
    <w:p w:rsidR="00B95013" w:rsidRPr="008C169F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>2. 900 м.</w:t>
      </w:r>
    </w:p>
    <w:p w:rsidR="00B95013" w:rsidRPr="008C169F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 xml:space="preserve">        3. 1500 м.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3. </w:t>
      </w:r>
      <w:r w:rsidRPr="008C169F">
        <w:rPr>
          <w:rFonts w:ascii="Times New Roman" w:hAnsi="Times New Roman"/>
          <w:b/>
          <w:sz w:val="26"/>
          <w:szCs w:val="26"/>
        </w:rPr>
        <w:t>Дальность обнаружения СБР-3 грузового автомобиля при скорости от 2 до 40 км/ч:</w:t>
      </w:r>
    </w:p>
    <w:p w:rsidR="00B95013" w:rsidRPr="008C169F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hAnsi="Times New Roman" w:cs="Times New Roman"/>
          <w:sz w:val="26"/>
          <w:szCs w:val="26"/>
        </w:rPr>
        <w:t>1. 2,5-3 км.</w:t>
      </w:r>
    </w:p>
    <w:p w:rsidR="00B95013" w:rsidRPr="008C169F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hAnsi="Times New Roman" w:cs="Times New Roman"/>
          <w:sz w:val="26"/>
          <w:szCs w:val="26"/>
        </w:rPr>
        <w:t>2. 4-6 км.</w:t>
      </w:r>
    </w:p>
    <w:p w:rsidR="00B95013" w:rsidRPr="008C169F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hAnsi="Times New Roman" w:cs="Times New Roman"/>
          <w:sz w:val="26"/>
          <w:szCs w:val="26"/>
        </w:rPr>
        <w:t>3. 6-8 км.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>Б ЗАДАНИЕ 4. Определение магнитного азимута на объект производится: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1. Транспортиром.  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2. Линейкой.  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3. Циркулем.  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8C169F">
        <w:rPr>
          <w:rFonts w:ascii="Times New Roman" w:hAnsi="Times New Roman"/>
          <w:b/>
          <w:sz w:val="26"/>
          <w:szCs w:val="26"/>
        </w:rPr>
        <w:t xml:space="preserve">Б ЗАДАНИЕ 5. Дальность ведения разведки НП днем: </w:t>
      </w:r>
    </w:p>
    <w:p w:rsidR="00B95013" w:rsidRPr="008C169F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 xml:space="preserve">        1. 6-8км.</w:t>
      </w:r>
    </w:p>
    <w:p w:rsidR="00B95013" w:rsidRPr="008C169F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 xml:space="preserve">        2. 3-5 км.</w:t>
      </w:r>
    </w:p>
    <w:p w:rsidR="00B95013" w:rsidRPr="008C169F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 xml:space="preserve">        3. 300-500 м.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5013" w:rsidRPr="008C169F" w:rsidRDefault="00B95013" w:rsidP="00B95013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6. </w:t>
      </w:r>
      <w:r w:rsidRPr="008C169F">
        <w:rPr>
          <w:rFonts w:ascii="Times New Roman" w:hAnsi="Times New Roman" w:cs="Times New Roman"/>
          <w:b/>
          <w:sz w:val="26"/>
          <w:szCs w:val="26"/>
        </w:rPr>
        <w:t>Какова площадь запасного парашюта З-5: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C169F">
        <w:rPr>
          <w:rFonts w:ascii="Times New Roman" w:hAnsi="Times New Roman" w:cs="Times New Roman"/>
          <w:sz w:val="26"/>
          <w:szCs w:val="26"/>
        </w:rPr>
        <w:t>50 м. кв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C169F">
        <w:rPr>
          <w:rFonts w:ascii="Times New Roman" w:hAnsi="Times New Roman" w:cs="Times New Roman"/>
          <w:sz w:val="26"/>
          <w:szCs w:val="26"/>
        </w:rPr>
        <w:t>10 м. кв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Pr="008C169F">
        <w:rPr>
          <w:rFonts w:ascii="Times New Roman" w:hAnsi="Times New Roman" w:cs="Times New Roman"/>
          <w:sz w:val="26"/>
          <w:szCs w:val="26"/>
        </w:rPr>
        <w:t>500 м. кв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7. </w:t>
      </w:r>
      <w:r w:rsidRPr="008C169F">
        <w:rPr>
          <w:rFonts w:ascii="Times New Roman" w:hAnsi="Times New Roman" w:cs="Times New Roman"/>
          <w:b/>
          <w:sz w:val="26"/>
          <w:szCs w:val="26"/>
        </w:rPr>
        <w:t>Какова площадь основного парашюта Д-6 серии 4:</w:t>
      </w:r>
    </w:p>
    <w:p w:rsidR="00B95013" w:rsidRPr="008C169F" w:rsidRDefault="00B95013" w:rsidP="00B95013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C169F">
        <w:rPr>
          <w:rFonts w:ascii="Times New Roman" w:hAnsi="Times New Roman" w:cs="Times New Roman"/>
          <w:sz w:val="26"/>
          <w:szCs w:val="26"/>
        </w:rPr>
        <w:t xml:space="preserve">830 </w:t>
      </w:r>
      <w:proofErr w:type="spellStart"/>
      <w:r w:rsidRPr="008C16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C169F">
        <w:rPr>
          <w:rFonts w:ascii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C169F">
        <w:rPr>
          <w:rFonts w:ascii="Times New Roman" w:hAnsi="Times New Roman" w:cs="Times New Roman"/>
          <w:sz w:val="26"/>
          <w:szCs w:val="26"/>
        </w:rPr>
        <w:t xml:space="preserve">83 </w:t>
      </w:r>
      <w:proofErr w:type="spellStart"/>
      <w:r w:rsidRPr="008C16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C169F">
        <w:rPr>
          <w:rFonts w:ascii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3. 1</w:t>
      </w:r>
      <w:r w:rsidRPr="008C169F">
        <w:rPr>
          <w:rFonts w:ascii="Times New Roman" w:hAnsi="Times New Roman" w:cs="Times New Roman"/>
          <w:sz w:val="26"/>
          <w:szCs w:val="26"/>
        </w:rPr>
        <w:t xml:space="preserve">83 </w:t>
      </w:r>
      <w:proofErr w:type="spellStart"/>
      <w:r w:rsidRPr="008C16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C169F">
        <w:rPr>
          <w:rFonts w:ascii="Times New Roman" w:hAnsi="Times New Roman" w:cs="Times New Roman"/>
          <w:sz w:val="26"/>
          <w:szCs w:val="26"/>
        </w:rPr>
        <w:t>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8. </w:t>
      </w:r>
      <w:r w:rsidRPr="008C169F">
        <w:rPr>
          <w:rFonts w:ascii="Times New Roman" w:hAnsi="Times New Roman" w:cs="Times New Roman"/>
          <w:b/>
          <w:sz w:val="26"/>
          <w:szCs w:val="26"/>
        </w:rPr>
        <w:t>Максимально безопасная высота раскрытия основного парашюта Д-6 серии 4: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C169F">
        <w:rPr>
          <w:rFonts w:ascii="Times New Roman" w:hAnsi="Times New Roman" w:cs="Times New Roman"/>
          <w:sz w:val="26"/>
          <w:szCs w:val="26"/>
        </w:rPr>
        <w:t xml:space="preserve"> 8000 м.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C169F">
        <w:rPr>
          <w:rFonts w:ascii="Times New Roman" w:hAnsi="Times New Roman" w:cs="Times New Roman"/>
          <w:sz w:val="26"/>
          <w:szCs w:val="26"/>
        </w:rPr>
        <w:t>600 м.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8C169F">
        <w:rPr>
          <w:rFonts w:ascii="Times New Roman" w:hAnsi="Times New Roman" w:cs="Times New Roman"/>
          <w:sz w:val="26"/>
          <w:szCs w:val="26"/>
        </w:rPr>
        <w:t>100 м.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8C169F">
        <w:rPr>
          <w:rFonts w:ascii="Times New Roman" w:hAnsi="Times New Roman"/>
          <w:b/>
          <w:sz w:val="26"/>
          <w:szCs w:val="26"/>
        </w:rPr>
        <w:t>Б ЗАДАНИЕ 9. Определите установку прицела АК при стрельбе на дальность до цели 700 м:</w:t>
      </w:r>
    </w:p>
    <w:p w:rsidR="00B95013" w:rsidRPr="008C169F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>1. 3.</w:t>
      </w:r>
    </w:p>
    <w:p w:rsidR="00B95013" w:rsidRPr="008C169F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>2. 7.</w:t>
      </w:r>
    </w:p>
    <w:p w:rsidR="00B95013" w:rsidRPr="008C169F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69F">
        <w:rPr>
          <w:rFonts w:ascii="Times New Roman" w:hAnsi="Times New Roman"/>
          <w:sz w:val="26"/>
          <w:szCs w:val="26"/>
        </w:rPr>
        <w:t xml:space="preserve">        3. 5.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8C169F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b/>
          <w:sz w:val="26"/>
          <w:szCs w:val="26"/>
        </w:rPr>
        <w:t>Б ЗАДАНИЕ 10. За табличные условия для стрельбы принимаются</w:t>
      </w:r>
      <w:r w:rsidRPr="008C169F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8C169F" w:rsidRDefault="00B95013" w:rsidP="00B9501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C169F">
        <w:rPr>
          <w:rFonts w:ascii="Times New Roman" w:hAnsi="Times New Roman" w:cs="Times New Roman"/>
          <w:sz w:val="26"/>
          <w:szCs w:val="26"/>
        </w:rPr>
        <w:t>Температура воздуха 0°С, отсутствие ветра и превышения местности над уровнем моря, угол места цели не бо</w:t>
      </w:r>
      <w:r w:rsidRPr="008C169F">
        <w:rPr>
          <w:rFonts w:ascii="Times New Roman" w:hAnsi="Times New Roman" w:cs="Times New Roman"/>
          <w:sz w:val="26"/>
          <w:szCs w:val="26"/>
        </w:rPr>
        <w:softHyphen/>
        <w:t>лее 15°.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>2. Т</w:t>
      </w:r>
      <w:r w:rsidRPr="008C169F">
        <w:rPr>
          <w:rFonts w:ascii="Times New Roman" w:hAnsi="Times New Roman" w:cs="Times New Roman"/>
          <w:sz w:val="26"/>
          <w:szCs w:val="26"/>
        </w:rPr>
        <w:t>емпература воздуха +15°С, отсутствие ветра и превышения местности над уровнем моря, угол места цели не бо</w:t>
      </w:r>
      <w:r w:rsidRPr="008C169F">
        <w:rPr>
          <w:rFonts w:ascii="Times New Roman" w:hAnsi="Times New Roman" w:cs="Times New Roman"/>
          <w:sz w:val="26"/>
          <w:szCs w:val="26"/>
        </w:rPr>
        <w:softHyphen/>
        <w:t>лее 15°.</w:t>
      </w:r>
    </w:p>
    <w:p w:rsidR="00B95013" w:rsidRPr="008C169F" w:rsidRDefault="00B95013" w:rsidP="00B95013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3. Т</w:t>
      </w:r>
      <w:r w:rsidRPr="008C169F">
        <w:rPr>
          <w:rFonts w:ascii="Times New Roman" w:hAnsi="Times New Roman" w:cs="Times New Roman"/>
          <w:sz w:val="26"/>
          <w:szCs w:val="26"/>
        </w:rPr>
        <w:t>емпература воздуха +25°С, угол места цели не бо</w:t>
      </w:r>
      <w:r w:rsidRPr="008C169F">
        <w:rPr>
          <w:rFonts w:ascii="Times New Roman" w:hAnsi="Times New Roman" w:cs="Times New Roman"/>
          <w:sz w:val="26"/>
          <w:szCs w:val="26"/>
        </w:rPr>
        <w:softHyphen/>
        <w:t>лее 0°.</w:t>
      </w:r>
    </w:p>
    <w:p w:rsidR="00B95013" w:rsidRPr="008C169F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169F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8C169F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5646EE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Default="00B95013" w:rsidP="00B9501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013" w:rsidRDefault="00B95013" w:rsidP="00B95013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ТЕСТ №2. 11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>. (2 полугодие)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>Б ЗАДАНИЕ 1. Дальность ведения разведки ЛПР-1</w:t>
      </w:r>
      <w:r w:rsidRPr="00DD35E7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1. 145-20000 м.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2. 145- 2000 м.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lastRenderedPageBreak/>
        <w:t>3. 100 – 3000м.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D35E7">
        <w:rPr>
          <w:rFonts w:ascii="Times New Roman" w:hAnsi="Times New Roman"/>
          <w:b/>
          <w:sz w:val="26"/>
          <w:szCs w:val="26"/>
        </w:rPr>
        <w:t xml:space="preserve">Б ЗАДАНИЕ 2. Продолжительность непрерывной работы от одного комплекта аккумуляторов СБР-3 при Т-+20С:  </w:t>
      </w:r>
    </w:p>
    <w:p w:rsidR="00B95013" w:rsidRPr="00DD35E7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>1. 8 часов.</w:t>
      </w:r>
    </w:p>
    <w:p w:rsidR="00B95013" w:rsidRPr="00DD35E7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>2. 90 часов.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 xml:space="preserve">        3. 1 час.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3. Масса </w:t>
      </w:r>
      <w:r w:rsidRPr="00DD35E7">
        <w:rPr>
          <w:rFonts w:ascii="Times New Roman" w:hAnsi="Times New Roman"/>
          <w:b/>
          <w:sz w:val="26"/>
          <w:szCs w:val="26"/>
        </w:rPr>
        <w:t>СБР-3:</w:t>
      </w:r>
    </w:p>
    <w:p w:rsidR="00B95013" w:rsidRPr="00DD35E7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hAnsi="Times New Roman" w:cs="Times New Roman"/>
          <w:sz w:val="26"/>
          <w:szCs w:val="26"/>
        </w:rPr>
        <w:t>1. 25 кг.</w:t>
      </w:r>
    </w:p>
    <w:p w:rsidR="00B95013" w:rsidRPr="00DD35E7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hAnsi="Times New Roman" w:cs="Times New Roman"/>
          <w:sz w:val="26"/>
          <w:szCs w:val="26"/>
        </w:rPr>
        <w:t>2. 18 кг.</w:t>
      </w:r>
    </w:p>
    <w:p w:rsidR="00B95013" w:rsidRPr="00DD35E7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hAnsi="Times New Roman" w:cs="Times New Roman"/>
          <w:sz w:val="26"/>
          <w:szCs w:val="26"/>
        </w:rPr>
        <w:t>3. 10 кг.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>Б ЗАДАНИЕ 4. Перечислите способы определения расстояний: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1. Глазомерно; по угловым величинам целей (местных предметов); по дальномерной шкале оптического прицела; непосредственным промером местности; по карте. 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2. Непосредственным промером местности; по карте.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3. Глазомерно; по дальномерной шкале оптического прицела; 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D35E7">
        <w:rPr>
          <w:rFonts w:ascii="Times New Roman" w:hAnsi="Times New Roman"/>
          <w:b/>
          <w:sz w:val="26"/>
          <w:szCs w:val="26"/>
        </w:rPr>
        <w:t xml:space="preserve">Б ЗАДАНИЕ 5. Сектор наблюдения НП разбивается на зоны: 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 xml:space="preserve">        1. Ближнюю (до 400м.); среднюю (до 800м.); дальнюю (на глубину видимости).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 xml:space="preserve">        2. Ближнюю (до 400м.); дальнюю (на глубину видимости).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 xml:space="preserve">        3. Ближнюю (до 400м.); среднюю (до 800м.).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5013" w:rsidRPr="00DD35E7" w:rsidRDefault="00B95013" w:rsidP="00B95013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6. </w:t>
      </w:r>
      <w:r w:rsidRPr="00DD35E7">
        <w:rPr>
          <w:rFonts w:ascii="Times New Roman" w:hAnsi="Times New Roman" w:cs="Times New Roman"/>
          <w:b/>
          <w:sz w:val="26"/>
          <w:szCs w:val="26"/>
        </w:rPr>
        <w:t>Минимально безопасная высота раскрытия запасного парашюта З-5: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DD35E7">
        <w:rPr>
          <w:rFonts w:ascii="Times New Roman" w:hAnsi="Times New Roman" w:cs="Times New Roman"/>
          <w:sz w:val="26"/>
          <w:szCs w:val="26"/>
        </w:rPr>
        <w:t xml:space="preserve">50 м. 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D35E7">
        <w:rPr>
          <w:rFonts w:ascii="Times New Roman" w:hAnsi="Times New Roman" w:cs="Times New Roman"/>
          <w:sz w:val="26"/>
          <w:szCs w:val="26"/>
        </w:rPr>
        <w:t xml:space="preserve">100 м. 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DD35E7">
        <w:rPr>
          <w:rFonts w:ascii="Times New Roman" w:hAnsi="Times New Roman" w:cs="Times New Roman"/>
          <w:sz w:val="26"/>
          <w:szCs w:val="26"/>
        </w:rPr>
        <w:t xml:space="preserve">500 м. 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7. </w:t>
      </w:r>
      <w:r w:rsidRPr="00DD35E7">
        <w:rPr>
          <w:rFonts w:ascii="Times New Roman" w:hAnsi="Times New Roman" w:cs="Times New Roman"/>
          <w:b/>
          <w:sz w:val="26"/>
          <w:szCs w:val="26"/>
        </w:rPr>
        <w:t>Гарантийный срок службы основного парашюта Д-6 серии 4:</w:t>
      </w:r>
    </w:p>
    <w:p w:rsidR="00B95013" w:rsidRPr="00DD35E7" w:rsidRDefault="00B95013" w:rsidP="00B95013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DD35E7">
        <w:rPr>
          <w:rFonts w:ascii="Times New Roman" w:hAnsi="Times New Roman" w:cs="Times New Roman"/>
          <w:sz w:val="26"/>
          <w:szCs w:val="26"/>
        </w:rPr>
        <w:t>12 лет.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D35E7">
        <w:rPr>
          <w:rFonts w:ascii="Times New Roman" w:hAnsi="Times New Roman" w:cs="Times New Roman"/>
          <w:sz w:val="26"/>
          <w:szCs w:val="26"/>
        </w:rPr>
        <w:t>20 лет.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3. 5 лет</w:t>
      </w:r>
      <w:r w:rsidRPr="00DD35E7">
        <w:rPr>
          <w:rFonts w:ascii="Times New Roman" w:hAnsi="Times New Roman" w:cs="Times New Roman"/>
          <w:sz w:val="26"/>
          <w:szCs w:val="26"/>
        </w:rPr>
        <w:t>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8. </w:t>
      </w:r>
      <w:r w:rsidRPr="00DD35E7">
        <w:rPr>
          <w:rFonts w:ascii="Times New Roman" w:hAnsi="Times New Roman" w:cs="Times New Roman"/>
          <w:b/>
          <w:sz w:val="26"/>
          <w:szCs w:val="26"/>
        </w:rPr>
        <w:t>Минимально безопасная высота раскрытия основного парашюта Д-6 серии 4: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D35E7">
        <w:rPr>
          <w:rFonts w:ascii="Times New Roman" w:hAnsi="Times New Roman" w:cs="Times New Roman"/>
          <w:sz w:val="26"/>
          <w:szCs w:val="26"/>
        </w:rPr>
        <w:t xml:space="preserve"> 8000 м.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D35E7">
        <w:rPr>
          <w:rFonts w:ascii="Times New Roman" w:hAnsi="Times New Roman" w:cs="Times New Roman"/>
          <w:sz w:val="26"/>
          <w:szCs w:val="26"/>
        </w:rPr>
        <w:t>600 м.</w:t>
      </w:r>
    </w:p>
    <w:p w:rsidR="00B95013" w:rsidRPr="00DD35E7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DD35E7">
        <w:rPr>
          <w:rFonts w:ascii="Times New Roman" w:hAnsi="Times New Roman" w:cs="Times New Roman"/>
          <w:sz w:val="26"/>
          <w:szCs w:val="26"/>
        </w:rPr>
        <w:t>200 м.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DD35E7">
        <w:rPr>
          <w:rFonts w:ascii="Times New Roman" w:hAnsi="Times New Roman"/>
          <w:b/>
          <w:sz w:val="26"/>
          <w:szCs w:val="26"/>
        </w:rPr>
        <w:t>Б ЗАДАНИЕ 9. Определите установку прицела АК при стрельбе на дальность до цели 900 м:</w:t>
      </w:r>
    </w:p>
    <w:p w:rsidR="00B95013" w:rsidRPr="00DD35E7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>1. 9.</w:t>
      </w:r>
    </w:p>
    <w:p w:rsidR="00B95013" w:rsidRPr="00DD35E7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>2. 7.</w:t>
      </w:r>
    </w:p>
    <w:p w:rsidR="00B95013" w:rsidRPr="00DD35E7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35E7">
        <w:rPr>
          <w:rFonts w:ascii="Times New Roman" w:hAnsi="Times New Roman"/>
          <w:sz w:val="26"/>
          <w:szCs w:val="26"/>
        </w:rPr>
        <w:t xml:space="preserve">        3. 5.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DD35E7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95013" w:rsidRPr="00DD35E7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b/>
          <w:sz w:val="26"/>
          <w:szCs w:val="26"/>
        </w:rPr>
        <w:t>Б ЗАДАНИЕ 10. Поправка на боковой ветер при стрельбе из АК учитывается</w:t>
      </w:r>
      <w:r w:rsidRPr="00DD35E7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DD35E7" w:rsidRDefault="00B95013" w:rsidP="00B9501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1. Выносом точки прицеливания в фигурах цели или в метрах</w:t>
      </w:r>
      <w:r w:rsidRPr="00DD35E7">
        <w:rPr>
          <w:rFonts w:ascii="Times New Roman" w:hAnsi="Times New Roman" w:cs="Times New Roman"/>
          <w:sz w:val="26"/>
          <w:szCs w:val="26"/>
        </w:rPr>
        <w:t xml:space="preserve"> в ту сторону, откуда дует ветер.</w:t>
      </w:r>
    </w:p>
    <w:p w:rsidR="00B95013" w:rsidRPr="00DD35E7" w:rsidRDefault="00B95013" w:rsidP="00B9501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>2. Выносом точки прицеливания в фигурах цели или в метрах</w:t>
      </w:r>
      <w:r w:rsidRPr="00DD35E7">
        <w:rPr>
          <w:rFonts w:ascii="Times New Roman" w:hAnsi="Times New Roman" w:cs="Times New Roman"/>
          <w:sz w:val="26"/>
          <w:szCs w:val="26"/>
        </w:rPr>
        <w:t xml:space="preserve"> в ту сторону, куда дует ветер.</w:t>
      </w:r>
    </w:p>
    <w:p w:rsidR="00B95013" w:rsidRPr="00DD35E7" w:rsidRDefault="00B95013" w:rsidP="00B9501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3. Выносом точки прицеливания в верхний обрез цели</w:t>
      </w:r>
      <w:r w:rsidRPr="00DD35E7">
        <w:rPr>
          <w:rFonts w:ascii="Times New Roman" w:hAnsi="Times New Roman" w:cs="Times New Roman"/>
          <w:sz w:val="26"/>
          <w:szCs w:val="26"/>
        </w:rPr>
        <w:t>.</w:t>
      </w:r>
    </w:p>
    <w:p w:rsidR="00B95013" w:rsidRPr="00DD35E7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5E7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DD35E7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5646EE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Default="00B95013" w:rsidP="00B9501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013" w:rsidRDefault="00B95013" w:rsidP="00B95013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Тест №3. 11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 (2-е полугодие).</w:t>
      </w:r>
    </w:p>
    <w:p w:rsidR="00B95013" w:rsidRDefault="00B95013" w:rsidP="00B95013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>Б ЗАДАНИЕ 1. Перископ разведчика ТР-4 предназначен</w:t>
      </w:r>
      <w:r w:rsidRPr="002D1734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1. Для наблюдения за полем боя из-за укрытия.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2. Для определения координат объекта.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3. Для измерения расстояния до объекта.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2D1734">
        <w:rPr>
          <w:rFonts w:ascii="Times New Roman" w:hAnsi="Times New Roman"/>
          <w:b/>
          <w:sz w:val="26"/>
          <w:szCs w:val="26"/>
        </w:rPr>
        <w:t>Б ЗАДАНИЕ 2.  Станция СБР-3 совместно используется с:</w:t>
      </w:r>
    </w:p>
    <w:p w:rsidR="00B95013" w:rsidRPr="002D1734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1. ННП-23; АГС-17; ПКМС; ПКМСН-1.</w:t>
      </w:r>
    </w:p>
    <w:p w:rsidR="00B95013" w:rsidRPr="002D1734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2. РПГ-7, АК-74.</w:t>
      </w:r>
    </w:p>
    <w:p w:rsidR="00B95013" w:rsidRPr="002D1734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 xml:space="preserve">        3. ПМ; СВД.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>Б ЗАДАНИЕ 3</w:t>
      </w:r>
      <w:r w:rsidRPr="002D1734">
        <w:rPr>
          <w:rFonts w:ascii="Times New Roman" w:hAnsi="Times New Roman"/>
          <w:sz w:val="26"/>
          <w:szCs w:val="26"/>
        </w:rPr>
        <w:t>.</w:t>
      </w:r>
      <w:r w:rsidRPr="002D1734">
        <w:rPr>
          <w:rFonts w:ascii="Times New Roman" w:hAnsi="Times New Roman"/>
          <w:b/>
          <w:sz w:val="26"/>
          <w:szCs w:val="26"/>
        </w:rPr>
        <w:t> Режимы ведения разведки СБР-3:</w:t>
      </w:r>
    </w:p>
    <w:p w:rsidR="00B95013" w:rsidRPr="002D1734" w:rsidRDefault="00B95013" w:rsidP="00B9501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1. Определения координат.</w:t>
      </w:r>
    </w:p>
    <w:p w:rsidR="00B95013" w:rsidRPr="002D1734" w:rsidRDefault="00B95013" w:rsidP="00B9501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2. Обзор.</w:t>
      </w:r>
    </w:p>
    <w:p w:rsidR="00B95013" w:rsidRPr="002D1734" w:rsidRDefault="00B95013" w:rsidP="00B9501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3. Обзор и определение координат.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>Б ЗАДАНИЕ 4. Длина пары шагов, принимаемая для расчетов расстояния: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1. 1 м.  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2. 3 м.  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3. 1,5 м.  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2D1734">
        <w:rPr>
          <w:rFonts w:ascii="Times New Roman" w:hAnsi="Times New Roman"/>
          <w:b/>
          <w:sz w:val="26"/>
          <w:szCs w:val="26"/>
        </w:rPr>
        <w:t>Б ЗАДАНИЕ 5. Количество личного состава назначаемого для ведения разведки на НП:</w:t>
      </w:r>
    </w:p>
    <w:p w:rsidR="00B95013" w:rsidRPr="002D1734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 xml:space="preserve">        1. 1-2 чел.</w:t>
      </w:r>
    </w:p>
    <w:p w:rsidR="00B95013" w:rsidRPr="002D1734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 xml:space="preserve">        2. 5-6 чел.</w:t>
      </w:r>
    </w:p>
    <w:p w:rsidR="00B95013" w:rsidRPr="002D1734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 xml:space="preserve">        3. 2-3 чел.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6. </w:t>
      </w:r>
      <w:r w:rsidRPr="002D1734">
        <w:rPr>
          <w:rFonts w:ascii="Times New Roman" w:hAnsi="Times New Roman" w:cs="Times New Roman"/>
          <w:b/>
          <w:sz w:val="26"/>
          <w:szCs w:val="26"/>
        </w:rPr>
        <w:t>Скорость снижения на основном парашюте Д-6 серии 4: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D1734">
        <w:rPr>
          <w:rFonts w:ascii="Times New Roman" w:hAnsi="Times New Roman" w:cs="Times New Roman"/>
          <w:sz w:val="26"/>
          <w:szCs w:val="26"/>
        </w:rPr>
        <w:t>50 м/с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D1734">
        <w:rPr>
          <w:rFonts w:ascii="Times New Roman" w:hAnsi="Times New Roman" w:cs="Times New Roman"/>
          <w:sz w:val="26"/>
          <w:szCs w:val="26"/>
        </w:rPr>
        <w:t>100 м/с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D1734">
        <w:rPr>
          <w:rFonts w:ascii="Times New Roman" w:eastAsia="Calibri" w:hAnsi="Times New Roman" w:cs="Times New Roman"/>
          <w:sz w:val="26"/>
          <w:szCs w:val="26"/>
        </w:rPr>
        <w:t>5 м/с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7. </w:t>
      </w:r>
      <w:r w:rsidRPr="002D1734">
        <w:rPr>
          <w:rFonts w:ascii="Times New Roman" w:hAnsi="Times New Roman" w:cs="Times New Roman"/>
          <w:b/>
          <w:sz w:val="26"/>
          <w:szCs w:val="26"/>
        </w:rPr>
        <w:t>Какова скорость снижения на стабилизирующем парашюте:</w:t>
      </w:r>
    </w:p>
    <w:p w:rsidR="00B95013" w:rsidRPr="002D1734" w:rsidRDefault="00B95013" w:rsidP="00B9501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D1734">
        <w:rPr>
          <w:rFonts w:ascii="Times New Roman" w:hAnsi="Times New Roman" w:cs="Times New Roman"/>
          <w:sz w:val="26"/>
          <w:szCs w:val="26"/>
        </w:rPr>
        <w:t>60-80 м/с.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D1734">
        <w:rPr>
          <w:rFonts w:ascii="Times New Roman" w:hAnsi="Times New Roman" w:cs="Times New Roman"/>
          <w:sz w:val="26"/>
          <w:szCs w:val="26"/>
        </w:rPr>
        <w:t>10-20 м/с.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D1734">
        <w:rPr>
          <w:rFonts w:ascii="Times New Roman" w:hAnsi="Times New Roman" w:cs="Times New Roman"/>
          <w:sz w:val="26"/>
          <w:szCs w:val="26"/>
        </w:rPr>
        <w:t>30-40 м/с.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rPr>
          <w:rFonts w:ascii="Times New Roman" w:eastAsia="+mn-ea" w:hAnsi="Times New Roman" w:cs="Times New Roman"/>
          <w:b/>
          <w:bCs/>
          <w:color w:val="000000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Б ЗАДАНИЕ 8. </w:t>
      </w:r>
      <w:r w:rsidRPr="002D1734">
        <w:rPr>
          <w:rFonts w:ascii="Times New Roman" w:hAnsi="Times New Roman" w:cs="Times New Roman"/>
          <w:b/>
          <w:sz w:val="26"/>
          <w:szCs w:val="26"/>
        </w:rPr>
        <w:t>Масса парашютного прибора АД</w:t>
      </w:r>
      <w:r w:rsidRPr="002D1734">
        <w:rPr>
          <w:rFonts w:ascii="Times New Roman" w:eastAsia="+mn-ea" w:hAnsi="Times New Roman" w:cs="Times New Roman"/>
          <w:b/>
          <w:bCs/>
          <w:color w:val="000000"/>
          <w:sz w:val="26"/>
          <w:szCs w:val="26"/>
        </w:rPr>
        <w:t>-3У-Д-165: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D1734">
        <w:rPr>
          <w:rFonts w:ascii="Times New Roman" w:hAnsi="Times New Roman" w:cs="Times New Roman"/>
          <w:sz w:val="26"/>
          <w:szCs w:val="26"/>
        </w:rPr>
        <w:t xml:space="preserve"> 0,8 кг.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D1734">
        <w:rPr>
          <w:rFonts w:ascii="Times New Roman" w:hAnsi="Times New Roman" w:cs="Times New Roman"/>
          <w:sz w:val="26"/>
          <w:szCs w:val="26"/>
        </w:rPr>
        <w:t>6 кг.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D1734">
        <w:rPr>
          <w:rFonts w:ascii="Times New Roman" w:hAnsi="Times New Roman" w:cs="Times New Roman"/>
          <w:sz w:val="26"/>
          <w:szCs w:val="26"/>
        </w:rPr>
        <w:t>10 кг.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2D1734">
        <w:rPr>
          <w:rFonts w:ascii="Times New Roman" w:hAnsi="Times New Roman"/>
          <w:b/>
          <w:sz w:val="26"/>
          <w:szCs w:val="26"/>
        </w:rPr>
        <w:t>Б ЗАДАНИЕ 9. Определите установку прицела АК при стрельбе на дальность до цели 400 м:</w:t>
      </w:r>
    </w:p>
    <w:p w:rsidR="00B95013" w:rsidRPr="002D1734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1. 4.</w:t>
      </w:r>
    </w:p>
    <w:p w:rsidR="00B95013" w:rsidRPr="002D1734" w:rsidRDefault="00B95013" w:rsidP="00B950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>2. 7.</w:t>
      </w:r>
    </w:p>
    <w:p w:rsidR="00B95013" w:rsidRPr="002D1734" w:rsidRDefault="00B95013" w:rsidP="00B950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1734">
        <w:rPr>
          <w:rFonts w:ascii="Times New Roman" w:hAnsi="Times New Roman"/>
          <w:sz w:val="26"/>
          <w:szCs w:val="26"/>
        </w:rPr>
        <w:t xml:space="preserve">        3. 5.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b/>
          <w:sz w:val="26"/>
          <w:szCs w:val="26"/>
        </w:rPr>
        <w:t>Б ЗАДАНИЕ 10. Определите дальность до цели - танк</w:t>
      </w:r>
      <w:r w:rsidRPr="002D1734">
        <w:rPr>
          <w:rFonts w:ascii="Times New Roman" w:hAnsi="Times New Roman" w:cs="Times New Roman"/>
          <w:b/>
          <w:sz w:val="26"/>
          <w:szCs w:val="26"/>
        </w:rPr>
        <w:t>:</w:t>
      </w:r>
    </w:p>
    <w:p w:rsidR="00B95013" w:rsidRPr="002D1734" w:rsidRDefault="00B95013" w:rsidP="00B950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5013" w:rsidRPr="002D1734" w:rsidRDefault="00B95013" w:rsidP="00B95013">
      <w:pPr>
        <w:pStyle w:val="a3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734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6318D905" wp14:editId="4B4A8CC7">
            <wp:extent cx="2470150" cy="1244600"/>
            <wp:effectExtent l="0" t="0" r="6350" b="0"/>
            <wp:docPr id="59910" name="Рисунок 5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13" w:rsidRPr="002D1734" w:rsidRDefault="00B95013" w:rsidP="00B95013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hAnsi="Times New Roman" w:cs="Times New Roman"/>
          <w:i/>
          <w:sz w:val="26"/>
          <w:szCs w:val="26"/>
        </w:rPr>
        <w:t>Рисунок 1. Д</w:t>
      </w:r>
      <w:r w:rsidRPr="002D1734">
        <w:rPr>
          <w:sz w:val="26"/>
          <w:szCs w:val="26"/>
        </w:rPr>
        <w:t>альномерная шкала</w:t>
      </w:r>
      <w:r w:rsidRPr="002D1734">
        <w:rPr>
          <w:b/>
          <w:bCs/>
          <w:sz w:val="26"/>
          <w:szCs w:val="26"/>
        </w:rPr>
        <w:t xml:space="preserve"> </w:t>
      </w:r>
      <w:r w:rsidRPr="002D1734">
        <w:rPr>
          <w:sz w:val="26"/>
          <w:szCs w:val="26"/>
        </w:rPr>
        <w:t>оптического прицела гранатомет.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1. 6000 м.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>2. 600 м.</w:t>
      </w:r>
    </w:p>
    <w:p w:rsidR="00B95013" w:rsidRPr="002D1734" w:rsidRDefault="00B95013" w:rsidP="00B95013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3. 400 м.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734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bookmarkStart w:id="0" w:name="_GoBack"/>
      <w:r w:rsidR="006234D1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bookmarkEnd w:id="0"/>
      <w:r w:rsidRPr="002D1734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B95013" w:rsidRPr="002D1734" w:rsidRDefault="00B95013" w:rsidP="00B95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0101" w:rsidRDefault="00AD0101"/>
    <w:sectPr w:rsidR="00AD0101" w:rsidSect="001A769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1"/>
    <w:rsid w:val="006234D1"/>
    <w:rsid w:val="00936D51"/>
    <w:rsid w:val="00AD0101"/>
    <w:rsid w:val="00B95013"/>
    <w:rsid w:val="00B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1B76"/>
  <w15:chartTrackingRefBased/>
  <w15:docId w15:val="{900D6CF4-63C3-4491-8D17-156CDB4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13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B950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2023-09-18T07:05:00Z</dcterms:created>
  <dcterms:modified xsi:type="dcterms:W3CDTF">2023-09-18T07:43:00Z</dcterms:modified>
</cp:coreProperties>
</file>