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E3" w:rsidRPr="005C6250" w:rsidRDefault="007D01E3" w:rsidP="007D01E3">
      <w:pPr>
        <w:jc w:val="center"/>
        <w:rPr>
          <w:sz w:val="28"/>
          <w:szCs w:val="28"/>
          <w:lang w:eastAsia="ru-RU"/>
        </w:rPr>
      </w:pPr>
      <w:r w:rsidRPr="005C6250">
        <w:rPr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7D01E3" w:rsidRPr="005C6250" w:rsidRDefault="007D01E3" w:rsidP="007D01E3">
      <w:pPr>
        <w:jc w:val="center"/>
        <w:rPr>
          <w:sz w:val="28"/>
          <w:szCs w:val="28"/>
          <w:lang w:eastAsia="ru-RU"/>
        </w:rPr>
      </w:pPr>
      <w:r w:rsidRPr="005C6250">
        <w:rPr>
          <w:sz w:val="28"/>
          <w:szCs w:val="28"/>
          <w:lang w:eastAsia="ru-RU"/>
        </w:rPr>
        <w:t xml:space="preserve">высшего образования </w:t>
      </w:r>
    </w:p>
    <w:p w:rsidR="007D01E3" w:rsidRPr="005C6250" w:rsidRDefault="007D01E3" w:rsidP="007D01E3">
      <w:pPr>
        <w:jc w:val="center"/>
        <w:rPr>
          <w:b/>
          <w:sz w:val="28"/>
          <w:szCs w:val="28"/>
          <w:lang w:eastAsia="ru-RU"/>
        </w:rPr>
      </w:pPr>
      <w:r w:rsidRPr="005C6250">
        <w:rPr>
          <w:b/>
          <w:sz w:val="28"/>
          <w:szCs w:val="28"/>
          <w:lang w:eastAsia="ru-RU"/>
        </w:rPr>
        <w:t xml:space="preserve">РОССИЙСКАЯ АКАДЕМИЯ НАРОДНОГО ХОЗЯЙСТВА </w:t>
      </w:r>
    </w:p>
    <w:p w:rsidR="007D01E3" w:rsidRPr="005C6250" w:rsidRDefault="007D01E3" w:rsidP="007D01E3">
      <w:pPr>
        <w:jc w:val="center"/>
        <w:rPr>
          <w:b/>
          <w:sz w:val="28"/>
          <w:szCs w:val="28"/>
          <w:lang w:eastAsia="ru-RU"/>
        </w:rPr>
      </w:pPr>
      <w:r w:rsidRPr="005C6250">
        <w:rPr>
          <w:b/>
          <w:sz w:val="28"/>
          <w:szCs w:val="28"/>
          <w:lang w:eastAsia="ru-RU"/>
        </w:rPr>
        <w:t xml:space="preserve">и ГОСУДАРСТВЕННОЙ СЛУЖБЫ </w:t>
      </w:r>
    </w:p>
    <w:p w:rsidR="007D01E3" w:rsidRPr="005C6250" w:rsidRDefault="007D01E3" w:rsidP="007D01E3">
      <w:pPr>
        <w:jc w:val="center"/>
        <w:rPr>
          <w:b/>
          <w:sz w:val="28"/>
          <w:szCs w:val="28"/>
          <w:lang w:eastAsia="ru-RU"/>
        </w:rPr>
      </w:pPr>
      <w:r w:rsidRPr="005C6250">
        <w:rPr>
          <w:b/>
          <w:sz w:val="28"/>
          <w:szCs w:val="28"/>
          <w:lang w:eastAsia="ru-RU"/>
        </w:rPr>
        <w:t>при ПРЕЗИДЕНТЕ РОССИЙСКОЙ ФЕДЕРАЦИИ</w:t>
      </w:r>
    </w:p>
    <w:p w:rsidR="007D01E3" w:rsidRPr="005C6250" w:rsidRDefault="007D01E3" w:rsidP="007D01E3">
      <w:pPr>
        <w:jc w:val="center"/>
        <w:rPr>
          <w:sz w:val="28"/>
          <w:szCs w:val="28"/>
          <w:lang w:eastAsia="ru-RU"/>
        </w:rPr>
      </w:pPr>
    </w:p>
    <w:p w:rsidR="007D01E3" w:rsidRPr="005C6250" w:rsidRDefault="007D01E3" w:rsidP="007D01E3">
      <w:pPr>
        <w:adjustRightInd w:val="0"/>
        <w:jc w:val="center"/>
        <w:rPr>
          <w:rFonts w:eastAsia="TimesNewRomanPSMT"/>
          <w:bCs/>
          <w:sz w:val="32"/>
          <w:szCs w:val="32"/>
        </w:rPr>
      </w:pPr>
      <w:r w:rsidRPr="005C6250">
        <w:rPr>
          <w:rFonts w:eastAsia="TimesNewRomanPSMT"/>
          <w:bCs/>
          <w:sz w:val="32"/>
          <w:szCs w:val="32"/>
        </w:rPr>
        <w:t>Департамент образования</w:t>
      </w:r>
      <w:r>
        <w:rPr>
          <w:rFonts w:eastAsia="TimesNewRomanPSMT"/>
          <w:bCs/>
          <w:sz w:val="32"/>
          <w:szCs w:val="32"/>
        </w:rPr>
        <w:t xml:space="preserve"> и науки</w:t>
      </w:r>
      <w:r w:rsidRPr="005C6250">
        <w:rPr>
          <w:rFonts w:eastAsia="TimesNewRomanPSMT"/>
          <w:bCs/>
          <w:sz w:val="32"/>
          <w:szCs w:val="32"/>
        </w:rPr>
        <w:t xml:space="preserve"> г</w:t>
      </w:r>
      <w:r>
        <w:rPr>
          <w:rFonts w:eastAsia="TimesNewRomanPSMT"/>
          <w:bCs/>
          <w:sz w:val="32"/>
          <w:szCs w:val="32"/>
        </w:rPr>
        <w:t>орода</w:t>
      </w:r>
      <w:r w:rsidRPr="005C6250">
        <w:rPr>
          <w:rFonts w:eastAsia="TimesNewRomanPSMT"/>
          <w:bCs/>
          <w:sz w:val="32"/>
          <w:szCs w:val="32"/>
        </w:rPr>
        <w:t xml:space="preserve"> Москвы</w:t>
      </w:r>
    </w:p>
    <w:p w:rsidR="007D01E3" w:rsidRPr="005C6250" w:rsidRDefault="007D01E3" w:rsidP="007D01E3">
      <w:pPr>
        <w:jc w:val="center"/>
        <w:rPr>
          <w:sz w:val="28"/>
          <w:szCs w:val="28"/>
          <w:lang w:eastAsia="ru-RU"/>
        </w:rPr>
      </w:pPr>
      <w:r w:rsidRPr="005C6250">
        <w:rPr>
          <w:bCs/>
          <w:sz w:val="32"/>
          <w:szCs w:val="32"/>
        </w:rPr>
        <w:t>проект «Кадетский класс в московской школе»</w:t>
      </w:r>
    </w:p>
    <w:p w:rsidR="007D01E3" w:rsidRPr="005C6250" w:rsidRDefault="007D01E3" w:rsidP="007D01E3">
      <w:pPr>
        <w:jc w:val="center"/>
        <w:rPr>
          <w:sz w:val="28"/>
          <w:szCs w:val="28"/>
          <w:lang w:eastAsia="ru-RU"/>
        </w:rPr>
      </w:pPr>
    </w:p>
    <w:p w:rsidR="007D01E3" w:rsidRPr="005C6250" w:rsidRDefault="007D01E3" w:rsidP="007D01E3">
      <w:pPr>
        <w:jc w:val="center"/>
        <w:rPr>
          <w:sz w:val="28"/>
          <w:szCs w:val="28"/>
          <w:lang w:eastAsia="ru-RU"/>
        </w:rPr>
      </w:pPr>
    </w:p>
    <w:p w:rsidR="007D01E3" w:rsidRPr="005C6250" w:rsidRDefault="007D01E3" w:rsidP="007D01E3">
      <w:pPr>
        <w:adjustRightInd w:val="0"/>
        <w:jc w:val="center"/>
        <w:rPr>
          <w:b/>
          <w:bCs/>
          <w:sz w:val="32"/>
          <w:szCs w:val="32"/>
        </w:rPr>
      </w:pPr>
      <w:r w:rsidRPr="005C6250">
        <w:rPr>
          <w:b/>
          <w:bCs/>
          <w:sz w:val="32"/>
          <w:szCs w:val="32"/>
        </w:rPr>
        <w:t>Комплект контрольно-измерительных материалов</w:t>
      </w:r>
    </w:p>
    <w:p w:rsidR="007D01E3" w:rsidRPr="005C6250" w:rsidRDefault="007D01E3" w:rsidP="007D01E3">
      <w:pPr>
        <w:adjustRightInd w:val="0"/>
        <w:jc w:val="center"/>
        <w:rPr>
          <w:b/>
          <w:sz w:val="24"/>
          <w:szCs w:val="24"/>
        </w:rPr>
      </w:pPr>
      <w:r w:rsidRPr="005C6250">
        <w:rPr>
          <w:b/>
          <w:bCs/>
          <w:sz w:val="32"/>
          <w:szCs w:val="32"/>
        </w:rPr>
        <w:t>по курсу:</w:t>
      </w:r>
    </w:p>
    <w:p w:rsidR="007D01E3" w:rsidRPr="005C6250" w:rsidRDefault="007D01E3" w:rsidP="007D01E3">
      <w:pPr>
        <w:ind w:firstLine="567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«</w:t>
      </w:r>
      <w:r w:rsidRPr="005C6250">
        <w:rPr>
          <w:rFonts w:eastAsia="Calibri"/>
          <w:b/>
          <w:sz w:val="24"/>
          <w:szCs w:val="24"/>
          <w:lang w:eastAsia="ru-RU"/>
        </w:rPr>
        <w:t>Введение в государственное и муниципальное управление. Устойчивое развитие</w:t>
      </w:r>
      <w:r w:rsidRPr="005C6250">
        <w:rPr>
          <w:b/>
          <w:bCs/>
          <w:sz w:val="28"/>
          <w:szCs w:val="28"/>
        </w:rPr>
        <w:t>»</w:t>
      </w: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  <w:r>
        <w:rPr>
          <w:sz w:val="28"/>
          <w:szCs w:val="28"/>
        </w:rPr>
        <w:t>(для учеников1</w:t>
      </w:r>
      <w:r>
        <w:rPr>
          <w:sz w:val="28"/>
          <w:szCs w:val="28"/>
        </w:rPr>
        <w:t>1</w:t>
      </w:r>
      <w:r>
        <w:rPr>
          <w:sz w:val="28"/>
          <w:szCs w:val="28"/>
        </w:rPr>
        <w:t>-х</w:t>
      </w:r>
      <w:r w:rsidRPr="005C6250">
        <w:rPr>
          <w:sz w:val="28"/>
          <w:szCs w:val="28"/>
        </w:rPr>
        <w:t xml:space="preserve"> кадетских классов)</w:t>
      </w:r>
      <w:r w:rsidRPr="005C6250">
        <w:rPr>
          <w:b/>
          <w:bCs/>
          <w:sz w:val="44"/>
          <w:szCs w:val="44"/>
        </w:rPr>
        <w:t xml:space="preserve"> </w:t>
      </w: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Pr="005C6250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Default="007D01E3" w:rsidP="007D01E3">
      <w:pPr>
        <w:ind w:firstLine="567"/>
        <w:jc w:val="center"/>
        <w:rPr>
          <w:b/>
          <w:bCs/>
          <w:sz w:val="44"/>
          <w:szCs w:val="44"/>
        </w:rPr>
      </w:pPr>
    </w:p>
    <w:p w:rsidR="007D01E3" w:rsidRPr="005C6250" w:rsidRDefault="007D01E3" w:rsidP="007D01E3">
      <w:pPr>
        <w:ind w:firstLine="567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:rsidR="007D01E3" w:rsidRPr="005C6250" w:rsidRDefault="007D01E3" w:rsidP="007D01E3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5C6250">
        <w:rPr>
          <w:rFonts w:ascii="Times New Roman" w:hAnsi="Times New Roman" w:cs="Times New Roman"/>
          <w:b/>
          <w:color w:val="auto"/>
        </w:rPr>
        <w:lastRenderedPageBreak/>
        <w:t>11 класс (1-ое полугодие)</w:t>
      </w:r>
    </w:p>
    <w:p w:rsidR="007D01E3" w:rsidRPr="005C6250" w:rsidRDefault="007D01E3" w:rsidP="007D01E3">
      <w:pPr>
        <w:jc w:val="center"/>
        <w:rPr>
          <w:b/>
          <w:sz w:val="36"/>
          <w:szCs w:val="36"/>
        </w:rPr>
      </w:pPr>
      <w:r w:rsidRPr="005C6250">
        <w:rPr>
          <w:b/>
          <w:sz w:val="36"/>
          <w:szCs w:val="36"/>
        </w:rPr>
        <w:t>Основы проектного управления в государственном секторе</w:t>
      </w:r>
    </w:p>
    <w:p w:rsidR="007D01E3" w:rsidRPr="005C6250" w:rsidRDefault="007D01E3" w:rsidP="007D01E3">
      <w:pPr>
        <w:rPr>
          <w:b/>
          <w:caps/>
          <w:sz w:val="28"/>
          <w:szCs w:val="28"/>
        </w:rPr>
      </w:pPr>
    </w:p>
    <w:p w:rsidR="007D01E3" w:rsidRPr="005C6250" w:rsidRDefault="007D01E3" w:rsidP="007D01E3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 xml:space="preserve">ДЕМОНСТРАЦИОННЫЙ Вариант </w:t>
      </w:r>
    </w:p>
    <w:p w:rsidR="007D01E3" w:rsidRPr="005C6250" w:rsidRDefault="007D01E3" w:rsidP="007D01E3">
      <w:pPr>
        <w:rPr>
          <w:b/>
          <w:caps/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Какое определение лучше отражает смысл термина «проект»? </w:t>
      </w:r>
    </w:p>
    <w:p w:rsidR="007D01E3" w:rsidRPr="005C6250" w:rsidRDefault="007D01E3" w:rsidP="007D01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Целевой процесс, деятельность по созданию или усовершенствованию взаимосвязей между частями и элементами с целью внесения упорядоченности в процессы и повышения их эффективности</w:t>
      </w:r>
    </w:p>
    <w:p w:rsidR="007D01E3" w:rsidRPr="005C6250" w:rsidRDefault="007D01E3" w:rsidP="007D01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Совокупность мероприятий (работ) объединённых одной целью), имеющая ограничения по срокам, стоимости и другим ресурсам</w:t>
      </w:r>
    </w:p>
    <w:p w:rsidR="007D01E3" w:rsidRPr="005C6250" w:rsidRDefault="007D01E3" w:rsidP="007D01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Структура, упорядоченность, взаимосвязь, согласованность действий частей и элементов чего-либо </w:t>
      </w:r>
    </w:p>
    <w:p w:rsidR="007D01E3" w:rsidRPr="005C6250" w:rsidRDefault="007D01E3" w:rsidP="007D01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Процесс упорядочения элементов одного уровня в системе за счёт внутренних факторов, без специфического внешнего воздействия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 xml:space="preserve">Ответ: 1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Как называются международные ассоциации, которые объединяют профессионалов проектного управления? </w:t>
      </w:r>
    </w:p>
    <w:p w:rsidR="007D01E3" w:rsidRPr="005C6250" w:rsidRDefault="007D01E3" w:rsidP="007D01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6250">
        <w:rPr>
          <w:rFonts w:ascii="Times New Roman" w:hAnsi="Times New Roman" w:cs="Times New Roman"/>
          <w:sz w:val="28"/>
          <w:szCs w:val="28"/>
          <w:lang w:val="en-US"/>
        </w:rPr>
        <w:t xml:space="preserve">International Monetary Fund (IMF) </w:t>
      </w:r>
    </w:p>
    <w:p w:rsidR="007D01E3" w:rsidRPr="005C6250" w:rsidRDefault="007D01E3" w:rsidP="007D01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250">
        <w:rPr>
          <w:rFonts w:ascii="Times New Roman" w:hAnsi="Times New Roman" w:cs="Times New Roman"/>
          <w:b/>
          <w:sz w:val="28"/>
          <w:szCs w:val="28"/>
          <w:lang w:val="en-US"/>
        </w:rPr>
        <w:t>Project Management Institute (PMI),</w:t>
      </w:r>
    </w:p>
    <w:p w:rsidR="007D01E3" w:rsidRPr="005C6250" w:rsidRDefault="007D01E3" w:rsidP="007D01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6250">
        <w:rPr>
          <w:rFonts w:ascii="Times New Roman" w:hAnsi="Times New Roman" w:cs="Times New Roman"/>
          <w:sz w:val="28"/>
          <w:szCs w:val="28"/>
          <w:lang w:val="en-US"/>
        </w:rPr>
        <w:t>United Nations Educational, Scientific and Cultural Organization (UNESCO)</w:t>
      </w:r>
    </w:p>
    <w:p w:rsidR="007D01E3" w:rsidRPr="005C6250" w:rsidRDefault="007D01E3" w:rsidP="007D01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2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International Project Management Association (IPMA) </w:t>
      </w:r>
    </w:p>
    <w:p w:rsidR="007D01E3" w:rsidRPr="005C6250" w:rsidRDefault="007D01E3" w:rsidP="007D01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6250">
        <w:rPr>
          <w:rFonts w:ascii="Times New Roman" w:hAnsi="Times New Roman" w:cs="Times New Roman"/>
          <w:sz w:val="28"/>
          <w:szCs w:val="28"/>
          <w:lang w:val="en-US"/>
        </w:rPr>
        <w:t>United Nations Industrial Development Organization (UNIDO)</w:t>
      </w:r>
    </w:p>
    <w:p w:rsidR="007D01E3" w:rsidRPr="005C6250" w:rsidRDefault="007D01E3" w:rsidP="007D01E3">
      <w:pPr>
        <w:rPr>
          <w:sz w:val="28"/>
          <w:szCs w:val="28"/>
          <w:lang w:val="en-US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Ответ: 2 и 4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3.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>Что из перечисленных стадий жизненного цикла проекта представляет собой инициация</w:t>
      </w:r>
    </w:p>
    <w:p w:rsidR="007D01E3" w:rsidRPr="005C6250" w:rsidRDefault="007D01E3" w:rsidP="007D01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Предварительная оценка времени и распределение ресурсов для качественного выполнения поставленных задач.</w:t>
      </w:r>
    </w:p>
    <w:p w:rsidR="007D01E3" w:rsidRPr="005C6250" w:rsidRDefault="007D01E3" w:rsidP="007D01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Определение целей, конечных результатов проекта и путей их достижения.</w:t>
      </w:r>
    </w:p>
    <w:p w:rsidR="007D01E3" w:rsidRPr="005C6250" w:rsidRDefault="007D01E3" w:rsidP="007D01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Достижение поставленной цели или завершение по графика работ.</w:t>
      </w:r>
    </w:p>
    <w:p w:rsidR="007D01E3" w:rsidRPr="005C6250" w:rsidRDefault="007D01E3" w:rsidP="007D01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Выполнение поставленных задач и контроль за ходом работ по их выполнению. </w:t>
      </w:r>
    </w:p>
    <w:p w:rsidR="007D01E3" w:rsidRPr="005C6250" w:rsidRDefault="007D01E3" w:rsidP="007D0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 xml:space="preserve">Ответ: 2 </w:t>
      </w:r>
    </w:p>
    <w:p w:rsidR="007D01E3" w:rsidRPr="005C6250" w:rsidRDefault="007D01E3" w:rsidP="007D01E3">
      <w:pPr>
        <w:rPr>
          <w:color w:val="FF0000"/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4.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Принятие какого документа является результатом стадии инициации проекта? </w:t>
      </w:r>
    </w:p>
    <w:p w:rsidR="007D01E3" w:rsidRPr="005C6250" w:rsidRDefault="007D01E3" w:rsidP="007D01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Детальный план проекта</w:t>
      </w:r>
    </w:p>
    <w:p w:rsidR="007D01E3" w:rsidRPr="005C6250" w:rsidRDefault="007D01E3" w:rsidP="007D01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Акт приемки работ </w:t>
      </w:r>
    </w:p>
    <w:p w:rsidR="007D01E3" w:rsidRPr="005C6250" w:rsidRDefault="007D01E3" w:rsidP="007D01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7D01E3" w:rsidRPr="005C6250" w:rsidRDefault="007D01E3" w:rsidP="007D01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Концепция проекта</w:t>
      </w:r>
    </w:p>
    <w:p w:rsidR="007D01E3" w:rsidRPr="005C6250" w:rsidRDefault="007D01E3" w:rsidP="007D01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Календарный график работ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 xml:space="preserve">Ответ: 3 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Назовите три ключевых направления достижения национальной цели развития «Сохранение населения, здоровье и благополучие людей» </w:t>
      </w:r>
    </w:p>
    <w:p w:rsidR="007D01E3" w:rsidRPr="005C6250" w:rsidRDefault="007D01E3" w:rsidP="007D01E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Высокое качество образования всех уровней; </w:t>
      </w:r>
    </w:p>
    <w:p w:rsidR="007D01E3" w:rsidRPr="005C6250" w:rsidRDefault="007D01E3" w:rsidP="007D01E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Стимулирование семей к рождению детей,</w:t>
      </w:r>
    </w:p>
    <w:p w:rsidR="007D01E3" w:rsidRPr="005C6250" w:rsidRDefault="007D01E3" w:rsidP="007D01E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Увеличение продолжительности жизни;</w:t>
      </w:r>
    </w:p>
    <w:p w:rsidR="007D01E3" w:rsidRPr="005C6250" w:rsidRDefault="007D01E3" w:rsidP="007D01E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научной деятельности через создание современной инфраструктуры в сфере науки и высшего образования и др. </w:t>
      </w:r>
    </w:p>
    <w:p w:rsidR="007D01E3" w:rsidRPr="005C6250" w:rsidRDefault="007D01E3" w:rsidP="007D01E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Повышение привлекательности и популярности культурных мероприятий.</w:t>
      </w:r>
    </w:p>
    <w:p w:rsidR="007D01E3" w:rsidRPr="005C6250" w:rsidRDefault="007D01E3" w:rsidP="007D01E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Обеспечение качественного миграционного прироста.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Ответ: 2, 3, 6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>Вариант 1</w:t>
      </w: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Какие признаки указывают на то, что данная деятельность является проектом? </w:t>
      </w:r>
    </w:p>
    <w:p w:rsidR="007D01E3" w:rsidRPr="002275FB" w:rsidRDefault="007D01E3" w:rsidP="007D01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Отдельная функциональная структура выполняет определенный круг функций, работ</w:t>
      </w:r>
    </w:p>
    <w:p w:rsidR="007D01E3" w:rsidRPr="002275FB" w:rsidRDefault="007D01E3" w:rsidP="007D01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Ограничение по времени и ресурсам</w:t>
      </w:r>
    </w:p>
    <w:p w:rsidR="007D01E3" w:rsidRPr="002275FB" w:rsidRDefault="007D01E3" w:rsidP="007D01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Наличие постоянного трудового коллектива</w:t>
      </w:r>
    </w:p>
    <w:p w:rsidR="007D01E3" w:rsidRPr="002275FB" w:rsidRDefault="007D01E3" w:rsidP="007D01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Уникальный результат </w:t>
      </w:r>
    </w:p>
    <w:p w:rsidR="007D01E3" w:rsidRPr="002275FB" w:rsidRDefault="007D01E3" w:rsidP="007D01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Циклический процесс деятельности</w:t>
      </w:r>
    </w:p>
    <w:p w:rsidR="007D01E3" w:rsidRPr="002275FB" w:rsidRDefault="007D01E3" w:rsidP="007D01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Ограниченные затраты (бюджет)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Назовите три ключевые направления достижения национальной цели развития «Возможности для самореализации и развития талантов» </w:t>
      </w:r>
    </w:p>
    <w:p w:rsidR="007D01E3" w:rsidRPr="002275FB" w:rsidRDefault="007D01E3" w:rsidP="007D01E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Высокое качество образования всех уровней </w:t>
      </w:r>
    </w:p>
    <w:p w:rsidR="007D01E3" w:rsidRPr="002275FB" w:rsidRDefault="007D01E3" w:rsidP="007D01E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Повышение привлекательности и популярности культурных мероприятий</w:t>
      </w:r>
    </w:p>
    <w:p w:rsidR="007D01E3" w:rsidRPr="002275FB" w:rsidRDefault="007D01E3" w:rsidP="007D01E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lastRenderedPageBreak/>
        <w:t>Создание комфортной среды для жизни каждого гражданина</w:t>
      </w:r>
    </w:p>
    <w:p w:rsidR="007D01E3" w:rsidRPr="002275FB" w:rsidRDefault="007D01E3" w:rsidP="007D01E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Повышение качества городской среды через развитие общественного транспорта и повышение общественной безопасности</w:t>
      </w:r>
    </w:p>
    <w:p w:rsidR="007D01E3" w:rsidRPr="002275FB" w:rsidRDefault="007D01E3" w:rsidP="007D01E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Повышение результативности научной деятельности через создание современной инфраструктуры в сфере науки и высшего образования и др.</w:t>
      </w:r>
    </w:p>
    <w:p w:rsidR="007D01E3" w:rsidRPr="002275FB" w:rsidRDefault="007D01E3" w:rsidP="007D01E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Снижение выбросов опасных загрязняющих веществ</w:t>
      </w:r>
    </w:p>
    <w:p w:rsidR="007D01E3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3.</w:t>
      </w:r>
    </w:p>
    <w:p w:rsidR="007D01E3" w:rsidRPr="002275FB" w:rsidRDefault="007D01E3" w:rsidP="007D01E3">
      <w:pPr>
        <w:rPr>
          <w:sz w:val="28"/>
          <w:szCs w:val="28"/>
        </w:rPr>
      </w:pPr>
      <w:r w:rsidRPr="002275FB">
        <w:rPr>
          <w:sz w:val="28"/>
          <w:szCs w:val="28"/>
        </w:rPr>
        <w:t>Что из перечисленных стадий жизненного цикла проекта представляет собой планирование</w:t>
      </w:r>
    </w:p>
    <w:p w:rsidR="007D01E3" w:rsidRPr="002275FB" w:rsidRDefault="007D01E3" w:rsidP="007D01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Определение целей, конечных результатов проекта и путей их достижения.</w:t>
      </w:r>
    </w:p>
    <w:p w:rsidR="007D01E3" w:rsidRPr="002275FB" w:rsidRDefault="007D01E3" w:rsidP="007D01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Достижение поставленной цели или завершение по графика работ.</w:t>
      </w:r>
    </w:p>
    <w:p w:rsidR="007D01E3" w:rsidRPr="002275FB" w:rsidRDefault="007D01E3" w:rsidP="007D01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Предварительная оценка времени и распределение ресурсов для качественного выполнения поставленных задач.</w:t>
      </w:r>
    </w:p>
    <w:p w:rsidR="007D01E3" w:rsidRPr="005C6250" w:rsidRDefault="007D01E3" w:rsidP="007D01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Выполнение поставленных задач и контроль за ходом работ по их выполнению</w:t>
      </w:r>
      <w:r w:rsidRPr="005C6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4.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Что означает термин «контрольные точки проекта»? </w:t>
      </w:r>
    </w:p>
    <w:p w:rsidR="007D01E3" w:rsidRPr="005C6250" w:rsidRDefault="007D01E3" w:rsidP="007D01E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Точка, имеющая электрический контакт с </w:t>
      </w:r>
      <w:proofErr w:type="spellStart"/>
      <w:r w:rsidRPr="005C6250">
        <w:rPr>
          <w:rFonts w:ascii="Times New Roman" w:hAnsi="Times New Roman" w:cs="Times New Roman"/>
          <w:sz w:val="28"/>
          <w:szCs w:val="28"/>
        </w:rPr>
        <w:t>электроцепями</w:t>
      </w:r>
      <w:proofErr w:type="spellEnd"/>
      <w:r w:rsidRPr="005C6250">
        <w:rPr>
          <w:rFonts w:ascii="Times New Roman" w:hAnsi="Times New Roman" w:cs="Times New Roman"/>
          <w:sz w:val="28"/>
          <w:szCs w:val="28"/>
        </w:rPr>
        <w:t xml:space="preserve"> устройства, к которой подсоединяется измерительное оборудование</w:t>
      </w:r>
    </w:p>
    <w:p w:rsidR="007D01E3" w:rsidRPr="005C6250" w:rsidRDefault="007D01E3" w:rsidP="007D01E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Достижение поставленной цели или завершение по графика работ</w:t>
      </w:r>
    </w:p>
    <w:p w:rsidR="007D01E3" w:rsidRPr="005C6250" w:rsidRDefault="007D01E3" w:rsidP="007D01E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Точка на пути следования (на треке) автомобиля, в которой требуется проконтролировать прибытие и/или время нахождения там автомобиля.</w:t>
      </w:r>
    </w:p>
    <w:p w:rsidR="007D01E3" w:rsidRPr="002275FB" w:rsidRDefault="007D01E3" w:rsidP="007D01E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Важное событие на проекте, дающее промежуточный результат.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7D01E3" w:rsidRPr="005C6250" w:rsidRDefault="007D01E3" w:rsidP="007D01E3">
      <w:pPr>
        <w:ind w:firstLine="709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Установите соответствие национальных проектов России национальным целям развития, заполните таблицу.</w:t>
      </w:r>
    </w:p>
    <w:p w:rsidR="007D01E3" w:rsidRPr="005C6250" w:rsidRDefault="007D01E3" w:rsidP="007D01E3">
      <w:pPr>
        <w:rPr>
          <w:b/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Национальные цели развития РФ</w:t>
      </w:r>
    </w:p>
    <w:p w:rsidR="007D01E3" w:rsidRPr="005C6250" w:rsidRDefault="007D01E3" w:rsidP="007D01E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Цифровая трансформация</w:t>
      </w:r>
    </w:p>
    <w:p w:rsidR="007D01E3" w:rsidRPr="005C6250" w:rsidRDefault="007D01E3" w:rsidP="007D01E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Комфортная и безопасная среда для жизни</w:t>
      </w:r>
    </w:p>
    <w:p w:rsidR="007D01E3" w:rsidRPr="005C6250" w:rsidRDefault="007D01E3" w:rsidP="007D01E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Сохранение населения, здоровье и благополучие людей</w:t>
      </w:r>
    </w:p>
    <w:p w:rsidR="007D01E3" w:rsidRPr="005C6250" w:rsidRDefault="007D01E3" w:rsidP="007D01E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Достойный, эффективный труд и успешное предпринимательство</w:t>
      </w:r>
    </w:p>
    <w:p w:rsidR="007D01E3" w:rsidRPr="005C6250" w:rsidRDefault="007D01E3" w:rsidP="007D01E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Возможности для самореализации и развития талантов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Национальные проекты России (2019-2024гг.)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>А – Демография, Здравоохранение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  <w:lang w:val="en-US"/>
        </w:rPr>
        <w:t>B</w:t>
      </w:r>
      <w:r w:rsidRPr="005C6250">
        <w:rPr>
          <w:sz w:val="28"/>
          <w:szCs w:val="28"/>
        </w:rPr>
        <w:t xml:space="preserve"> – Образование, Наука, Культура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  <w:lang w:val="en-US"/>
        </w:rPr>
        <w:t>C</w:t>
      </w:r>
      <w:r w:rsidRPr="005C6250">
        <w:rPr>
          <w:sz w:val="28"/>
          <w:szCs w:val="28"/>
        </w:rPr>
        <w:t xml:space="preserve"> – Жилье и городская среда, Экология, Безопасные и качественные </w:t>
      </w:r>
      <w:r w:rsidRPr="005C6250">
        <w:rPr>
          <w:sz w:val="28"/>
          <w:szCs w:val="28"/>
        </w:rPr>
        <w:lastRenderedPageBreak/>
        <w:t>автомобильные дороги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  <w:lang w:val="en-US"/>
        </w:rPr>
        <w:t>D</w:t>
      </w:r>
      <w:r w:rsidRPr="005C6250">
        <w:rPr>
          <w:sz w:val="28"/>
          <w:szCs w:val="28"/>
        </w:rPr>
        <w:t xml:space="preserve"> – Производительность труда и поддержка занятости, Малое и среднее предпринимательство, Международная кооперация и экспорт, Комплексный план модернизации и расширения магистральной инфраструктуры</w:t>
      </w:r>
    </w:p>
    <w:p w:rsidR="007D01E3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  <w:lang w:val="en-US"/>
        </w:rPr>
        <w:t>E</w:t>
      </w:r>
      <w:r w:rsidRPr="005C6250">
        <w:rPr>
          <w:sz w:val="28"/>
          <w:szCs w:val="28"/>
        </w:rPr>
        <w:t xml:space="preserve"> – Цифровая экономика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>Вариант 2</w:t>
      </w:r>
    </w:p>
    <w:p w:rsidR="007D01E3" w:rsidRPr="005C6250" w:rsidRDefault="007D01E3" w:rsidP="007D01E3">
      <w:pPr>
        <w:rPr>
          <w:b/>
          <w:caps/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>Что такое проектный офис?</w:t>
      </w:r>
    </w:p>
    <w:p w:rsidR="007D01E3" w:rsidRPr="002275FB" w:rsidRDefault="007D01E3" w:rsidP="007D01E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5FB">
        <w:rPr>
          <w:rFonts w:ascii="Times New Roman" w:hAnsi="Times New Roman" w:cs="Times New Roman"/>
          <w:b/>
          <w:sz w:val="28"/>
          <w:szCs w:val="28"/>
        </w:rPr>
        <w:t>Объединение специалистов в области территориального планирования, обладающих глубокими знаниями проектов</w:t>
      </w:r>
    </w:p>
    <w:p w:rsidR="007D01E3" w:rsidRPr="002275FB" w:rsidRDefault="007D01E3" w:rsidP="007D01E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5FB">
        <w:rPr>
          <w:rFonts w:ascii="Times New Roman" w:hAnsi="Times New Roman" w:cs="Times New Roman"/>
          <w:b/>
          <w:sz w:val="28"/>
          <w:szCs w:val="28"/>
        </w:rPr>
        <w:t>Проектный офис - структурное подразделение организации, которое отвечает за управление (планирование, реализацию, контроль) портфелем проектов.</w:t>
      </w:r>
    </w:p>
    <w:p w:rsidR="007D01E3" w:rsidRPr="002275FB" w:rsidRDefault="007D01E3" w:rsidP="007D01E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5FB">
        <w:rPr>
          <w:rFonts w:ascii="Times New Roman" w:hAnsi="Times New Roman" w:cs="Times New Roman"/>
          <w:b/>
          <w:sz w:val="28"/>
          <w:szCs w:val="28"/>
        </w:rPr>
        <w:t>Помещение, здание, комплекс зданий, в котором работают специалисты в области проектирования зданий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D01E3" w:rsidRPr="002275FB" w:rsidRDefault="007D01E3" w:rsidP="007D01E3">
      <w:pPr>
        <w:rPr>
          <w:sz w:val="28"/>
          <w:szCs w:val="28"/>
        </w:rPr>
      </w:pPr>
      <w:r w:rsidRPr="002275FB">
        <w:rPr>
          <w:sz w:val="28"/>
          <w:szCs w:val="28"/>
        </w:rPr>
        <w:t>Что из перечисленных стадий жизненного цикла проекта представляет собой реализация</w:t>
      </w:r>
    </w:p>
    <w:p w:rsidR="007D01E3" w:rsidRPr="002275FB" w:rsidRDefault="007D01E3" w:rsidP="007D01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Предварительная оценка времени и распределение ресурсов для качественного выполнения поставленных задач.</w:t>
      </w:r>
    </w:p>
    <w:p w:rsidR="007D01E3" w:rsidRPr="002275FB" w:rsidRDefault="007D01E3" w:rsidP="007D01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Определение целей, конечных результатов проекта и путей их достижения.</w:t>
      </w:r>
    </w:p>
    <w:p w:rsidR="007D01E3" w:rsidRPr="002275FB" w:rsidRDefault="007D01E3" w:rsidP="007D01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Достижение поставленной цели или завершение по графика работ.</w:t>
      </w:r>
    </w:p>
    <w:p w:rsidR="007D01E3" w:rsidRPr="002275FB" w:rsidRDefault="007D01E3" w:rsidP="007D01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Выполнение поставленных задач и контроль за ходом работ по их выполнению.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3.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Принятие какого документа является результатом стадии планирования проекта? </w:t>
      </w:r>
    </w:p>
    <w:p w:rsidR="007D01E3" w:rsidRPr="002275FB" w:rsidRDefault="007D01E3" w:rsidP="007D01E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План управления проектом</w:t>
      </w:r>
    </w:p>
    <w:p w:rsidR="007D01E3" w:rsidRPr="002275FB" w:rsidRDefault="007D01E3" w:rsidP="007D01E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Акт приемки работ </w:t>
      </w:r>
    </w:p>
    <w:p w:rsidR="007D01E3" w:rsidRPr="002275FB" w:rsidRDefault="007D01E3" w:rsidP="007D01E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7D01E3" w:rsidRPr="002275FB" w:rsidRDefault="007D01E3" w:rsidP="007D01E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Концепция проекта</w:t>
      </w:r>
    </w:p>
    <w:p w:rsidR="007D01E3" w:rsidRPr="002275FB" w:rsidRDefault="007D01E3" w:rsidP="007D01E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Календарный график работ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4.</w:t>
      </w:r>
    </w:p>
    <w:p w:rsidR="007D01E3" w:rsidRPr="002275FB" w:rsidRDefault="007D01E3" w:rsidP="007D01E3">
      <w:pPr>
        <w:rPr>
          <w:sz w:val="28"/>
          <w:szCs w:val="28"/>
        </w:rPr>
      </w:pPr>
      <w:r w:rsidRPr="002275FB">
        <w:rPr>
          <w:sz w:val="28"/>
          <w:szCs w:val="28"/>
        </w:rPr>
        <w:t xml:space="preserve">Как часто формируются отчеты о результатах мониторинга национальных и федеральных проектов? </w:t>
      </w:r>
    </w:p>
    <w:p w:rsidR="007D01E3" w:rsidRPr="002275FB" w:rsidRDefault="007D01E3" w:rsidP="007D01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ежемесячно </w:t>
      </w:r>
    </w:p>
    <w:p w:rsidR="007D01E3" w:rsidRPr="002275FB" w:rsidRDefault="007D01E3" w:rsidP="007D01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7D01E3" w:rsidRPr="002275FB" w:rsidRDefault="007D01E3" w:rsidP="007D01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ежеквартально с нарастающим итогом</w:t>
      </w:r>
    </w:p>
    <w:p w:rsidR="007D01E3" w:rsidRPr="002275FB" w:rsidRDefault="007D01E3" w:rsidP="007D01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ежегодно </w:t>
      </w:r>
    </w:p>
    <w:p w:rsidR="007D01E3" w:rsidRPr="002275FB" w:rsidRDefault="007D01E3" w:rsidP="007D01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lastRenderedPageBreak/>
        <w:t>ежемесячно, с нарастающим итогом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7D01E3" w:rsidRPr="002275FB" w:rsidRDefault="007D01E3" w:rsidP="007D01E3">
      <w:pPr>
        <w:rPr>
          <w:sz w:val="28"/>
          <w:szCs w:val="28"/>
        </w:rPr>
      </w:pPr>
      <w:r w:rsidRPr="002275FB">
        <w:rPr>
          <w:sz w:val="28"/>
          <w:szCs w:val="28"/>
        </w:rPr>
        <w:t xml:space="preserve">Назовите три ключевые направления достижения национальной цели развития «Комфортная и безопасная среда для жизни» </w:t>
      </w:r>
    </w:p>
    <w:p w:rsidR="007D01E3" w:rsidRPr="002275FB" w:rsidRDefault="007D01E3" w:rsidP="007D01E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Создание комфортной среды для жизни каждого гражданина, транспорта и повышение общественной безопасности </w:t>
      </w:r>
    </w:p>
    <w:p w:rsidR="007D01E3" w:rsidRPr="002275FB" w:rsidRDefault="007D01E3" w:rsidP="007D01E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Снижение выбросов опасных загрязняющих веществ</w:t>
      </w:r>
    </w:p>
    <w:p w:rsidR="007D01E3" w:rsidRPr="002275FB" w:rsidRDefault="007D01E3" w:rsidP="007D01E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Устойчивый рост ВВП обеспечит рост доходов населения </w:t>
      </w:r>
    </w:p>
    <w:p w:rsidR="007D01E3" w:rsidRPr="002275FB" w:rsidRDefault="007D01E3" w:rsidP="007D01E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Поддержка инвестиционной активности через улучшение делового климата </w:t>
      </w:r>
    </w:p>
    <w:p w:rsidR="007D01E3" w:rsidRPr="002275FB" w:rsidRDefault="007D01E3" w:rsidP="007D01E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Формирование комфортных условий старта и ведения бизнеса</w:t>
      </w:r>
    </w:p>
    <w:p w:rsidR="007D01E3" w:rsidRPr="002275FB" w:rsidRDefault="007D01E3" w:rsidP="007D01E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Повышение качества городской среды через развитие общественного</w:t>
      </w:r>
    </w:p>
    <w:p w:rsidR="007D01E3" w:rsidRPr="005C6250" w:rsidRDefault="007D01E3" w:rsidP="007D01E3">
      <w:pPr>
        <w:rPr>
          <w:b/>
          <w:caps/>
          <w:sz w:val="28"/>
          <w:szCs w:val="28"/>
        </w:rPr>
      </w:pPr>
    </w:p>
    <w:p w:rsidR="007D01E3" w:rsidRPr="005C6250" w:rsidRDefault="007D01E3" w:rsidP="007D01E3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>Вариант 3</w:t>
      </w:r>
    </w:p>
    <w:p w:rsidR="007D01E3" w:rsidRPr="005C6250" w:rsidRDefault="007D01E3" w:rsidP="007D01E3">
      <w:pPr>
        <w:rPr>
          <w:b/>
          <w:caps/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Что подразумевается под термином «программа» с точки зрения проектного управления? </w:t>
      </w:r>
    </w:p>
    <w:p w:rsidR="007D01E3" w:rsidRPr="002275FB" w:rsidRDefault="007D01E3" w:rsidP="007D01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Изложение содержания и цели деятельности политической партии, организации или отдельного деятеля</w:t>
      </w:r>
    </w:p>
    <w:p w:rsidR="007D01E3" w:rsidRPr="002275FB" w:rsidRDefault="007D01E3" w:rsidP="007D01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Совокупность мероприятий (работ) объединённых одной целью), имеющая ограничения по срокам, стоимости и другим ресурсам</w:t>
      </w:r>
    </w:p>
    <w:p w:rsidR="007D01E3" w:rsidRPr="002275FB" w:rsidRDefault="007D01E3" w:rsidP="007D01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Совокупность проектов, объединённых одной целью</w:t>
      </w:r>
    </w:p>
    <w:p w:rsidR="007D01E3" w:rsidRPr="002275FB" w:rsidRDefault="007D01E3" w:rsidP="007D01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Краткое изложение содержания и методологических установок курса, предмета, преподаваемого в учебном заведении</w:t>
      </w:r>
    </w:p>
    <w:p w:rsidR="007D01E3" w:rsidRPr="002275FB" w:rsidRDefault="007D01E3" w:rsidP="007D01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Последовательность формализованных инструкций для компьютера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>Расставьте основные вехи в проектной деятельности в хронологической последовательности</w:t>
      </w:r>
    </w:p>
    <w:p w:rsidR="007D01E3" w:rsidRPr="005C6250" w:rsidRDefault="007D01E3" w:rsidP="007D01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Появление стандартизированной системы управления проектами.</w:t>
      </w:r>
    </w:p>
    <w:p w:rsidR="007D01E3" w:rsidRPr="005C6250" w:rsidRDefault="007D01E3" w:rsidP="007D01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Выход Указа Президента РФ № 204 «О национальных целях и стратегических задачах развития Российской Федерации на период до 2024 года»</w:t>
      </w:r>
    </w:p>
    <w:p w:rsidR="007D01E3" w:rsidRPr="005C6250" w:rsidRDefault="007D01E3" w:rsidP="007D01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Активное внедрение методов проектного управления в менеджмент компаний различных сфер деятельности. </w:t>
      </w:r>
    </w:p>
    <w:p w:rsidR="007D01E3" w:rsidRPr="005C6250" w:rsidRDefault="007D01E3" w:rsidP="007D01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Становление проектного управления как самостоятельного научного направления </w:t>
      </w:r>
    </w:p>
    <w:p w:rsidR="007D01E3" w:rsidRPr="005C6250" w:rsidRDefault="007D01E3" w:rsidP="007D01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Первое масштабное внедрение проектного управления на уровне государства в Российской Федерации в рамках реализации четырех национальных проектов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3.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lastRenderedPageBreak/>
        <w:t>Что из перечисленных стадий жизненного цикла проекта представляет собой завершение</w:t>
      </w:r>
    </w:p>
    <w:p w:rsidR="007D01E3" w:rsidRPr="002275FB" w:rsidRDefault="007D01E3" w:rsidP="007D01E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Достижение поставленной цели или завершение по графика работ.</w:t>
      </w:r>
    </w:p>
    <w:p w:rsidR="007D01E3" w:rsidRPr="002275FB" w:rsidRDefault="007D01E3" w:rsidP="007D01E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Предварительная оценка времени и распределение ресурсов для качественного выполнения поставленных задач.</w:t>
      </w:r>
    </w:p>
    <w:p w:rsidR="007D01E3" w:rsidRPr="002275FB" w:rsidRDefault="007D01E3" w:rsidP="007D01E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Определение целей, конечных результатов проекта и путей их достижения.</w:t>
      </w:r>
    </w:p>
    <w:p w:rsidR="007D01E3" w:rsidRPr="002275FB" w:rsidRDefault="007D01E3" w:rsidP="007D01E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Выполнение поставленных задач и контроль за ходом работ по их выполнению. </w:t>
      </w: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4.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Какая российская организация представлена является членом ассоциации Международная ассоциация управления проектами (IPMA)? </w:t>
      </w:r>
    </w:p>
    <w:p w:rsidR="007D01E3" w:rsidRPr="002275FB" w:rsidRDefault="007D01E3" w:rsidP="007D01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Некоммерческая профессиональная организация «СОВНЕТ»</w:t>
      </w:r>
    </w:p>
    <w:p w:rsidR="007D01E3" w:rsidRPr="002275FB" w:rsidRDefault="007D01E3" w:rsidP="007D01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оценки и развития проектного управления» (АНО «ЦОРПУ»)</w:t>
      </w:r>
    </w:p>
    <w:p w:rsidR="007D01E3" w:rsidRPr="002275FB" w:rsidRDefault="007D01E3" w:rsidP="007D01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Центр развития социально-культурных проектов и благотворительности «</w:t>
      </w:r>
      <w:proofErr w:type="spellStart"/>
      <w:r w:rsidRPr="002275FB">
        <w:rPr>
          <w:rFonts w:ascii="Times New Roman" w:hAnsi="Times New Roman" w:cs="Times New Roman"/>
          <w:sz w:val="28"/>
          <w:szCs w:val="28"/>
        </w:rPr>
        <w:t>Благосфера</w:t>
      </w:r>
      <w:proofErr w:type="spellEnd"/>
      <w:r w:rsidRPr="002275FB">
        <w:rPr>
          <w:rFonts w:ascii="Times New Roman" w:hAnsi="Times New Roman" w:cs="Times New Roman"/>
          <w:sz w:val="28"/>
          <w:szCs w:val="28"/>
        </w:rPr>
        <w:t>»</w:t>
      </w:r>
    </w:p>
    <w:p w:rsidR="007D01E3" w:rsidRPr="002275FB" w:rsidRDefault="007D01E3" w:rsidP="007D01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Некоммерческая профессиональная организация «СОВНЕТ»</w:t>
      </w:r>
    </w:p>
    <w:p w:rsidR="007D01E3" w:rsidRPr="002275FB" w:rsidRDefault="007D01E3" w:rsidP="007D01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Фонд региональных социальных программ «Наше будущее»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7D01E3" w:rsidRPr="002275FB" w:rsidRDefault="007D01E3" w:rsidP="007D01E3">
      <w:pPr>
        <w:rPr>
          <w:sz w:val="28"/>
          <w:szCs w:val="28"/>
        </w:rPr>
      </w:pPr>
      <w:r w:rsidRPr="002275FB">
        <w:rPr>
          <w:sz w:val="28"/>
          <w:szCs w:val="28"/>
        </w:rPr>
        <w:t xml:space="preserve">Назовите три ключевых направления достижения национальной цели развития «Достойный, эффективный труд и успешное предпринимательство» </w:t>
      </w:r>
    </w:p>
    <w:p w:rsidR="007D01E3" w:rsidRPr="002275FB" w:rsidRDefault="007D01E3" w:rsidP="007D01E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Устойчивый рост ВВП обеспечит рост доходов населения</w:t>
      </w:r>
    </w:p>
    <w:p w:rsidR="007D01E3" w:rsidRPr="002275FB" w:rsidRDefault="007D01E3" w:rsidP="007D01E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Повышение объемов оказания услуг со стороны государства и бюджетной сферы</w:t>
      </w:r>
    </w:p>
    <w:p w:rsidR="007D01E3" w:rsidRPr="002275FB" w:rsidRDefault="007D01E3" w:rsidP="007D01E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Формирование комфортных условий старта и ведения бизнеса</w:t>
      </w:r>
    </w:p>
    <w:p w:rsidR="007D01E3" w:rsidRPr="002275FB" w:rsidRDefault="007D01E3" w:rsidP="007D01E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Увеличение доли массовых социально значимых услуг, доступных в электронном виде</w:t>
      </w:r>
    </w:p>
    <w:p w:rsidR="007D01E3" w:rsidRPr="002275FB" w:rsidRDefault="007D01E3" w:rsidP="007D01E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Поддержка инвестиционной активности через улучшение делового климата</w:t>
      </w:r>
    </w:p>
    <w:p w:rsidR="007D01E3" w:rsidRPr="002275FB" w:rsidRDefault="007D01E3" w:rsidP="007D01E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Обеспечение жителей разных регионов и населенных пунктов равными возможностями доступа к дистанционным цифровым технологиям.)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5C6250">
        <w:rPr>
          <w:rFonts w:ascii="Times New Roman" w:hAnsi="Times New Roman" w:cs="Times New Roman"/>
          <w:b/>
          <w:color w:val="auto"/>
        </w:rPr>
        <w:t>11 класс (2-ое полугодие)</w:t>
      </w:r>
    </w:p>
    <w:p w:rsidR="007D01E3" w:rsidRPr="005C6250" w:rsidRDefault="007D01E3" w:rsidP="007D01E3">
      <w:pPr>
        <w:rPr>
          <w:i/>
          <w:caps/>
          <w:sz w:val="36"/>
          <w:szCs w:val="36"/>
        </w:rPr>
      </w:pPr>
      <w:r w:rsidRPr="005C6250">
        <w:rPr>
          <w:b/>
          <w:sz w:val="36"/>
          <w:szCs w:val="36"/>
        </w:rPr>
        <w:t>Цели устойчивого развития и их реализация в России</w:t>
      </w:r>
    </w:p>
    <w:p w:rsidR="007D01E3" w:rsidRPr="005C6250" w:rsidRDefault="007D01E3" w:rsidP="007D01E3">
      <w:pPr>
        <w:rPr>
          <w:b/>
          <w:caps/>
          <w:sz w:val="28"/>
          <w:szCs w:val="28"/>
        </w:rPr>
      </w:pPr>
    </w:p>
    <w:p w:rsidR="007D01E3" w:rsidRPr="005C6250" w:rsidRDefault="007D01E3" w:rsidP="007D01E3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 xml:space="preserve">ДЕМОНСТРАЦИОННЫЙ Вариант </w:t>
      </w:r>
    </w:p>
    <w:p w:rsidR="007D01E3" w:rsidRPr="005C6250" w:rsidRDefault="007D01E3" w:rsidP="007D01E3">
      <w:pPr>
        <w:rPr>
          <w:b/>
          <w:caps/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Несмотря на то, что с 2000 года показатели распространения нищеты в мире сократились вдвое, 783 млн человек — практически каждый десятый человек на планете — по-прежнему живут за чертой бедности. Большинство из них </w:t>
      </w:r>
      <w:r w:rsidRPr="005C6250">
        <w:rPr>
          <w:sz w:val="28"/>
          <w:szCs w:val="28"/>
        </w:rPr>
        <w:lastRenderedPageBreak/>
        <w:t xml:space="preserve">живут </w:t>
      </w:r>
    </w:p>
    <w:p w:rsidR="007D01E3" w:rsidRPr="005C6250" w:rsidRDefault="007D01E3" w:rsidP="007D01E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 Центральной Азии</w:t>
      </w:r>
    </w:p>
    <w:p w:rsidR="007D01E3" w:rsidRPr="005C6250" w:rsidRDefault="007D01E3" w:rsidP="007D01E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 xml:space="preserve">в Южной Азии </w:t>
      </w:r>
    </w:p>
    <w:p w:rsidR="007D01E3" w:rsidRPr="005C6250" w:rsidRDefault="007D01E3" w:rsidP="007D01E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 Юго-Восточной Азии</w:t>
      </w:r>
    </w:p>
    <w:p w:rsidR="007D01E3" w:rsidRPr="005C6250" w:rsidRDefault="007D01E3" w:rsidP="007D01E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 xml:space="preserve">в странах Африки к югу от Сахары </w:t>
      </w:r>
    </w:p>
    <w:p w:rsidR="007D01E3" w:rsidRPr="005C6250" w:rsidRDefault="007D01E3" w:rsidP="007D01E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 странах Африки к северу от Сахары</w:t>
      </w:r>
    </w:p>
    <w:p w:rsidR="007D01E3" w:rsidRPr="005C6250" w:rsidRDefault="007D01E3" w:rsidP="007D01E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 Южной Африке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 xml:space="preserve">Ответ: 2 и 4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>Найдите две проблемы, которые не имеют отношения к ЦУР 12 «Ответственное потребление и производство».</w:t>
      </w:r>
    </w:p>
    <w:p w:rsidR="007D01E3" w:rsidRPr="005C6250" w:rsidRDefault="007D01E3" w:rsidP="007D01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Возрастающая безработица</w:t>
      </w:r>
    </w:p>
    <w:p w:rsidR="007D01E3" w:rsidRPr="005C6250" w:rsidRDefault="007D01E3" w:rsidP="007D01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Загрязнение воздуха и водных ресурсов </w:t>
      </w:r>
    </w:p>
    <w:p w:rsidR="007D01E3" w:rsidRPr="005C6250" w:rsidRDefault="007D01E3" w:rsidP="007D01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 xml:space="preserve">Бедность и социальное неравенство </w:t>
      </w:r>
    </w:p>
    <w:p w:rsidR="007D01E3" w:rsidRPr="005C6250" w:rsidRDefault="007D01E3" w:rsidP="007D01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Значительное уменьшение биоразнообразия в дикой природе</w:t>
      </w:r>
    </w:p>
    <w:p w:rsidR="007D01E3" w:rsidRPr="005C6250" w:rsidRDefault="007D01E3" w:rsidP="007D01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Рост концентрации СО</w:t>
      </w:r>
      <w:r w:rsidRPr="005C625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C6250">
        <w:rPr>
          <w:rFonts w:ascii="Times New Roman" w:hAnsi="Times New Roman" w:cs="Times New Roman"/>
          <w:sz w:val="28"/>
          <w:szCs w:val="28"/>
        </w:rPr>
        <w:t xml:space="preserve">в атмосфере воздуха </w:t>
      </w:r>
    </w:p>
    <w:p w:rsidR="007D01E3" w:rsidRPr="005C6250" w:rsidRDefault="007D01E3" w:rsidP="007D01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Деградация сельскохозяйственных земель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 xml:space="preserve">Ответ: 1 и 3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3.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>Выберите верные суждения и запишите цифры, под которыми они указаны. К наиболее важным проблемам, связанным с реализацией Цели 14 «Сохранение морских систем», относятся следующие:</w:t>
      </w:r>
    </w:p>
    <w:p w:rsidR="007D01E3" w:rsidRPr="005C6250" w:rsidRDefault="007D01E3" w:rsidP="007D01E3">
      <w:pPr>
        <w:pStyle w:val="a3"/>
        <w:numPr>
          <w:ilvl w:val="0"/>
          <w:numId w:val="3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 xml:space="preserve">Загрязнение Мирового океана. </w:t>
      </w:r>
    </w:p>
    <w:p w:rsidR="007D01E3" w:rsidRPr="005C6250" w:rsidRDefault="007D01E3" w:rsidP="007D01E3">
      <w:pPr>
        <w:pStyle w:val="a3"/>
        <w:numPr>
          <w:ilvl w:val="0"/>
          <w:numId w:val="32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Снижение безопасности международных морских перевозок</w:t>
      </w:r>
    </w:p>
    <w:p w:rsidR="007D01E3" w:rsidRPr="005C6250" w:rsidRDefault="007D01E3" w:rsidP="007D01E3">
      <w:pPr>
        <w:pStyle w:val="a3"/>
        <w:numPr>
          <w:ilvl w:val="0"/>
          <w:numId w:val="32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Отсутствие безопасных судоходных путей</w:t>
      </w:r>
    </w:p>
    <w:p w:rsidR="007D01E3" w:rsidRPr="005C6250" w:rsidRDefault="007D01E3" w:rsidP="007D01E3">
      <w:pPr>
        <w:pStyle w:val="a3"/>
        <w:numPr>
          <w:ilvl w:val="0"/>
          <w:numId w:val="3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Рост потребления биоресурсов, быстрое сокращение биомассы.</w:t>
      </w:r>
    </w:p>
    <w:p w:rsidR="007D01E3" w:rsidRPr="005C6250" w:rsidRDefault="007D01E3" w:rsidP="007D01E3">
      <w:pPr>
        <w:pStyle w:val="a3"/>
        <w:numPr>
          <w:ilvl w:val="0"/>
          <w:numId w:val="32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Несовершенство глобального и национального морского законодательства</w:t>
      </w:r>
    </w:p>
    <w:p w:rsidR="007D01E3" w:rsidRPr="005C6250" w:rsidRDefault="007D01E3" w:rsidP="007D01E3">
      <w:pPr>
        <w:pStyle w:val="a3"/>
        <w:numPr>
          <w:ilvl w:val="0"/>
          <w:numId w:val="32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Отсутствие глобальных центров сотрудничества в области морских технологий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Ответ: 1 и 4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4.</w:t>
      </w:r>
    </w:p>
    <w:p w:rsidR="007D01E3" w:rsidRPr="005C6250" w:rsidRDefault="007D01E3" w:rsidP="007D01E3">
      <w:pPr>
        <w:jc w:val="both"/>
        <w:rPr>
          <w:sz w:val="28"/>
          <w:szCs w:val="28"/>
        </w:rPr>
      </w:pPr>
      <w:r w:rsidRPr="005C6250">
        <w:rPr>
          <w:sz w:val="28"/>
          <w:szCs w:val="28"/>
        </w:rPr>
        <w:t>Определите соответствие различных глобальных проблем целям в области устойчивого развития ООН. На решение каких глобальных проблем направлена ЦУР 1 «Ликвидация нищеты»?</w:t>
      </w:r>
    </w:p>
    <w:p w:rsidR="007D01E3" w:rsidRPr="005C6250" w:rsidRDefault="007D01E3" w:rsidP="007D01E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Экологическая проблема</w:t>
      </w:r>
    </w:p>
    <w:p w:rsidR="007D01E3" w:rsidRPr="005C6250" w:rsidRDefault="007D01E3" w:rsidP="007D01E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Демографическая проблема</w:t>
      </w:r>
    </w:p>
    <w:p w:rsidR="007D01E3" w:rsidRPr="005C6250" w:rsidRDefault="007D01E3" w:rsidP="007D01E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Продовольственная проблема</w:t>
      </w:r>
    </w:p>
    <w:p w:rsidR="007D01E3" w:rsidRPr="005C6250" w:rsidRDefault="007D01E3" w:rsidP="007D01E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Энергетическая проблема</w:t>
      </w:r>
    </w:p>
    <w:p w:rsidR="007D01E3" w:rsidRPr="005C6250" w:rsidRDefault="007D01E3" w:rsidP="007D01E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lastRenderedPageBreak/>
        <w:t>Глобальное здоровье</w:t>
      </w:r>
    </w:p>
    <w:p w:rsidR="007D01E3" w:rsidRPr="005C6250" w:rsidRDefault="007D01E3" w:rsidP="007D01E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Проблема использования Мирового океана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 xml:space="preserve">Ответ: 1, 2, 3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>Укажите национальный проект России, реализация которого внесет весомый вклад в реализацию ЦУР 10 Уменьшение неравенства.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 xml:space="preserve">Ответ: </w:t>
      </w:r>
      <w:r w:rsidRPr="005C6250">
        <w:rPr>
          <w:sz w:val="28"/>
          <w:szCs w:val="28"/>
        </w:rPr>
        <w:t>«Демография»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>Вариант 1</w:t>
      </w: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D01E3" w:rsidRPr="002275FB" w:rsidRDefault="007D01E3" w:rsidP="007D01E3">
      <w:pPr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Какой стратегический документ в Российской Федерации раскрывает </w:t>
      </w:r>
      <w:r w:rsidRPr="002275FB">
        <w:rPr>
          <w:sz w:val="28"/>
          <w:szCs w:val="28"/>
        </w:rPr>
        <w:t>основные направления государственной экономической политики в области обеспечения населения страны безопасной, качественной и доступной сельскохозяйственной продукцией, сырьем и продовольствием в объемах, обеспечивающих рациональные нормы потребления.</w:t>
      </w:r>
    </w:p>
    <w:p w:rsidR="007D01E3" w:rsidRPr="002275FB" w:rsidRDefault="007D01E3" w:rsidP="007D01E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Стратегия национальной безопасности</w:t>
      </w:r>
    </w:p>
    <w:p w:rsidR="007D01E3" w:rsidRPr="002275FB" w:rsidRDefault="007D01E3" w:rsidP="007D01E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Доктрина продовольственной безопасности Российской Федерации</w:t>
      </w:r>
    </w:p>
    <w:p w:rsidR="007D01E3" w:rsidRPr="002275FB" w:rsidRDefault="007D01E3" w:rsidP="007D01E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Стратегия экономической безопасности</w:t>
      </w:r>
    </w:p>
    <w:p w:rsidR="007D01E3" w:rsidRPr="005C6250" w:rsidRDefault="007D01E3" w:rsidP="007D01E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Стратегии экологической безопасности Российской Федерации</w:t>
      </w:r>
      <w:r w:rsidRPr="005C6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1E3" w:rsidRPr="005C6250" w:rsidRDefault="007D01E3" w:rsidP="007D01E3">
      <w:pPr>
        <w:rPr>
          <w:color w:val="FF0000"/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D01E3" w:rsidRPr="005C6250" w:rsidRDefault="007D01E3" w:rsidP="007D01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На реализацию ЦУР 3 Хорошее здоровье и благополучие направлен национальный проект «Здравоохранение». Для повышения ожидаемой продолжительности жизни населения он не предполагает следующие меры:</w:t>
      </w:r>
    </w:p>
    <w:p w:rsidR="007D01E3" w:rsidRPr="002275FB" w:rsidRDefault="007D01E3" w:rsidP="007D01E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Сокращение объема оказания медицинской помощи</w:t>
      </w:r>
    </w:p>
    <w:p w:rsidR="007D01E3" w:rsidRPr="002275FB" w:rsidRDefault="007D01E3" w:rsidP="007D01E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Снижении смертности от болезней системы кровообращения и новообразований,</w:t>
      </w:r>
    </w:p>
    <w:p w:rsidR="007D01E3" w:rsidRPr="002275FB" w:rsidRDefault="007D01E3" w:rsidP="007D01E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Борьба с инфекционными и неинфекционными заболеваниями</w:t>
      </w:r>
    </w:p>
    <w:p w:rsidR="007D01E3" w:rsidRPr="002275FB" w:rsidRDefault="007D01E3" w:rsidP="007D01E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Борьба с коррупцией</w:t>
      </w:r>
    </w:p>
    <w:p w:rsidR="007D01E3" w:rsidRPr="002275FB" w:rsidRDefault="007D01E3" w:rsidP="007D01E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Обеспечение системы здравоохранения квалифицированными кадрами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3.</w:t>
      </w:r>
    </w:p>
    <w:p w:rsidR="007D01E3" w:rsidRPr="005C6250" w:rsidRDefault="007D01E3" w:rsidP="007D01E3">
      <w:pPr>
        <w:ind w:left="-76"/>
        <w:jc w:val="both"/>
        <w:rPr>
          <w:sz w:val="28"/>
          <w:szCs w:val="28"/>
        </w:rPr>
      </w:pPr>
      <w:r w:rsidRPr="005C6250">
        <w:rPr>
          <w:rStyle w:val="a4"/>
          <w:sz w:val="28"/>
          <w:szCs w:val="28"/>
          <w:bdr w:val="none" w:sz="0" w:space="0" w:color="auto" w:frame="1"/>
        </w:rPr>
        <w:t xml:space="preserve">Решение вопросов обеспечения доступности и комплексного развития образования </w:t>
      </w:r>
      <w:r w:rsidRPr="005C6250">
        <w:rPr>
          <w:sz w:val="28"/>
          <w:szCs w:val="28"/>
        </w:rPr>
        <w:t>в рамках реализации ЦУР 4 Качественное образование</w:t>
      </w:r>
      <w:r w:rsidRPr="005C6250">
        <w:rPr>
          <w:rStyle w:val="a4"/>
          <w:sz w:val="28"/>
          <w:szCs w:val="28"/>
          <w:bdr w:val="none" w:sz="0" w:space="0" w:color="auto" w:frame="1"/>
        </w:rPr>
        <w:t xml:space="preserve"> заложено в профильный национальный проект «Образование» и в ряд других стратегических и программных документов</w:t>
      </w:r>
      <w:r w:rsidRPr="005C6250">
        <w:rPr>
          <w:sz w:val="28"/>
          <w:szCs w:val="28"/>
        </w:rPr>
        <w:t>. Среди мер по его реализации не предлагаются:</w:t>
      </w:r>
    </w:p>
    <w:p w:rsidR="007D01E3" w:rsidRPr="002275FB" w:rsidRDefault="007D01E3" w:rsidP="007D01E3">
      <w:pPr>
        <w:pStyle w:val="a3"/>
        <w:numPr>
          <w:ilvl w:val="0"/>
          <w:numId w:val="36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2275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Обеспечение доступности дошкольного образования</w:t>
      </w:r>
    </w:p>
    <w:p w:rsidR="007D01E3" w:rsidRPr="002275FB" w:rsidRDefault="007D01E3" w:rsidP="007D01E3">
      <w:pPr>
        <w:pStyle w:val="a3"/>
        <w:numPr>
          <w:ilvl w:val="0"/>
          <w:numId w:val="36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2275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Развитие сельской инфраструктуры, </w:t>
      </w:r>
    </w:p>
    <w:p w:rsidR="007D01E3" w:rsidRPr="002275FB" w:rsidRDefault="007D01E3" w:rsidP="007D01E3">
      <w:pPr>
        <w:pStyle w:val="a3"/>
        <w:numPr>
          <w:ilvl w:val="0"/>
          <w:numId w:val="36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2275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Расширение участия населения в программах дополнительного образования</w:t>
      </w:r>
    </w:p>
    <w:p w:rsidR="007D01E3" w:rsidRPr="002275FB" w:rsidRDefault="007D01E3" w:rsidP="007D01E3">
      <w:pPr>
        <w:pStyle w:val="a3"/>
        <w:numPr>
          <w:ilvl w:val="0"/>
          <w:numId w:val="36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2275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Создание универсальной </w:t>
      </w:r>
      <w:proofErr w:type="spellStart"/>
      <w:r w:rsidRPr="002275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безбарьерной</w:t>
      </w:r>
      <w:proofErr w:type="spellEnd"/>
      <w:r w:rsidRPr="002275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среды для инклюзивного образования</w:t>
      </w:r>
    </w:p>
    <w:p w:rsidR="007D01E3" w:rsidRPr="002275FB" w:rsidRDefault="007D01E3" w:rsidP="007D01E3">
      <w:pPr>
        <w:pStyle w:val="a3"/>
        <w:numPr>
          <w:ilvl w:val="0"/>
          <w:numId w:val="36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2275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Увеличение количества школ, обеспеченных компьютерами и доступом к сети Интернет</w:t>
      </w:r>
    </w:p>
    <w:p w:rsidR="007D01E3" w:rsidRPr="002275FB" w:rsidRDefault="007D01E3" w:rsidP="007D01E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5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Стимулирование развития малого и среднего бизнеса в сфере оказания образовательных услуг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4.</w:t>
      </w:r>
    </w:p>
    <w:p w:rsidR="007D01E3" w:rsidRPr="00C25D41" w:rsidRDefault="007D01E3" w:rsidP="007D01E3">
      <w:pPr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Определите соответствие различных глобальных проблем целям в области устойчивого развития ООН. На решение каких глобальных проблем </w:t>
      </w:r>
      <w:r w:rsidRPr="00C25D41">
        <w:rPr>
          <w:sz w:val="28"/>
          <w:szCs w:val="28"/>
        </w:rPr>
        <w:t>направлена ЦУР 2 «Ликвидация голода».</w:t>
      </w:r>
    </w:p>
    <w:p w:rsidR="007D01E3" w:rsidRPr="00C25D41" w:rsidRDefault="007D01E3" w:rsidP="007D01E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Экологическая проблема</w:t>
      </w:r>
    </w:p>
    <w:p w:rsidR="007D01E3" w:rsidRPr="00C25D41" w:rsidRDefault="007D01E3" w:rsidP="007D01E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Демографическая проблема</w:t>
      </w:r>
    </w:p>
    <w:p w:rsidR="007D01E3" w:rsidRPr="00C25D41" w:rsidRDefault="007D01E3" w:rsidP="007D01E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Продовольственная проблема</w:t>
      </w:r>
    </w:p>
    <w:p w:rsidR="007D01E3" w:rsidRPr="00C25D41" w:rsidRDefault="007D01E3" w:rsidP="007D01E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Энергетическая проблема</w:t>
      </w:r>
    </w:p>
    <w:p w:rsidR="007D01E3" w:rsidRPr="00C25D41" w:rsidRDefault="007D01E3" w:rsidP="007D01E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Глобальное здоровье</w:t>
      </w:r>
    </w:p>
    <w:p w:rsidR="007D01E3" w:rsidRPr="00C25D41" w:rsidRDefault="007D01E3" w:rsidP="007D01E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 xml:space="preserve">Проблема использования Мирового океана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>Укажите национальный проект России, реализация которого внесет весомый вклад в реализацию ЦУР 14 Сохранение морских экосистем.</w:t>
      </w:r>
    </w:p>
    <w:p w:rsidR="007D01E3" w:rsidRPr="005C6250" w:rsidRDefault="007D01E3" w:rsidP="007D01E3">
      <w:pPr>
        <w:rPr>
          <w:b/>
          <w:sz w:val="28"/>
          <w:szCs w:val="28"/>
        </w:rPr>
      </w:pPr>
    </w:p>
    <w:p w:rsidR="007D01E3" w:rsidRDefault="007D01E3" w:rsidP="007D01E3">
      <w:pPr>
        <w:rPr>
          <w:b/>
          <w:caps/>
          <w:sz w:val="28"/>
          <w:szCs w:val="28"/>
        </w:rPr>
      </w:pPr>
    </w:p>
    <w:p w:rsidR="007D01E3" w:rsidRPr="005C6250" w:rsidRDefault="007D01E3" w:rsidP="007D01E3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>Вариант 2</w:t>
      </w:r>
    </w:p>
    <w:p w:rsidR="007D01E3" w:rsidRPr="005C6250" w:rsidRDefault="007D01E3" w:rsidP="007D01E3">
      <w:pPr>
        <w:rPr>
          <w:b/>
          <w:caps/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>Доступ к безопасной воде, санитарии и гигиене — это самая основная человеческая потребность для здоровья и благополучия. Сейчас более 40% населения Земли страдает от нехватки воды. С каждым годом ситуация усугубляется. Спрос на воду растет по следующим причинам:</w:t>
      </w:r>
    </w:p>
    <w:p w:rsidR="007D01E3" w:rsidRPr="00C25D41" w:rsidRDefault="007D01E3" w:rsidP="007D01E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Быстрый рост населения</w:t>
      </w:r>
    </w:p>
    <w:p w:rsidR="007D01E3" w:rsidRPr="00C25D41" w:rsidRDefault="007D01E3" w:rsidP="007D01E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 xml:space="preserve">Старение населения </w:t>
      </w:r>
    </w:p>
    <w:p w:rsidR="007D01E3" w:rsidRPr="00C25D41" w:rsidRDefault="007D01E3" w:rsidP="007D01E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Урбанизация</w:t>
      </w:r>
    </w:p>
    <w:p w:rsidR="007D01E3" w:rsidRPr="00C25D41" w:rsidRDefault="007D01E3" w:rsidP="007D01E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Увеличение потребности в воде для сельского хозяйства, промышленности и энергетики</w:t>
      </w:r>
    </w:p>
    <w:p w:rsidR="007D01E3" w:rsidRPr="00C25D41" w:rsidRDefault="007D01E3" w:rsidP="007D01E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Развитие судоходства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Что из перечисленного не относится к загрязнениям морских систем (ЦУР 14), которые требуют обязательного вмешательства людей для восстановления </w:t>
      </w:r>
      <w:proofErr w:type="spellStart"/>
      <w:r w:rsidRPr="005C6250">
        <w:rPr>
          <w:sz w:val="28"/>
          <w:szCs w:val="28"/>
        </w:rPr>
        <w:t>экобаланса</w:t>
      </w:r>
      <w:proofErr w:type="spellEnd"/>
      <w:r w:rsidRPr="005C6250">
        <w:rPr>
          <w:sz w:val="28"/>
          <w:szCs w:val="28"/>
        </w:rPr>
        <w:t>.</w:t>
      </w:r>
    </w:p>
    <w:p w:rsidR="007D01E3" w:rsidRPr="00C25D41" w:rsidRDefault="007D01E3" w:rsidP="007D01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 xml:space="preserve">Нефть и нефтепродукты; </w:t>
      </w:r>
    </w:p>
    <w:p w:rsidR="007D01E3" w:rsidRPr="00C25D41" w:rsidRDefault="007D01E3" w:rsidP="007D01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Океанические полезные ископаемые</w:t>
      </w:r>
    </w:p>
    <w:p w:rsidR="007D01E3" w:rsidRPr="00C25D41" w:rsidRDefault="007D01E3" w:rsidP="007D01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 xml:space="preserve">Бытовой пластик; </w:t>
      </w:r>
    </w:p>
    <w:p w:rsidR="007D01E3" w:rsidRPr="00C25D41" w:rsidRDefault="007D01E3" w:rsidP="007D01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 xml:space="preserve">Бытовые стоки и промышленные отходы; </w:t>
      </w:r>
    </w:p>
    <w:p w:rsidR="007D01E3" w:rsidRPr="00C25D41" w:rsidRDefault="007D01E3" w:rsidP="007D01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lastRenderedPageBreak/>
        <w:t>Радиоактивные отходы</w:t>
      </w:r>
    </w:p>
    <w:p w:rsidR="007D01E3" w:rsidRDefault="007D01E3" w:rsidP="007D01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Флора и фауна</w:t>
      </w:r>
    </w:p>
    <w:p w:rsidR="007D01E3" w:rsidRPr="00C25D41" w:rsidRDefault="007D01E3" w:rsidP="007D01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3.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>Какие стратегические документы Российской Федерации не имеют прямого отношения к достижению ЦУР 9 Индустриализация, инновации и инфраструктура:</w:t>
      </w:r>
    </w:p>
    <w:p w:rsidR="007D01E3" w:rsidRPr="005C6250" w:rsidRDefault="007D01E3" w:rsidP="007D01E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Стратегия пространственного развития Российской Федерации на период до 2025 года, </w:t>
      </w:r>
    </w:p>
    <w:p w:rsidR="007D01E3" w:rsidRPr="005C6250" w:rsidRDefault="007D01E3" w:rsidP="007D01E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Транспортная стратегия Российской Федерации, </w:t>
      </w:r>
    </w:p>
    <w:p w:rsidR="007D01E3" w:rsidRPr="00C25D41" w:rsidRDefault="007D01E3" w:rsidP="007D01E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 xml:space="preserve">Комплексный план модернизации и расширения магистральной инфраструктуры, </w:t>
      </w:r>
    </w:p>
    <w:p w:rsidR="007D01E3" w:rsidRPr="00C25D41" w:rsidRDefault="007D01E3" w:rsidP="007D01E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Доктрина продовольственной безопасности Российской Федерации</w:t>
      </w:r>
    </w:p>
    <w:p w:rsidR="007D01E3" w:rsidRPr="00C25D41" w:rsidRDefault="007D01E3" w:rsidP="007D01E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Стратегия экономической безопасности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4.</w:t>
      </w:r>
    </w:p>
    <w:p w:rsidR="007D01E3" w:rsidRPr="005C6250" w:rsidRDefault="007D01E3" w:rsidP="007D01E3">
      <w:pPr>
        <w:jc w:val="both"/>
        <w:rPr>
          <w:sz w:val="28"/>
          <w:szCs w:val="28"/>
        </w:rPr>
      </w:pPr>
      <w:r w:rsidRPr="005C6250">
        <w:rPr>
          <w:sz w:val="28"/>
          <w:szCs w:val="28"/>
        </w:rPr>
        <w:t>Определите соответствие различных глобальных проблем целям в области устойчивого развития ООН. На решение каких глобальных проблем направлена ЦУР 7 «Недорогостоящая и чистая энергия».</w:t>
      </w:r>
    </w:p>
    <w:p w:rsidR="007D01E3" w:rsidRPr="00C25D41" w:rsidRDefault="007D01E3" w:rsidP="007D01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Экологическая проблема</w:t>
      </w:r>
    </w:p>
    <w:p w:rsidR="007D01E3" w:rsidRPr="00C25D41" w:rsidRDefault="007D01E3" w:rsidP="007D01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Демографическая проблема</w:t>
      </w:r>
    </w:p>
    <w:p w:rsidR="007D01E3" w:rsidRPr="00C25D41" w:rsidRDefault="007D01E3" w:rsidP="007D01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Продовольственная проблема</w:t>
      </w:r>
    </w:p>
    <w:p w:rsidR="007D01E3" w:rsidRPr="00C25D41" w:rsidRDefault="007D01E3" w:rsidP="007D01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Энергетическая проблема</w:t>
      </w:r>
    </w:p>
    <w:p w:rsidR="007D01E3" w:rsidRPr="00C25D41" w:rsidRDefault="007D01E3" w:rsidP="007D01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>Глобальное здоровье</w:t>
      </w:r>
    </w:p>
    <w:p w:rsidR="007D01E3" w:rsidRPr="00C25D41" w:rsidRDefault="007D01E3" w:rsidP="007D01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41">
        <w:rPr>
          <w:rFonts w:ascii="Times New Roman" w:hAnsi="Times New Roman" w:cs="Times New Roman"/>
          <w:sz w:val="28"/>
          <w:szCs w:val="28"/>
        </w:rPr>
        <w:t xml:space="preserve">Проблема использования Мирового океана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7D01E3" w:rsidRPr="005C6250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>Укажите национальный проект России, реализация которого внесет весомый вклад в реализацию ЦУР 3 Хорошее здоровье и благополучие.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>Вариант 3</w:t>
      </w:r>
    </w:p>
    <w:p w:rsidR="007D01E3" w:rsidRPr="005C6250" w:rsidRDefault="007D01E3" w:rsidP="007D01E3">
      <w:pPr>
        <w:rPr>
          <w:b/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D01E3" w:rsidRPr="005C6250" w:rsidRDefault="007D01E3" w:rsidP="007D01E3">
      <w:pPr>
        <w:jc w:val="both"/>
        <w:rPr>
          <w:sz w:val="28"/>
          <w:szCs w:val="28"/>
        </w:rPr>
      </w:pPr>
      <w:r w:rsidRPr="005C6250">
        <w:rPr>
          <w:sz w:val="28"/>
          <w:szCs w:val="28"/>
        </w:rPr>
        <w:t>Какие стратегические документы в Российской Федерации раскрывает основные направления государственной экономической политики в области обеспечения всеобщего доступа к устойчивым и современным источникам энергии для всех.</w:t>
      </w:r>
    </w:p>
    <w:p w:rsidR="007D01E3" w:rsidRPr="00882D74" w:rsidRDefault="007D01E3" w:rsidP="007D01E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Стратегия национальной безопасности</w:t>
      </w:r>
    </w:p>
    <w:p w:rsidR="007D01E3" w:rsidRPr="00882D74" w:rsidRDefault="007D01E3" w:rsidP="007D01E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Доктрин энергетической безопасности Российской Федерации</w:t>
      </w:r>
    </w:p>
    <w:p w:rsidR="007D01E3" w:rsidRPr="00882D74" w:rsidRDefault="007D01E3" w:rsidP="007D01E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Стратегия экономической безопасности</w:t>
      </w:r>
    </w:p>
    <w:p w:rsidR="007D01E3" w:rsidRPr="00882D74" w:rsidRDefault="007D01E3" w:rsidP="007D01E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 xml:space="preserve">Стратегии экологической безопасности Российской Федерации </w:t>
      </w:r>
    </w:p>
    <w:p w:rsidR="007D01E3" w:rsidRPr="00882D74" w:rsidRDefault="007D01E3" w:rsidP="007D01E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Энергетическая стратегия России до 2030 года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D01E3" w:rsidRPr="00882D74" w:rsidRDefault="007D01E3" w:rsidP="007D01E3">
      <w:pPr>
        <w:rPr>
          <w:sz w:val="28"/>
          <w:szCs w:val="28"/>
        </w:rPr>
      </w:pPr>
      <w:r w:rsidRPr="00882D74">
        <w:rPr>
          <w:sz w:val="28"/>
          <w:szCs w:val="28"/>
        </w:rPr>
        <w:t xml:space="preserve">Выберите неверные суждения о последствиях урбанизации и запишите </w:t>
      </w:r>
      <w:r w:rsidRPr="00882D74">
        <w:rPr>
          <w:sz w:val="28"/>
          <w:szCs w:val="28"/>
        </w:rPr>
        <w:lastRenderedPageBreak/>
        <w:t xml:space="preserve">цифры, под которыми они указаны.     </w:t>
      </w:r>
    </w:p>
    <w:p w:rsidR="007D01E3" w:rsidRPr="00882D74" w:rsidRDefault="007D01E3" w:rsidP="007D01E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Рост сельского населения</w:t>
      </w:r>
    </w:p>
    <w:p w:rsidR="007D01E3" w:rsidRPr="00882D74" w:rsidRDefault="007D01E3" w:rsidP="007D01E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Высокая нагрузка и деградация инфраструктуры</w:t>
      </w:r>
    </w:p>
    <w:p w:rsidR="007D01E3" w:rsidRPr="00882D74" w:rsidRDefault="007D01E3" w:rsidP="007D01E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Нерациональное расходование энергоресурсов</w:t>
      </w:r>
    </w:p>
    <w:p w:rsidR="007D01E3" w:rsidRPr="00882D74" w:rsidRDefault="007D01E3" w:rsidP="007D01E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Снижение социального неравенства</w:t>
      </w:r>
    </w:p>
    <w:p w:rsidR="007D01E3" w:rsidRPr="00882D74" w:rsidRDefault="007D01E3" w:rsidP="007D01E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Увеличение площади сельхозугодий</w:t>
      </w:r>
    </w:p>
    <w:p w:rsidR="007D01E3" w:rsidRPr="005C6250" w:rsidRDefault="007D01E3" w:rsidP="007D01E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Скопление бытовых отходов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3.</w:t>
      </w:r>
    </w:p>
    <w:p w:rsidR="007D01E3" w:rsidRPr="00882D74" w:rsidRDefault="007D01E3" w:rsidP="007D01E3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Найдите две проблемы, которые не имеют отношения к ЦУР 7 </w:t>
      </w:r>
      <w:r w:rsidRPr="00882D74">
        <w:rPr>
          <w:sz w:val="28"/>
          <w:szCs w:val="28"/>
        </w:rPr>
        <w:t xml:space="preserve">«Недорогостоящая и чистая энергия. </w:t>
      </w:r>
    </w:p>
    <w:p w:rsidR="007D01E3" w:rsidRPr="00882D74" w:rsidRDefault="007D01E3" w:rsidP="007D01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 xml:space="preserve">Быстрый рост добычи при относительной ограниченности разведанных запасов нефти, природного газа и других видов топлива </w:t>
      </w:r>
    </w:p>
    <w:p w:rsidR="007D01E3" w:rsidRPr="00882D74" w:rsidRDefault="007D01E3" w:rsidP="007D01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Угроза применения ядерного оружия</w:t>
      </w:r>
    </w:p>
    <w:p w:rsidR="007D01E3" w:rsidRPr="00882D74" w:rsidRDefault="007D01E3" w:rsidP="007D01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 xml:space="preserve">Увеличение территориального разрыва между районами добычи и потребления </w:t>
      </w:r>
    </w:p>
    <w:p w:rsidR="007D01E3" w:rsidRPr="00882D74" w:rsidRDefault="007D01E3" w:rsidP="007D01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Продвижение добычи в районы нового освоения с экстремальными природными условиями</w:t>
      </w:r>
    </w:p>
    <w:p w:rsidR="007D01E3" w:rsidRPr="00882D74" w:rsidRDefault="007D01E3" w:rsidP="007D01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 xml:space="preserve">Применение ресурсосберегающих технологий в сельском </w:t>
      </w:r>
      <w:proofErr w:type="spellStart"/>
      <w:r w:rsidRPr="00882D74">
        <w:rPr>
          <w:rFonts w:ascii="Times New Roman" w:hAnsi="Times New Roman" w:cs="Times New Roman"/>
          <w:sz w:val="28"/>
          <w:szCs w:val="28"/>
        </w:rPr>
        <w:t>хохяйстве</w:t>
      </w:r>
      <w:proofErr w:type="spellEnd"/>
    </w:p>
    <w:p w:rsidR="007D01E3" w:rsidRPr="00882D74" w:rsidRDefault="007D01E3" w:rsidP="007D01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 xml:space="preserve">Отрицательное влияние горной промышленности на экологическую обстановку </w:t>
      </w:r>
    </w:p>
    <w:p w:rsidR="007D01E3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4.</w:t>
      </w:r>
    </w:p>
    <w:p w:rsidR="007D01E3" w:rsidRPr="005C6250" w:rsidRDefault="007D01E3" w:rsidP="007D01E3">
      <w:pPr>
        <w:jc w:val="both"/>
        <w:rPr>
          <w:sz w:val="28"/>
          <w:szCs w:val="28"/>
        </w:rPr>
      </w:pPr>
      <w:r w:rsidRPr="005C6250">
        <w:rPr>
          <w:sz w:val="28"/>
          <w:szCs w:val="28"/>
        </w:rPr>
        <w:t>Определите соответствие различных глобальных проблем целям в области устойчивого развития ООН. На решение каких глобальных проблем направлена ЦУР Цель 14 «Сохранение морских систем».</w:t>
      </w:r>
    </w:p>
    <w:p w:rsidR="007D01E3" w:rsidRPr="00882D74" w:rsidRDefault="007D01E3" w:rsidP="007D01E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Экологическая проблема</w:t>
      </w:r>
    </w:p>
    <w:p w:rsidR="007D01E3" w:rsidRPr="00882D74" w:rsidRDefault="007D01E3" w:rsidP="007D01E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Демографическая проблема</w:t>
      </w:r>
    </w:p>
    <w:p w:rsidR="007D01E3" w:rsidRPr="00882D74" w:rsidRDefault="007D01E3" w:rsidP="007D01E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Продовольственная проблема</w:t>
      </w:r>
    </w:p>
    <w:p w:rsidR="007D01E3" w:rsidRPr="00882D74" w:rsidRDefault="007D01E3" w:rsidP="007D01E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Энергетическая проблема</w:t>
      </w:r>
    </w:p>
    <w:p w:rsidR="007D01E3" w:rsidRPr="00882D74" w:rsidRDefault="007D01E3" w:rsidP="007D01E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>Глобальное здоровье</w:t>
      </w:r>
    </w:p>
    <w:p w:rsidR="007D01E3" w:rsidRPr="00882D74" w:rsidRDefault="007D01E3" w:rsidP="007D01E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74">
        <w:rPr>
          <w:rFonts w:ascii="Times New Roman" w:hAnsi="Times New Roman" w:cs="Times New Roman"/>
          <w:sz w:val="28"/>
          <w:szCs w:val="28"/>
        </w:rPr>
        <w:t xml:space="preserve">Проблема использования Мирового океана </w:t>
      </w:r>
    </w:p>
    <w:p w:rsidR="007D01E3" w:rsidRPr="005C6250" w:rsidRDefault="007D01E3" w:rsidP="007D01E3">
      <w:pPr>
        <w:rPr>
          <w:sz w:val="28"/>
          <w:szCs w:val="28"/>
        </w:rPr>
      </w:pPr>
    </w:p>
    <w:p w:rsidR="007D01E3" w:rsidRPr="005C6250" w:rsidRDefault="007D01E3" w:rsidP="007D01E3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AD0101" w:rsidRDefault="007D01E3" w:rsidP="007D01E3">
      <w:r w:rsidRPr="005C6250">
        <w:rPr>
          <w:sz w:val="28"/>
          <w:szCs w:val="28"/>
        </w:rPr>
        <w:t>Укажите национальные проекты России, реализация которых внесет весомый вклад в реализацию ЦУР 1 Ликвидация нищеты.</w:t>
      </w:r>
      <w:r w:rsidRPr="005C6250">
        <w:t xml:space="preserve"> </w:t>
      </w:r>
    </w:p>
    <w:sectPr w:rsidR="00AD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roman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1D8"/>
    <w:multiLevelType w:val="hybridMultilevel"/>
    <w:tmpl w:val="4D88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DC3"/>
    <w:multiLevelType w:val="hybridMultilevel"/>
    <w:tmpl w:val="D8ACC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A1D"/>
    <w:multiLevelType w:val="hybridMultilevel"/>
    <w:tmpl w:val="49E8B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55D5"/>
    <w:multiLevelType w:val="hybridMultilevel"/>
    <w:tmpl w:val="13363D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25808"/>
    <w:multiLevelType w:val="hybridMultilevel"/>
    <w:tmpl w:val="C5A60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7C87"/>
    <w:multiLevelType w:val="hybridMultilevel"/>
    <w:tmpl w:val="101A2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2B4"/>
    <w:multiLevelType w:val="hybridMultilevel"/>
    <w:tmpl w:val="2C064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D669E"/>
    <w:multiLevelType w:val="hybridMultilevel"/>
    <w:tmpl w:val="05CCC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A48ED"/>
    <w:multiLevelType w:val="hybridMultilevel"/>
    <w:tmpl w:val="DFCAC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5111"/>
    <w:multiLevelType w:val="hybridMultilevel"/>
    <w:tmpl w:val="9F7CBE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B2B64FD"/>
    <w:multiLevelType w:val="hybridMultilevel"/>
    <w:tmpl w:val="4CFA8E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86302"/>
    <w:multiLevelType w:val="hybridMultilevel"/>
    <w:tmpl w:val="4D88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B117E"/>
    <w:multiLevelType w:val="hybridMultilevel"/>
    <w:tmpl w:val="71706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94A92"/>
    <w:multiLevelType w:val="hybridMultilevel"/>
    <w:tmpl w:val="01602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67DD9"/>
    <w:multiLevelType w:val="hybridMultilevel"/>
    <w:tmpl w:val="8EFAB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137"/>
    <w:multiLevelType w:val="hybridMultilevel"/>
    <w:tmpl w:val="14D46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972C3"/>
    <w:multiLevelType w:val="hybridMultilevel"/>
    <w:tmpl w:val="0C0C8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16C95"/>
    <w:multiLevelType w:val="hybridMultilevel"/>
    <w:tmpl w:val="A3685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37AC4"/>
    <w:multiLevelType w:val="hybridMultilevel"/>
    <w:tmpl w:val="ECC2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C4F33"/>
    <w:multiLevelType w:val="hybridMultilevel"/>
    <w:tmpl w:val="A3685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26F"/>
    <w:multiLevelType w:val="hybridMultilevel"/>
    <w:tmpl w:val="6D04D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B7393"/>
    <w:multiLevelType w:val="hybridMultilevel"/>
    <w:tmpl w:val="5ED6C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F654E"/>
    <w:multiLevelType w:val="hybridMultilevel"/>
    <w:tmpl w:val="1AEE6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D04BB"/>
    <w:multiLevelType w:val="hybridMultilevel"/>
    <w:tmpl w:val="4D88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B278F"/>
    <w:multiLevelType w:val="hybridMultilevel"/>
    <w:tmpl w:val="9E8015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77D39"/>
    <w:multiLevelType w:val="hybridMultilevel"/>
    <w:tmpl w:val="B2225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2DB"/>
    <w:multiLevelType w:val="hybridMultilevel"/>
    <w:tmpl w:val="ECC2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41936"/>
    <w:multiLevelType w:val="hybridMultilevel"/>
    <w:tmpl w:val="E0C45FFE"/>
    <w:lvl w:ilvl="0" w:tplc="0419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82702"/>
    <w:multiLevelType w:val="hybridMultilevel"/>
    <w:tmpl w:val="63C4E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E479A"/>
    <w:multiLevelType w:val="hybridMultilevel"/>
    <w:tmpl w:val="4CFA8E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153D7"/>
    <w:multiLevelType w:val="hybridMultilevel"/>
    <w:tmpl w:val="4D202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3339F"/>
    <w:multiLevelType w:val="hybridMultilevel"/>
    <w:tmpl w:val="4C84E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E4B54"/>
    <w:multiLevelType w:val="hybridMultilevel"/>
    <w:tmpl w:val="1E227B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600D22"/>
    <w:multiLevelType w:val="hybridMultilevel"/>
    <w:tmpl w:val="2C8C6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963F3"/>
    <w:multiLevelType w:val="hybridMultilevel"/>
    <w:tmpl w:val="69766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426EE"/>
    <w:multiLevelType w:val="hybridMultilevel"/>
    <w:tmpl w:val="5072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C37F8"/>
    <w:multiLevelType w:val="hybridMultilevel"/>
    <w:tmpl w:val="B2806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35B6A"/>
    <w:multiLevelType w:val="hybridMultilevel"/>
    <w:tmpl w:val="201AD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3"/>
  </w:num>
  <w:num w:numId="4">
    <w:abstractNumId w:val="11"/>
  </w:num>
  <w:num w:numId="5">
    <w:abstractNumId w:val="0"/>
  </w:num>
  <w:num w:numId="6">
    <w:abstractNumId w:val="35"/>
  </w:num>
  <w:num w:numId="7">
    <w:abstractNumId w:val="17"/>
  </w:num>
  <w:num w:numId="8">
    <w:abstractNumId w:val="19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21"/>
  </w:num>
  <w:num w:numId="14">
    <w:abstractNumId w:val="25"/>
  </w:num>
  <w:num w:numId="15">
    <w:abstractNumId w:val="30"/>
  </w:num>
  <w:num w:numId="16">
    <w:abstractNumId w:val="16"/>
  </w:num>
  <w:num w:numId="17">
    <w:abstractNumId w:val="8"/>
  </w:num>
  <w:num w:numId="18">
    <w:abstractNumId w:val="9"/>
  </w:num>
  <w:num w:numId="19">
    <w:abstractNumId w:val="32"/>
  </w:num>
  <w:num w:numId="20">
    <w:abstractNumId w:val="13"/>
  </w:num>
  <w:num w:numId="21">
    <w:abstractNumId w:val="33"/>
  </w:num>
  <w:num w:numId="22">
    <w:abstractNumId w:val="18"/>
  </w:num>
  <w:num w:numId="23">
    <w:abstractNumId w:val="14"/>
  </w:num>
  <w:num w:numId="24">
    <w:abstractNumId w:val="26"/>
  </w:num>
  <w:num w:numId="25">
    <w:abstractNumId w:val="36"/>
  </w:num>
  <w:num w:numId="26">
    <w:abstractNumId w:val="6"/>
  </w:num>
  <w:num w:numId="27">
    <w:abstractNumId w:val="28"/>
  </w:num>
  <w:num w:numId="28">
    <w:abstractNumId w:val="24"/>
  </w:num>
  <w:num w:numId="29">
    <w:abstractNumId w:val="3"/>
  </w:num>
  <w:num w:numId="30">
    <w:abstractNumId w:val="22"/>
  </w:num>
  <w:num w:numId="31">
    <w:abstractNumId w:val="37"/>
  </w:num>
  <w:num w:numId="32">
    <w:abstractNumId w:val="27"/>
  </w:num>
  <w:num w:numId="33">
    <w:abstractNumId w:val="20"/>
  </w:num>
  <w:num w:numId="34">
    <w:abstractNumId w:val="5"/>
  </w:num>
  <w:num w:numId="35">
    <w:abstractNumId w:val="15"/>
  </w:num>
  <w:num w:numId="36">
    <w:abstractNumId w:val="7"/>
  </w:num>
  <w:num w:numId="37">
    <w:abstractNumId w:val="1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2C"/>
    <w:rsid w:val="007D01E3"/>
    <w:rsid w:val="00936D51"/>
    <w:rsid w:val="00971E2C"/>
    <w:rsid w:val="00A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C23F"/>
  <w15:chartTrackingRefBased/>
  <w15:docId w15:val="{3D2A36EF-3B0F-4B5B-A912-6B29EC09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0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D01E3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D01E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7D0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2023-09-15T07:29:00Z</dcterms:created>
  <dcterms:modified xsi:type="dcterms:W3CDTF">2023-09-15T07:29:00Z</dcterms:modified>
</cp:coreProperties>
</file>