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63" w:rsidRPr="00204B63" w:rsidRDefault="00204B63" w:rsidP="00E825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Диагностические работы</w:t>
      </w:r>
    </w:p>
    <w:p w:rsidR="00204B63" w:rsidRPr="00204B63" w:rsidRDefault="00204B63" w:rsidP="00E825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10 класс. I полугодие</w:t>
      </w:r>
    </w:p>
    <w:p w:rsidR="00A37F9D" w:rsidRDefault="00204B63" w:rsidP="00E825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Демонстрационный вариант</w:t>
      </w:r>
    </w:p>
    <w:p w:rsidR="00204B63" w:rsidRDefault="00204B63" w:rsidP="00E825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B63" w:rsidRPr="00204B63" w:rsidRDefault="00204B63" w:rsidP="00E82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правилам пожарной безопасности, на морском флоте, введенным Петром </w:t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категорически запрещалось:</w:t>
      </w: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Использовать при постройке судов горючие материалы</w:t>
      </w:r>
      <w:r w:rsidR="0026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Перевозить на кораблях порох и прочие взрывчатые и огнеопасные вещества</w:t>
      </w:r>
      <w:r w:rsidR="0026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B63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Ходить по кораблю с открытым огнем</w:t>
      </w:r>
      <w:r w:rsidR="00267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B63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63" w:rsidRPr="001A7656" w:rsidRDefault="00204B63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Правильный ответ – 3</w:t>
      </w:r>
      <w:r w:rsidRPr="001A76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B63" w:rsidRPr="00204B63" w:rsidRDefault="00204B63" w:rsidP="00E825CD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работников пожарной охраны (30 апреля) отмечают в связи с изданием документа:</w:t>
      </w: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«Соборное Уложение» Алексея Михайловича</w:t>
      </w:r>
      <w:r w:rsidR="0026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«Декрет об организации государственных мер борьбы с огнём»</w:t>
      </w:r>
      <w:r w:rsidR="0026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«Наказ о градском благочинии»</w:t>
      </w:r>
      <w:r w:rsidR="0026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«Русская правда» Ярослава Мудрого</w:t>
      </w:r>
      <w:r w:rsidR="00267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B63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– 3</w:t>
      </w: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4B63" w:rsidRDefault="00AA638A" w:rsidP="00E825CD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РСЧС имеет 5 уровней. Назовите их:</w:t>
      </w:r>
    </w:p>
    <w:p w:rsidR="00AA638A" w:rsidRDefault="00AA638A" w:rsidP="00AA638A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AA638A" w:rsidRPr="00AA638A" w:rsidRDefault="00AA638A" w:rsidP="00AA638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>объектовый;</w:t>
      </w:r>
    </w:p>
    <w:p w:rsidR="00AA638A" w:rsidRPr="00AA638A" w:rsidRDefault="00AA638A" w:rsidP="00AA638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>производственный;</w:t>
      </w:r>
    </w:p>
    <w:p w:rsidR="00AA638A" w:rsidRPr="00AA638A" w:rsidRDefault="00AA638A" w:rsidP="00AA638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униципальный</w:t>
      </w:r>
      <w:r w:rsidRPr="00AA638A">
        <w:rPr>
          <w:rFonts w:ascii="Times New Roman" w:hAnsi="Times New Roman" w:cs="Times New Roman"/>
          <w:sz w:val="28"/>
          <w:szCs w:val="28"/>
        </w:rPr>
        <w:t>;</w:t>
      </w:r>
    </w:p>
    <w:p w:rsidR="00AA638A" w:rsidRPr="00AA638A" w:rsidRDefault="00AA638A" w:rsidP="00AA638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</w:t>
      </w:r>
      <w:r w:rsidRPr="00AA638A">
        <w:rPr>
          <w:rFonts w:ascii="Times New Roman" w:hAnsi="Times New Roman" w:cs="Times New Roman"/>
          <w:sz w:val="28"/>
          <w:szCs w:val="28"/>
        </w:rPr>
        <w:t>;</w:t>
      </w:r>
    </w:p>
    <w:p w:rsidR="00AA638A" w:rsidRPr="00AA638A" w:rsidRDefault="00AA638A" w:rsidP="00AA638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>районный;</w:t>
      </w:r>
    </w:p>
    <w:p w:rsidR="00AA638A" w:rsidRPr="00AA638A" w:rsidRDefault="00AA638A" w:rsidP="00AA638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>территориальный;</w:t>
      </w:r>
    </w:p>
    <w:p w:rsidR="00AA638A" w:rsidRPr="00AA638A" w:rsidRDefault="00AA638A" w:rsidP="00AA638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>региональный;</w:t>
      </w:r>
    </w:p>
    <w:p w:rsidR="00AA638A" w:rsidRPr="00AA638A" w:rsidRDefault="00AA638A" w:rsidP="00AA638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>республиканский;</w:t>
      </w:r>
    </w:p>
    <w:p w:rsidR="00AA638A" w:rsidRDefault="00AA638A" w:rsidP="00AA638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>федеральный.</w:t>
      </w:r>
    </w:p>
    <w:p w:rsidR="00AA638A" w:rsidRDefault="00AA638A" w:rsidP="00AA638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638A" w:rsidRDefault="00AA638A" w:rsidP="00AA6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– 1,3,4,7,9</w:t>
      </w:r>
    </w:p>
    <w:p w:rsidR="00AA638A" w:rsidRPr="00AA638A" w:rsidRDefault="00AA638A" w:rsidP="00AA638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E825CD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204B63">
        <w:rPr>
          <w:rFonts w:ascii="Times New Roman" w:hAnsi="Times New Roman" w:cs="Times New Roman"/>
          <w:b/>
          <w:sz w:val="28"/>
          <w:szCs w:val="28"/>
        </w:rPr>
        <w:t>Что такое «пожар»?</w:t>
      </w:r>
    </w:p>
    <w:p w:rsidR="00204B63" w:rsidRDefault="00204B63" w:rsidP="00E825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Pr="00204B63" w:rsidRDefault="00204B63" w:rsidP="00E825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4B63">
        <w:rPr>
          <w:rFonts w:ascii="Times New Roman" w:hAnsi="Times New Roman" w:cs="Times New Roman"/>
          <w:sz w:val="28"/>
          <w:szCs w:val="28"/>
        </w:rPr>
        <w:t xml:space="preserve">Правильный ответ – это </w:t>
      </w:r>
      <w:r w:rsidR="00A40A81" w:rsidRPr="00A40A81">
        <w:rPr>
          <w:rFonts w:ascii="Times New Roman" w:hAnsi="Times New Roman" w:cs="Times New Roman"/>
          <w:sz w:val="28"/>
          <w:szCs w:val="28"/>
        </w:rPr>
        <w:t>неконтролируемое го</w:t>
      </w:r>
      <w:r w:rsidR="00A40A81">
        <w:rPr>
          <w:rFonts w:ascii="Times New Roman" w:hAnsi="Times New Roman" w:cs="Times New Roman"/>
          <w:sz w:val="28"/>
          <w:szCs w:val="28"/>
        </w:rPr>
        <w:t xml:space="preserve">рение, причиняющее материальный </w:t>
      </w:r>
      <w:r w:rsidR="00A40A81" w:rsidRPr="00A40A81">
        <w:rPr>
          <w:rFonts w:ascii="Times New Roman" w:hAnsi="Times New Roman" w:cs="Times New Roman"/>
          <w:sz w:val="28"/>
          <w:szCs w:val="28"/>
        </w:rPr>
        <w:t>ущерб, вред жизни и здоровью граждан, интересам общества и государства.</w:t>
      </w:r>
      <w:r w:rsidR="00A40A81" w:rsidRPr="00A40A81">
        <w:rPr>
          <w:rFonts w:ascii="Times New Roman" w:hAnsi="Times New Roman" w:cs="Times New Roman"/>
          <w:sz w:val="28"/>
          <w:szCs w:val="28"/>
        </w:rPr>
        <w:cr/>
      </w:r>
    </w:p>
    <w:p w:rsidR="00A40A81" w:rsidRPr="00A40A81" w:rsidRDefault="00A40A81" w:rsidP="00E825C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A40A81">
        <w:rPr>
          <w:rFonts w:ascii="Times New Roman" w:hAnsi="Times New Roman" w:cs="Times New Roman"/>
          <w:b/>
          <w:sz w:val="28"/>
        </w:rPr>
        <w:lastRenderedPageBreak/>
        <w:t xml:space="preserve">Согласно ГОСТ Р 53247-2009 в зависимости от направления оперативной деятельности пожарные автомобили делятся на: </w:t>
      </w:r>
    </w:p>
    <w:p w:rsidR="00A40A81" w:rsidRPr="00D16CBA" w:rsidRDefault="00A40A81" w:rsidP="00E8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40A81" w:rsidRPr="004B529B" w:rsidRDefault="00A40A81" w:rsidP="00E825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B529B">
        <w:rPr>
          <w:sz w:val="28"/>
          <w:szCs w:val="28"/>
        </w:rPr>
        <w:t xml:space="preserve">основные, специальные, вспомогательные; </w:t>
      </w:r>
    </w:p>
    <w:p w:rsidR="00A40A81" w:rsidRPr="004B529B" w:rsidRDefault="00A40A81" w:rsidP="00E825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B529B">
        <w:rPr>
          <w:sz w:val="28"/>
          <w:szCs w:val="28"/>
        </w:rPr>
        <w:t xml:space="preserve">основные, вспомогательные; </w:t>
      </w:r>
    </w:p>
    <w:p w:rsidR="00A40A81" w:rsidRPr="004B529B" w:rsidRDefault="00A40A81" w:rsidP="00E825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B529B">
        <w:rPr>
          <w:sz w:val="28"/>
          <w:szCs w:val="28"/>
        </w:rPr>
        <w:t xml:space="preserve">основные, специальные, дополнительные; </w:t>
      </w:r>
    </w:p>
    <w:p w:rsidR="00A40A81" w:rsidRPr="00AE75EB" w:rsidRDefault="00A40A81" w:rsidP="00E825CD">
      <w:pPr>
        <w:pStyle w:val="Default"/>
        <w:jc w:val="both"/>
        <w:rPr>
          <w:color w:val="auto"/>
          <w:sz w:val="28"/>
          <w:szCs w:val="28"/>
        </w:rPr>
      </w:pPr>
      <w:r w:rsidRPr="00AE75EB">
        <w:rPr>
          <w:color w:val="auto"/>
          <w:sz w:val="28"/>
          <w:szCs w:val="28"/>
        </w:rPr>
        <w:t xml:space="preserve">4) основные и специальные; </w:t>
      </w:r>
    </w:p>
    <w:p w:rsidR="00A40A81" w:rsidRPr="00D16CBA" w:rsidRDefault="00A40A81" w:rsidP="00E82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D1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и вспомогательные. </w:t>
      </w:r>
    </w:p>
    <w:p w:rsidR="00A40A81" w:rsidRPr="00F1647F" w:rsidRDefault="00A40A81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>Правильный ответ – 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4B63" w:rsidRDefault="00204B63" w:rsidP="00E825C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270" w:rsidRPr="00C06270" w:rsidRDefault="00C06270" w:rsidP="00E825CD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</w:rPr>
      </w:pPr>
      <w:r w:rsidRPr="00C06270">
        <w:rPr>
          <w:rFonts w:ascii="Times New Roman" w:hAnsi="Times New Roman" w:cs="Times New Roman"/>
          <w:b/>
          <w:sz w:val="28"/>
        </w:rPr>
        <w:t>Всасывающие пожарные рукава используются?</w:t>
      </w:r>
    </w:p>
    <w:p w:rsidR="00C06270" w:rsidRDefault="00C06270" w:rsidP="00E825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6270" w:rsidRPr="002D5238" w:rsidRDefault="00C06270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Для забора воды из пожарных гидрантов</w:t>
      </w:r>
      <w:r w:rsidRPr="002D5238">
        <w:rPr>
          <w:rFonts w:ascii="Times New Roman" w:hAnsi="Times New Roman" w:cs="Times New Roman"/>
          <w:sz w:val="28"/>
        </w:rPr>
        <w:t>;</w:t>
      </w:r>
    </w:p>
    <w:p w:rsidR="00C06270" w:rsidRPr="002D5238" w:rsidRDefault="00C06270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Для подачи огнетушащих веществ к месту пожара;</w:t>
      </w:r>
    </w:p>
    <w:p w:rsidR="00C06270" w:rsidRPr="002D5238" w:rsidRDefault="00C06270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Для перекачки воды между автоцистернами;</w:t>
      </w:r>
    </w:p>
    <w:p w:rsidR="00C06270" w:rsidRPr="002D5238" w:rsidRDefault="00C06270" w:rsidP="00E825C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 xml:space="preserve">Для работы при разряжении и забора воды из открытых </w:t>
      </w:r>
      <w:proofErr w:type="spellStart"/>
      <w:r>
        <w:rPr>
          <w:rFonts w:ascii="Times New Roman" w:hAnsi="Times New Roman" w:cs="Times New Roman"/>
          <w:sz w:val="28"/>
        </w:rPr>
        <w:t>водоисточников</w:t>
      </w:r>
      <w:proofErr w:type="spellEnd"/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C06270" w:rsidRPr="00F1647F" w:rsidRDefault="00C06270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270" w:rsidRPr="00C06270" w:rsidRDefault="00C06270" w:rsidP="00E82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6270">
        <w:rPr>
          <w:rFonts w:ascii="Times New Roman" w:eastAsia="Times New Roman" w:hAnsi="Times New Roman" w:cs="Times New Roman"/>
          <w:b/>
          <w:sz w:val="28"/>
          <w:szCs w:val="28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200 метров, при условии, что длина каждого напорного рукава составляет 20 метров</w:t>
      </w:r>
      <w:r w:rsidRPr="00C06270">
        <w:rPr>
          <w:rFonts w:ascii="Times New Roman" w:hAnsi="Times New Roman" w:cs="Times New Roman"/>
          <w:b/>
          <w:sz w:val="28"/>
          <w:szCs w:val="28"/>
        </w:rPr>
        <w:t>: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270" w:rsidRPr="002204CB" w:rsidRDefault="00C06270" w:rsidP="00E825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06270" w:rsidRDefault="00C06270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</w:p>
    <w:p w:rsidR="00C06270" w:rsidRDefault="00C06270" w:rsidP="00E82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270" w:rsidRPr="00C06270" w:rsidRDefault="00C06270" w:rsidP="00E825C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70">
        <w:rPr>
          <w:rFonts w:ascii="Times New Roman" w:hAnsi="Times New Roman" w:cs="Times New Roman"/>
          <w:b/>
          <w:sz w:val="28"/>
          <w:szCs w:val="28"/>
        </w:rPr>
        <w:t>Пожарная охрана – это совокупность созданных в установленном порядке __________, предназначенных для организации профилактики пожаров, их тушения и проведения возложенных на них аварийно-спасательных работ</w:t>
      </w:r>
      <w:r w:rsidRPr="00C06270">
        <w:rPr>
          <w:rFonts w:ascii="Times New Roman" w:hAnsi="Times New Roman" w:cs="Times New Roman"/>
          <w:b/>
          <w:sz w:val="28"/>
        </w:rPr>
        <w:t>:</w:t>
      </w:r>
    </w:p>
    <w:p w:rsidR="00C06270" w:rsidRPr="0060106B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270" w:rsidRPr="0060106B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6B">
        <w:rPr>
          <w:rFonts w:ascii="Times New Roman" w:hAnsi="Times New Roman" w:cs="Times New Roman"/>
          <w:sz w:val="28"/>
        </w:rPr>
        <w:t>1) Органов управления;</w:t>
      </w:r>
    </w:p>
    <w:p w:rsidR="00C06270" w:rsidRPr="0060106B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6B">
        <w:rPr>
          <w:rFonts w:ascii="Times New Roman" w:hAnsi="Times New Roman" w:cs="Times New Roman"/>
          <w:sz w:val="28"/>
        </w:rPr>
        <w:t>2) Предприятий;</w:t>
      </w:r>
    </w:p>
    <w:p w:rsidR="00C06270" w:rsidRPr="0060106B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6B">
        <w:rPr>
          <w:rFonts w:ascii="Times New Roman" w:hAnsi="Times New Roman" w:cs="Times New Roman"/>
          <w:sz w:val="28"/>
        </w:rPr>
        <w:t>3) Подразделений;</w:t>
      </w:r>
    </w:p>
    <w:p w:rsidR="00C06270" w:rsidRPr="0060106B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6B">
        <w:rPr>
          <w:rFonts w:ascii="Times New Roman" w:hAnsi="Times New Roman" w:cs="Times New Roman"/>
          <w:sz w:val="28"/>
        </w:rPr>
        <w:t>4) Организаций;</w:t>
      </w:r>
    </w:p>
    <w:p w:rsidR="00C06270" w:rsidRPr="0060106B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6B">
        <w:rPr>
          <w:rFonts w:ascii="Times New Roman" w:hAnsi="Times New Roman" w:cs="Times New Roman"/>
          <w:sz w:val="28"/>
        </w:rPr>
        <w:t>5) Филиалов;</w:t>
      </w:r>
    </w:p>
    <w:p w:rsidR="00C06270" w:rsidRPr="0060106B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6B">
        <w:rPr>
          <w:rFonts w:ascii="Times New Roman" w:hAnsi="Times New Roman" w:cs="Times New Roman"/>
          <w:sz w:val="28"/>
        </w:rPr>
        <w:t>6) Институтов;</w:t>
      </w:r>
    </w:p>
    <w:p w:rsidR="00C06270" w:rsidRPr="0060106B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60106B">
        <w:rPr>
          <w:rFonts w:ascii="Times New Roman" w:hAnsi="Times New Roman" w:cs="Times New Roman"/>
          <w:sz w:val="28"/>
        </w:rPr>
        <w:t>7) Отделов.</w:t>
      </w:r>
      <w:r w:rsidRPr="0060106B">
        <w:rPr>
          <w:rFonts w:ascii="Times New Roman" w:hAnsi="Times New Roman" w:cs="Times New Roman"/>
          <w:sz w:val="28"/>
        </w:rPr>
        <w:cr/>
      </w:r>
    </w:p>
    <w:p w:rsidR="00C06270" w:rsidRDefault="00C06270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06B">
        <w:rPr>
          <w:rFonts w:ascii="Times New Roman" w:eastAsia="Calibri" w:hAnsi="Times New Roman" w:cs="Times New Roman"/>
          <w:sz w:val="28"/>
          <w:szCs w:val="28"/>
        </w:rPr>
        <w:t>Правильный ответ – 1,3,4.</w:t>
      </w:r>
    </w:p>
    <w:p w:rsidR="00C06270" w:rsidRDefault="00C06270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Pr="00C06270" w:rsidRDefault="00C06270" w:rsidP="00E82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62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Места расположения зданий пожарно-спасательных частей </w:t>
      </w:r>
      <w:r w:rsidRPr="00C062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(пожарных депо) в городах должны обеспечивать условие, что время прибытия первого подразделения к месту вызова не должно превышать</w:t>
      </w:r>
      <w:r w:rsidRPr="00C06270">
        <w:rPr>
          <w:rFonts w:ascii="Times New Roman" w:hAnsi="Times New Roman" w:cs="Times New Roman"/>
          <w:b/>
          <w:sz w:val="28"/>
        </w:rPr>
        <w:t>: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 минут;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 минут;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15 минут;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4) 20 минут.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270" w:rsidRPr="00F1647F" w:rsidRDefault="00C06270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C06270" w:rsidRDefault="00C06270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0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0B99" w:rsidRPr="00620B99" w:rsidRDefault="00620B99" w:rsidP="00E82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620B99">
        <w:rPr>
          <w:rFonts w:ascii="Times New Roman" w:hAnsi="Times New Roman" w:cs="Times New Roman"/>
          <w:b/>
          <w:sz w:val="28"/>
        </w:rPr>
        <w:t xml:space="preserve">Лицо, обладающее специальными знаниями, привлекаемое к участию </w:t>
      </w:r>
      <w:r w:rsidRPr="00620B99">
        <w:rPr>
          <w:rFonts w:ascii="Times New Roman" w:hAnsi="Times New Roman" w:cs="Times New Roman"/>
          <w:b/>
          <w:sz w:val="28"/>
        </w:rPr>
        <w:br/>
        <w:t xml:space="preserve">в процессуальных действиях в порядке, установленном Уголовно-процессуальным Кодексом, для содействия в обнаружении, закреплении </w:t>
      </w:r>
      <w:r w:rsidRPr="00620B99">
        <w:rPr>
          <w:rFonts w:ascii="Times New Roman" w:hAnsi="Times New Roman" w:cs="Times New Roman"/>
          <w:b/>
          <w:sz w:val="28"/>
        </w:rPr>
        <w:br/>
        <w:t xml:space="preserve">и изъятии предметов и документов, применении технических средств </w:t>
      </w:r>
      <w:r w:rsidRPr="00620B99">
        <w:rPr>
          <w:rFonts w:ascii="Times New Roman" w:hAnsi="Times New Roman" w:cs="Times New Roman"/>
          <w:b/>
          <w:sz w:val="28"/>
        </w:rPr>
        <w:br/>
        <w:t>в исследовании материалов уголовного дела, для постановки вопросов эксперту, а также для разъяснения сторонам и суду вопросов, входящих в его профессиональную компетенцию –</w:t>
      </w:r>
    </w:p>
    <w:p w:rsidR="00620B99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Дознаватель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Следователь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Специалист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Эксперт</w:t>
      </w:r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620B99" w:rsidRPr="00F1647F" w:rsidRDefault="00620B99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620B99" w:rsidRPr="0060106B" w:rsidRDefault="00620B99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E825CD">
      <w:pPr>
        <w:pStyle w:val="a4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620B99">
        <w:rPr>
          <w:rFonts w:ascii="Times New Roman" w:hAnsi="Times New Roman" w:cs="Times New Roman"/>
          <w:b/>
          <w:sz w:val="28"/>
        </w:rPr>
        <w:t>Территория, на которой сложилась чрезвычайная ситуация это:</w:t>
      </w:r>
    </w:p>
    <w:p w:rsidR="00620B99" w:rsidRPr="00620B99" w:rsidRDefault="00620B99" w:rsidP="00267AC1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b/>
          <w:sz w:val="28"/>
        </w:rPr>
      </w:pPr>
    </w:p>
    <w:p w:rsidR="00620B99" w:rsidRPr="00C51ECB" w:rsidRDefault="00620B99" w:rsidP="00267AC1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зона чрезвычайной ситуации;</w:t>
      </w:r>
    </w:p>
    <w:p w:rsidR="00620B99" w:rsidRDefault="00620B99" w:rsidP="00267AC1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чрезвычайной ситуации;</w:t>
      </w:r>
    </w:p>
    <w:p w:rsidR="00620B99" w:rsidRDefault="00620B99" w:rsidP="00267AC1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периметр чрезвычайной ситуации;</w:t>
      </w:r>
    </w:p>
    <w:p w:rsidR="00620B99" w:rsidRDefault="00620B99" w:rsidP="00267AC1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зона проведения аварийно-спасательных работ.</w:t>
      </w:r>
    </w:p>
    <w:p w:rsidR="00C06270" w:rsidRDefault="00C06270" w:rsidP="00E82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B99" w:rsidRDefault="00620B99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620B99" w:rsidRDefault="00620B99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Pr="00620B99" w:rsidRDefault="00620B99" w:rsidP="00E825C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620B99">
        <w:rPr>
          <w:rFonts w:ascii="Times New Roman" w:hAnsi="Times New Roman" w:cs="Times New Roman"/>
          <w:b/>
          <w:sz w:val="28"/>
          <w:szCs w:val="28"/>
        </w:rPr>
        <w:t>Аварийно-спасательные работы это:</w:t>
      </w:r>
    </w:p>
    <w:p w:rsidR="00620B99" w:rsidRPr="00620B99" w:rsidRDefault="00620B99" w:rsidP="00E825CD">
      <w:pPr>
        <w:pStyle w:val="a3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</w:rPr>
      </w:pPr>
    </w:p>
    <w:p w:rsidR="00620B99" w:rsidRPr="00620B99" w:rsidRDefault="00620B99" w:rsidP="00267AC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B99">
        <w:rPr>
          <w:rFonts w:ascii="Times New Roman" w:hAnsi="Times New Roman" w:cs="Times New Roman"/>
          <w:sz w:val="28"/>
          <w:szCs w:val="28"/>
        </w:rPr>
        <w:t>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620B99" w:rsidRPr="00620B99" w:rsidRDefault="00620B99" w:rsidP="00267AC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B99">
        <w:rPr>
          <w:rFonts w:ascii="Times New Roman" w:hAnsi="Times New Roman" w:cs="Times New Roman"/>
          <w:sz w:val="28"/>
          <w:szCs w:val="28"/>
        </w:rPr>
        <w:t>неотложные работы, направленные на спасение жизни и здоровья людей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620B99" w:rsidRPr="00620B99" w:rsidRDefault="00620B99" w:rsidP="00267AC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B99">
        <w:rPr>
          <w:rFonts w:ascii="Times New Roman" w:hAnsi="Times New Roman" w:cs="Times New Roman"/>
          <w:sz w:val="28"/>
          <w:szCs w:val="28"/>
        </w:rPr>
        <w:t xml:space="preserve">деятельность по всестороннему обеспечению аварийно-спасательных работ, оказанию населению, пострадавшему в чрезвычайных ситуациях, медицинской и </w:t>
      </w:r>
      <w:r w:rsidRPr="00620B99">
        <w:rPr>
          <w:rFonts w:ascii="Times New Roman" w:hAnsi="Times New Roman" w:cs="Times New Roman"/>
          <w:sz w:val="28"/>
          <w:szCs w:val="28"/>
        </w:rPr>
        <w:lastRenderedPageBreak/>
        <w:t>других видов помощи, созданию условий, минимально необходимых для сохранения жизни и здоровья людей, поддержания их работоспособности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620B99" w:rsidRDefault="00620B99" w:rsidP="00267AC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B99">
        <w:rPr>
          <w:rFonts w:ascii="Times New Roman" w:hAnsi="Times New Roman" w:cs="Times New Roman"/>
          <w:sz w:val="28"/>
          <w:szCs w:val="28"/>
        </w:rPr>
        <w:t>работы, направленные на ликвидацию ЧС</w:t>
      </w:r>
      <w:r w:rsidR="00267AC1">
        <w:rPr>
          <w:rFonts w:ascii="Times New Roman" w:hAnsi="Times New Roman" w:cs="Times New Roman"/>
          <w:sz w:val="28"/>
          <w:szCs w:val="28"/>
        </w:rPr>
        <w:t>.</w:t>
      </w:r>
    </w:p>
    <w:p w:rsidR="00620B99" w:rsidRDefault="00620B99" w:rsidP="00E825C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20B99" w:rsidRDefault="00620B99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620B99" w:rsidRPr="00620B99" w:rsidRDefault="00620B99" w:rsidP="00E825C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1D403F">
      <w:pPr>
        <w:pStyle w:val="a3"/>
        <w:numPr>
          <w:ilvl w:val="0"/>
          <w:numId w:val="1"/>
        </w:numPr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8"/>
          <w:szCs w:val="28"/>
        </w:rPr>
      </w:pPr>
      <w:r w:rsidRPr="001D403F">
        <w:rPr>
          <w:rFonts w:ascii="Times New Roman" w:hAnsi="Times New Roman" w:cs="Times New Roman"/>
          <w:b/>
          <w:sz w:val="28"/>
          <w:szCs w:val="28"/>
        </w:rPr>
        <w:t>Во время оказания первой помощи пострадавший внезапно побледнел, перестал реагировать на окружающее. Укажите, с чего вы начнете оказывать первую помощь:</w:t>
      </w:r>
    </w:p>
    <w:p w:rsidR="001D403F" w:rsidRPr="001D403F" w:rsidRDefault="001D403F" w:rsidP="00267AC1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проверите признаки дыхания;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откроете дыхательные пути;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позовете помощника;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начнете надавливать на грудную клетку;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проверите признаки сознания (потормошите пострадавшего за плечи и спросите: «Что с вами?»;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постараетесь привести пострадавшего в чувство (разотрете уши, надавите на болевые точки);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сделаете 2 вдоха искусственного дыхания.</w:t>
      </w:r>
    </w:p>
    <w:p w:rsidR="001D403F" w:rsidRDefault="001D403F" w:rsidP="001D403F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sz w:val="24"/>
        </w:rPr>
      </w:pPr>
    </w:p>
    <w:p w:rsidR="001D403F" w:rsidRPr="001D403F" w:rsidRDefault="001D403F" w:rsidP="001D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>Правильный ответ – 5.</w:t>
      </w:r>
    </w:p>
    <w:p w:rsidR="001D403F" w:rsidRPr="001D403F" w:rsidRDefault="001D403F" w:rsidP="001D403F">
      <w:pPr>
        <w:pStyle w:val="a3"/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1D403F" w:rsidRDefault="001D403F" w:rsidP="001D403F">
      <w:pPr>
        <w:pStyle w:val="a3"/>
        <w:numPr>
          <w:ilvl w:val="0"/>
          <w:numId w:val="1"/>
        </w:numPr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8"/>
          <w:szCs w:val="28"/>
        </w:rPr>
      </w:pPr>
      <w:r w:rsidRPr="001D403F">
        <w:rPr>
          <w:rFonts w:ascii="Times New Roman" w:hAnsi="Times New Roman" w:cs="Times New Roman"/>
          <w:b/>
          <w:sz w:val="28"/>
          <w:szCs w:val="28"/>
        </w:rPr>
        <w:t>Выберете последовательность подробного осмотра пострадавшего:</w:t>
      </w:r>
    </w:p>
    <w:p w:rsidR="001D403F" w:rsidRPr="001D403F" w:rsidRDefault="001D403F" w:rsidP="001D403F">
      <w:pPr>
        <w:pStyle w:val="a3"/>
        <w:spacing w:after="0" w:line="240" w:lineRule="auto"/>
        <w:ind w:left="851" w:right="-285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грудная клетка, голова и шея, ноги и руки, живот;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голова, грудная клетка, живот, шея, руки и ноги;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ноги и руки, голова и шея, грудная клетка и живот;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голова, шея, грудная клетка, живот, ноги и руки.</w:t>
      </w:r>
    </w:p>
    <w:p w:rsidR="001D403F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4"/>
        </w:rPr>
      </w:pPr>
    </w:p>
    <w:p w:rsidR="001D403F" w:rsidRPr="001D403F" w:rsidRDefault="001D403F" w:rsidP="001D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>Правильный ответ – 4.</w:t>
      </w:r>
    </w:p>
    <w:p w:rsidR="00620B99" w:rsidRPr="001D403F" w:rsidRDefault="00620B99" w:rsidP="001D40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1D403F">
      <w:pPr>
        <w:pStyle w:val="a3"/>
        <w:numPr>
          <w:ilvl w:val="0"/>
          <w:numId w:val="1"/>
        </w:numPr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8"/>
          <w:szCs w:val="28"/>
        </w:rPr>
      </w:pPr>
      <w:r w:rsidRPr="001D403F">
        <w:rPr>
          <w:rFonts w:ascii="Times New Roman" w:hAnsi="Times New Roman" w:cs="Times New Roman"/>
          <w:b/>
          <w:sz w:val="28"/>
          <w:szCs w:val="28"/>
        </w:rPr>
        <w:t>Оказать психологическую поддержку пострадавшему в ДТП, зажатому в автомобиле, до приезда специальных служб можно следующим образом:</w:t>
      </w:r>
    </w:p>
    <w:p w:rsidR="001D403F" w:rsidRPr="001D403F" w:rsidRDefault="001D403F" w:rsidP="001D403F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постараться извлечь пострадавшего, после чего приступить к оказанию психологической поддержки;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информировать, что не следует предпринимать самостоятельных попыток эвакуации, что помощь уже в пути, общаться с пострадавшим;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окружить человека большим количеством наблюдающих, чтобы он не чувствовал себя покинутым;</w:t>
      </w:r>
    </w:p>
    <w:p w:rsidR="001D403F" w:rsidRPr="001D403F" w:rsidRDefault="001D403F" w:rsidP="00267AC1">
      <w:pPr>
        <w:pStyle w:val="a3"/>
        <w:numPr>
          <w:ilvl w:val="1"/>
          <w:numId w:val="1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вообще не следует вступать в какой-либо контакт с пострадавшим.</w:t>
      </w:r>
    </w:p>
    <w:p w:rsidR="001D403F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4"/>
        </w:rPr>
      </w:pPr>
    </w:p>
    <w:p w:rsidR="001D403F" w:rsidRPr="001D403F" w:rsidRDefault="001D403F" w:rsidP="001D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>Правильный ответ – 2.</w:t>
      </w:r>
    </w:p>
    <w:p w:rsidR="001D403F" w:rsidRPr="00204B63" w:rsidRDefault="001D403F" w:rsidP="00E8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B63" w:rsidRDefault="00A40A81" w:rsidP="00E825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A81">
        <w:rPr>
          <w:rFonts w:ascii="Times New Roman" w:hAnsi="Times New Roman" w:cs="Times New Roman"/>
          <w:b/>
          <w:sz w:val="36"/>
          <w:szCs w:val="36"/>
        </w:rPr>
        <w:t>1 вари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40A81">
        <w:rPr>
          <w:rFonts w:ascii="Times New Roman" w:hAnsi="Times New Roman" w:cs="Times New Roman"/>
          <w:b/>
          <w:sz w:val="36"/>
          <w:szCs w:val="36"/>
        </w:rPr>
        <w:t>нт</w:t>
      </w:r>
    </w:p>
    <w:p w:rsidR="00A40A81" w:rsidRPr="00A40A81" w:rsidRDefault="00A40A81" w:rsidP="00E825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B63" w:rsidRPr="00204B63" w:rsidRDefault="00204B63" w:rsidP="00E825CD">
      <w:pPr>
        <w:pStyle w:val="a3"/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 задача «</w:t>
      </w:r>
      <w:proofErr w:type="gramStart"/>
      <w:r w:rsidRPr="002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  конторы</w:t>
      </w:r>
      <w:proofErr w:type="gramEnd"/>
      <w:r w:rsidRPr="002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 и «штата чинов при  пожарных инструментах» учреждённых  в 1763 г. состояла в:</w:t>
      </w:r>
    </w:p>
    <w:p w:rsidR="00204B63" w:rsidRDefault="00204B63" w:rsidP="00E825CD">
      <w:pPr>
        <w:pStyle w:val="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04B63" w:rsidRDefault="00204B63" w:rsidP="00E825CD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1) Тушении пожаров</w:t>
      </w:r>
      <w:r w:rsidR="00267AC1">
        <w:rPr>
          <w:rStyle w:val="normalchar"/>
          <w:color w:val="000000"/>
          <w:sz w:val="28"/>
          <w:szCs w:val="28"/>
        </w:rPr>
        <w:t>;</w:t>
      </w:r>
    </w:p>
    <w:p w:rsidR="00204B63" w:rsidRDefault="00204B63" w:rsidP="00E825CD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 xml:space="preserve">2) </w:t>
      </w:r>
      <w:proofErr w:type="gramStart"/>
      <w:r>
        <w:rPr>
          <w:rStyle w:val="normalchar"/>
          <w:color w:val="000000"/>
          <w:sz w:val="28"/>
          <w:szCs w:val="28"/>
        </w:rPr>
        <w:t>В</w:t>
      </w:r>
      <w:proofErr w:type="gramEnd"/>
      <w:r>
        <w:rPr>
          <w:rStyle w:val="normalchar"/>
          <w:color w:val="000000"/>
          <w:sz w:val="28"/>
          <w:szCs w:val="28"/>
        </w:rPr>
        <w:t xml:space="preserve"> контроле за соблюдением правил пожарной безопасности</w:t>
      </w:r>
      <w:r w:rsidR="00267AC1">
        <w:rPr>
          <w:rStyle w:val="normalchar"/>
          <w:color w:val="000000"/>
          <w:sz w:val="28"/>
          <w:szCs w:val="28"/>
        </w:rPr>
        <w:t>;</w:t>
      </w:r>
    </w:p>
    <w:p w:rsidR="00204B63" w:rsidRPr="00204B63" w:rsidRDefault="00204B63" w:rsidP="00E825CD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04B63">
        <w:rPr>
          <w:rStyle w:val="normalchar"/>
          <w:iCs/>
          <w:color w:val="000000"/>
          <w:sz w:val="28"/>
          <w:szCs w:val="28"/>
        </w:rPr>
        <w:t>3) В доставке на пожар специального инструмента и техники для борьбы с огнем, а также их технического обслуживания</w:t>
      </w:r>
      <w:r w:rsidR="00267AC1">
        <w:rPr>
          <w:rStyle w:val="normalchar"/>
          <w:iCs/>
          <w:color w:val="000000"/>
          <w:sz w:val="28"/>
          <w:szCs w:val="28"/>
        </w:rPr>
        <w:t>.</w:t>
      </w: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Pr="00204B63" w:rsidRDefault="00204B63" w:rsidP="00E825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Генерал-майор внутренней службы, первый Герой Российской Федерации среди пожарных, удостоенных этой награды в мирное время:</w:t>
      </w:r>
    </w:p>
    <w:p w:rsidR="00204B63" w:rsidRDefault="00204B63" w:rsidP="00E825CD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04B63" w:rsidRDefault="00204B63" w:rsidP="00E825CD">
      <w:pPr>
        <w:spacing w:after="0" w:line="240" w:lineRule="auto"/>
        <w:jc w:val="both"/>
        <w:outlineLvl w:val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1) Владимир Павлович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Правик</w:t>
      </w:r>
      <w:proofErr w:type="spellEnd"/>
      <w:r w:rsidR="00267AC1">
        <w:rPr>
          <w:rFonts w:ascii="Times New Roman" w:hAnsi="Times New Roman"/>
          <w:sz w:val="28"/>
          <w:shd w:val="clear" w:color="auto" w:fill="FFFFFF"/>
        </w:rPr>
        <w:t>;</w:t>
      </w:r>
    </w:p>
    <w:p w:rsidR="00204B63" w:rsidRDefault="00204B63" w:rsidP="00E825CD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2) Леонид Петрович Телятников</w:t>
      </w:r>
      <w:r w:rsidR="00267AC1">
        <w:rPr>
          <w:rFonts w:ascii="Times New Roman" w:hAnsi="Times New Roman"/>
          <w:sz w:val="28"/>
          <w:shd w:val="clear" w:color="auto" w:fill="FFFFFF"/>
        </w:rPr>
        <w:t>;</w:t>
      </w:r>
    </w:p>
    <w:p w:rsidR="00204B63" w:rsidRDefault="00204B63" w:rsidP="00E825CD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3) Владимир Михайлович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Максимчук</w:t>
      </w:r>
      <w:proofErr w:type="spellEnd"/>
      <w:r w:rsidR="00267AC1">
        <w:rPr>
          <w:rFonts w:ascii="Times New Roman" w:hAnsi="Times New Roman"/>
          <w:sz w:val="28"/>
          <w:shd w:val="clear" w:color="auto" w:fill="FFFFFF"/>
        </w:rPr>
        <w:t>;</w:t>
      </w:r>
    </w:p>
    <w:p w:rsidR="00204B63" w:rsidRDefault="00204B63" w:rsidP="00E825CD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4) Евгений Николаевич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Чернышов</w:t>
      </w:r>
      <w:proofErr w:type="spellEnd"/>
      <w:r w:rsidR="00267AC1">
        <w:rPr>
          <w:rFonts w:ascii="Times New Roman" w:hAnsi="Times New Roman"/>
          <w:sz w:val="28"/>
          <w:shd w:val="clear" w:color="auto" w:fill="FFFFFF"/>
        </w:rPr>
        <w:t>.</w:t>
      </w:r>
    </w:p>
    <w:p w:rsidR="00204B63" w:rsidRDefault="00204B63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A81" w:rsidRDefault="00A40A81" w:rsidP="00E825C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A81" w:rsidRDefault="00AA638A" w:rsidP="00E825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РСЧС?</w:t>
      </w:r>
    </w:p>
    <w:p w:rsidR="00AA638A" w:rsidRDefault="00AA638A" w:rsidP="00AA63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B6C" w:rsidRPr="00A11B6C" w:rsidRDefault="00A11B6C" w:rsidP="00AA638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чрезвычайных ситуаций;</w:t>
      </w:r>
    </w:p>
    <w:p w:rsidR="00AA638A" w:rsidRPr="00A11B6C" w:rsidRDefault="00AA638A" w:rsidP="00AA638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связь чрезвычайных ситуаций;</w:t>
      </w:r>
    </w:p>
    <w:p w:rsidR="00AA638A" w:rsidRPr="00A11B6C" w:rsidRDefault="00AA638A" w:rsidP="00AA638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6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государственная система предупреждения и ликвидации ЧС;</w:t>
      </w:r>
    </w:p>
    <w:p w:rsidR="00AA638A" w:rsidRPr="00A11B6C" w:rsidRDefault="00AA638A" w:rsidP="00A11B6C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с</w:t>
      </w:r>
      <w:r w:rsidR="00A11B6C" w:rsidRPr="00A11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ообщество чрезвычайных ситуаций.</w:t>
      </w:r>
    </w:p>
    <w:p w:rsidR="00A11B6C" w:rsidRDefault="00A11B6C" w:rsidP="00A11B6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B6C" w:rsidRPr="00A11B6C" w:rsidRDefault="00A11B6C" w:rsidP="00A11B6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A81" w:rsidRPr="00A40A81" w:rsidRDefault="00A40A81" w:rsidP="00E825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«горение»?</w:t>
      </w:r>
    </w:p>
    <w:p w:rsidR="00A40A81" w:rsidRDefault="00A40A81" w:rsidP="00E825C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A81" w:rsidRDefault="00A40A81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A81" w:rsidRPr="00A40A81" w:rsidRDefault="00A40A81" w:rsidP="00E825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A40A81">
        <w:rPr>
          <w:rFonts w:ascii="Times New Roman" w:hAnsi="Times New Roman" w:cs="Times New Roman"/>
          <w:b/>
          <w:sz w:val="28"/>
        </w:rPr>
        <w:t>Согласно ГОСТ Р 53247-2009 Основные пожарные автомобили целевого применения это:</w:t>
      </w:r>
    </w:p>
    <w:p w:rsidR="00A40A81" w:rsidRPr="006D58B5" w:rsidRDefault="00A40A81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40A81" w:rsidRPr="006D58B5" w:rsidRDefault="00A40A81" w:rsidP="00E825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D58B5">
        <w:rPr>
          <w:sz w:val="28"/>
          <w:szCs w:val="28"/>
        </w:rPr>
        <w:t>ожарные автомобили, предназначенные для тушения пожаров на нефтебазах, предприятиях лесоперерабатывающей, химической, нефтехимической промышленности, в аэропортах и на других специальных объектах</w:t>
      </w:r>
      <w:r w:rsidR="00267AC1">
        <w:rPr>
          <w:sz w:val="28"/>
          <w:szCs w:val="28"/>
        </w:rPr>
        <w:t>;</w:t>
      </w:r>
    </w:p>
    <w:p w:rsidR="00A40A81" w:rsidRPr="006D58B5" w:rsidRDefault="00A40A81" w:rsidP="00E825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D58B5">
        <w:rPr>
          <w:sz w:val="28"/>
          <w:szCs w:val="28"/>
        </w:rPr>
        <w:t>ожарные автомобили, предназначенные для тушения ландшафтных пожаров в городах и населенных пунктах, на нефтебазах, предприятиях лесоперерабатывающей, химической, нефтехимической промышленности, в аэропортах и на других специальных объектах</w:t>
      </w:r>
      <w:r w:rsidR="00267AC1">
        <w:rPr>
          <w:sz w:val="28"/>
          <w:szCs w:val="28"/>
        </w:rPr>
        <w:t>;</w:t>
      </w:r>
    </w:p>
    <w:p w:rsidR="00A40A81" w:rsidRPr="006D58B5" w:rsidRDefault="00A40A81" w:rsidP="00E825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</w:t>
      </w:r>
      <w:r w:rsidRPr="006D58B5">
        <w:rPr>
          <w:sz w:val="28"/>
          <w:szCs w:val="28"/>
        </w:rPr>
        <w:t>пециальные пожарные автомобили, предназначенные для тушения пожаров на нефтебазах, предприятиях лесоперерабатывающей, химической, нефтехимической промышленности, в аэропортах и на других специальных объектах</w:t>
      </w:r>
      <w:r w:rsidR="00267AC1">
        <w:rPr>
          <w:sz w:val="28"/>
          <w:szCs w:val="28"/>
        </w:rPr>
        <w:t>.</w:t>
      </w:r>
    </w:p>
    <w:p w:rsidR="00A40A81" w:rsidRDefault="00A40A81" w:rsidP="00E825CD">
      <w:pPr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40A81" w:rsidRDefault="00A40A81" w:rsidP="00E825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Pr="00C06270" w:rsidRDefault="00C06270" w:rsidP="00E825C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70">
        <w:rPr>
          <w:rFonts w:ascii="Times New Roman" w:hAnsi="Times New Roman" w:cs="Times New Roman"/>
          <w:b/>
          <w:sz w:val="28"/>
          <w:szCs w:val="28"/>
        </w:rPr>
        <w:t>Запрещается использовать специальную защитную одежду: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70" w:rsidRPr="00F1647F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Без теплозащитного слоя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C06270" w:rsidRPr="00F1647F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Сертифицированную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C06270" w:rsidRPr="00F1647F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Поврежденную, ветхую, рваную;</w:t>
      </w:r>
    </w:p>
    <w:p w:rsidR="00C06270" w:rsidRPr="00F1647F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Очищенную и просушенную после предыдущего использования;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70" w:rsidRPr="00C06270" w:rsidRDefault="00C06270" w:rsidP="00E825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6270">
        <w:rPr>
          <w:rFonts w:ascii="Times New Roman" w:eastAsia="Times New Roman" w:hAnsi="Times New Roman" w:cs="Times New Roman"/>
          <w:b/>
          <w:sz w:val="28"/>
          <w:szCs w:val="28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220 метров, при условии, что длина каждого напорного рукава составляет 20 метров</w:t>
      </w:r>
      <w:r w:rsidRPr="00C06270">
        <w:rPr>
          <w:rFonts w:ascii="Times New Roman" w:hAnsi="Times New Roman" w:cs="Times New Roman"/>
          <w:b/>
          <w:sz w:val="28"/>
          <w:szCs w:val="28"/>
        </w:rPr>
        <w:t>: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270" w:rsidRPr="002204CB" w:rsidRDefault="00C06270" w:rsidP="00E825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06270" w:rsidRDefault="00C06270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Pr="00170917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70" w:rsidRPr="00C06270" w:rsidRDefault="00C06270" w:rsidP="00E825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6270">
        <w:rPr>
          <w:rFonts w:ascii="Times New Roman" w:hAnsi="Times New Roman" w:cs="Times New Roman"/>
          <w:b/>
          <w:sz w:val="28"/>
          <w:szCs w:val="28"/>
        </w:rPr>
        <w:t>В состав дежурного караула пожарно-спасательной части входят следующие должностные лица: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Pr="0060106B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</w:t>
      </w:r>
      <w:r w:rsidRPr="0060106B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пожарно-спасательной части;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106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0106B">
        <w:rPr>
          <w:rFonts w:ascii="Times New Roman" w:hAnsi="Times New Roman" w:cs="Times New Roman"/>
          <w:color w:val="000000" w:themeColor="text1"/>
          <w:sz w:val="28"/>
          <w:szCs w:val="28"/>
        </w:rPr>
        <w:t>ачальника караула;</w:t>
      </w:r>
    </w:p>
    <w:p w:rsidR="00C06270" w:rsidRPr="00643A11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К</w:t>
      </w:r>
      <w:r w:rsidRPr="00643A11">
        <w:rPr>
          <w:rFonts w:ascii="Times New Roman" w:hAnsi="Times New Roman" w:cs="Times New Roman"/>
          <w:color w:val="000000" w:themeColor="text1"/>
          <w:sz w:val="28"/>
          <w:szCs w:val="28"/>
        </w:rPr>
        <w:t>омандир отделения;</w:t>
      </w:r>
    </w:p>
    <w:p w:rsidR="00C06270" w:rsidRPr="00643A11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3A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43A11">
        <w:rPr>
          <w:rFonts w:ascii="Times New Roman" w:hAnsi="Times New Roman" w:cs="Times New Roman"/>
          <w:color w:val="000000" w:themeColor="text1"/>
          <w:sz w:val="28"/>
          <w:szCs w:val="28"/>
        </w:rPr>
        <w:t>тарший водитель;</w:t>
      </w:r>
    </w:p>
    <w:p w:rsidR="00C06270" w:rsidRPr="00643A11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43A11">
        <w:rPr>
          <w:rFonts w:ascii="Times New Roman" w:hAnsi="Times New Roman" w:cs="Times New Roman"/>
          <w:color w:val="000000" w:themeColor="text1"/>
          <w:sz w:val="28"/>
          <w:szCs w:val="28"/>
        </w:rPr>
        <w:t>одитель;</w:t>
      </w:r>
    </w:p>
    <w:p w:rsidR="00C06270" w:rsidRPr="00643A11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профилактики</w:t>
      </w:r>
      <w:r w:rsidRPr="00643A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6270" w:rsidRPr="00643A11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A1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Старшина</w:t>
      </w:r>
      <w:r w:rsidRPr="00643A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06270" w:rsidRPr="00643A11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43A11">
        <w:rPr>
          <w:rFonts w:ascii="Times New Roman" w:hAnsi="Times New Roman" w:cs="Times New Roman"/>
          <w:color w:val="000000" w:themeColor="text1"/>
          <w:sz w:val="28"/>
          <w:szCs w:val="28"/>
        </w:rPr>
        <w:t>ожарный.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270" w:rsidRDefault="00C06270" w:rsidP="00E825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Pr="00C06270" w:rsidRDefault="00C06270" w:rsidP="00E825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6270">
        <w:rPr>
          <w:rFonts w:ascii="Times New Roman" w:hAnsi="Times New Roman" w:cs="Times New Roman"/>
          <w:b/>
          <w:sz w:val="28"/>
          <w:szCs w:val="28"/>
        </w:rPr>
        <w:t>В каких случаях осуществляется выезд пожарно-спасательных подразделений на тушение пожаров: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Pr="006C2145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 w:rsidRPr="006C2145">
        <w:rPr>
          <w:rFonts w:ascii="Times New Roman" w:hAnsi="Times New Roman" w:cs="Times New Roman"/>
          <w:color w:val="000000" w:themeColor="text1"/>
          <w:sz w:val="28"/>
          <w:szCs w:val="28"/>
        </w:rPr>
        <w:t>ри поступлении сообщения о пожаре от очевидца по телефону;</w:t>
      </w:r>
    </w:p>
    <w:p w:rsidR="00C06270" w:rsidRPr="006C2145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Pr="006C2145">
        <w:rPr>
          <w:rFonts w:ascii="Times New Roman" w:hAnsi="Times New Roman" w:cs="Times New Roman"/>
          <w:color w:val="000000" w:themeColor="text1"/>
          <w:sz w:val="28"/>
          <w:szCs w:val="28"/>
        </w:rPr>
        <w:t>ри личном обращении очевидца пожара в подразделение пожарной охраны;</w:t>
      </w:r>
    </w:p>
    <w:p w:rsidR="00C06270" w:rsidRPr="006C2145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</w:t>
      </w:r>
      <w:r w:rsidRPr="006C2145">
        <w:rPr>
          <w:rFonts w:ascii="Times New Roman" w:hAnsi="Times New Roman" w:cs="Times New Roman"/>
          <w:color w:val="000000" w:themeColor="text1"/>
          <w:sz w:val="28"/>
          <w:szCs w:val="28"/>
        </w:rPr>
        <w:t>ри обнаружении пожара по внешним признакам личным составом пожарно-спасательной части;</w:t>
      </w:r>
    </w:p>
    <w:p w:rsidR="00C06270" w:rsidRPr="006C2145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C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C2145">
        <w:rPr>
          <w:rFonts w:ascii="Times New Roman" w:hAnsi="Times New Roman" w:cs="Times New Roman"/>
          <w:color w:val="000000" w:themeColor="text1"/>
          <w:sz w:val="28"/>
          <w:szCs w:val="28"/>
        </w:rPr>
        <w:t>ри срабатывании пожарной сигнализации, приборы которой выведены непосредственно в подразделение пожарной охраны;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</w:t>
      </w:r>
      <w:r w:rsidRPr="006C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публикации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сообщений</w:t>
      </w:r>
      <w:r w:rsidRPr="006C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пожар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 социальных сетях и других ресурсах </w:t>
      </w:r>
      <w:r w:rsidRPr="006C2145">
        <w:rPr>
          <w:rFonts w:ascii="Times New Roman" w:hAnsi="Times New Roman" w:cs="Times New Roman"/>
          <w:color w:val="000000" w:themeColor="text1"/>
          <w:sz w:val="28"/>
          <w:szCs w:val="28"/>
        </w:rPr>
        <w:t>сети Интернет.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270" w:rsidRDefault="00C06270" w:rsidP="00E825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Pr="00620B99" w:rsidRDefault="00620B99" w:rsidP="00E825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620B99">
        <w:rPr>
          <w:rFonts w:ascii="Times New Roman" w:hAnsi="Times New Roman" w:cs="Times New Roman"/>
          <w:b/>
          <w:sz w:val="28"/>
        </w:rPr>
        <w:t xml:space="preserve">Организация и осуществление федерального государственного пожарного надзора регламентируется нормативным правовым актом: </w:t>
      </w:r>
    </w:p>
    <w:p w:rsidR="00620B99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 w:rsidRPr="00192AAF">
        <w:rPr>
          <w:rFonts w:ascii="Times New Roman" w:hAnsi="Times New Roman" w:cs="Times New Roman"/>
          <w:sz w:val="28"/>
        </w:rPr>
        <w:t xml:space="preserve">Компьютерное моделирование динамики развития </w:t>
      </w:r>
      <w:r>
        <w:rPr>
          <w:rFonts w:ascii="Times New Roman" w:hAnsi="Times New Roman" w:cs="Times New Roman"/>
          <w:sz w:val="28"/>
        </w:rPr>
        <w:t>вредных</w:t>
      </w:r>
      <w:r w:rsidRPr="00192AAF">
        <w:rPr>
          <w:rFonts w:ascii="Times New Roman" w:hAnsi="Times New Roman" w:cs="Times New Roman"/>
          <w:sz w:val="28"/>
        </w:rPr>
        <w:t xml:space="preserve"> факторов пожара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 w:rsidRPr="00D1265B">
        <w:rPr>
          <w:rFonts w:ascii="Times New Roman" w:hAnsi="Times New Roman" w:cs="Times New Roman"/>
          <w:sz w:val="28"/>
        </w:rPr>
        <w:t>Уголовный кодекс Российской Федерации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 w:rsidRPr="00D1265B">
        <w:rPr>
          <w:rFonts w:ascii="Times New Roman" w:hAnsi="Times New Roman" w:cs="Times New Roman"/>
          <w:sz w:val="28"/>
        </w:rPr>
        <w:t>Постановление Правительства РФ от 12.04.2012 года № 290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 w:rsidRPr="00D1265B">
        <w:rPr>
          <w:rFonts w:ascii="Times New Roman" w:hAnsi="Times New Roman" w:cs="Times New Roman"/>
          <w:sz w:val="28"/>
        </w:rPr>
        <w:t>Федеральный закон от 31.07.2020 года № 247-ФЗ «Об обязательных требованиях в Российской Федерации»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620B99" w:rsidRDefault="00620B99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E825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5CD" w:rsidRPr="00E825CD" w:rsidRDefault="00E825CD" w:rsidP="00E825C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CD">
        <w:rPr>
          <w:rFonts w:ascii="Times New Roman" w:hAnsi="Times New Roman" w:cs="Times New Roman"/>
          <w:b/>
          <w:sz w:val="28"/>
          <w:szCs w:val="28"/>
        </w:rPr>
        <w:t>Кто создает общественные АСФ?</w:t>
      </w:r>
    </w:p>
    <w:p w:rsidR="00E825CD" w:rsidRPr="00E825CD" w:rsidRDefault="00E825CD" w:rsidP="00E825CD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CD" w:rsidRPr="00E825CD" w:rsidRDefault="00E825CD" w:rsidP="00267AC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E825CD" w:rsidRPr="00E825CD" w:rsidRDefault="00E825CD" w:rsidP="00267AC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профсою</w:t>
      </w:r>
      <w:r w:rsidR="00267AC1">
        <w:rPr>
          <w:rFonts w:ascii="Times New Roman" w:hAnsi="Times New Roman" w:cs="Times New Roman"/>
          <w:sz w:val="28"/>
          <w:szCs w:val="28"/>
        </w:rPr>
        <w:t>зы производственных предприятий;</w:t>
      </w:r>
    </w:p>
    <w:p w:rsidR="00E825CD" w:rsidRPr="00E825CD" w:rsidRDefault="00E825CD" w:rsidP="00267AC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граждане, имеющие квалификацию «спасатель»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E825CD" w:rsidRPr="00E825CD" w:rsidRDefault="00E825CD" w:rsidP="00267AC1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МЧС России</w:t>
      </w:r>
      <w:r w:rsidR="00267AC1">
        <w:rPr>
          <w:rFonts w:ascii="Times New Roman" w:hAnsi="Times New Roman" w:cs="Times New Roman"/>
          <w:sz w:val="28"/>
          <w:szCs w:val="28"/>
        </w:rPr>
        <w:t>.</w:t>
      </w:r>
    </w:p>
    <w:p w:rsidR="00620B99" w:rsidRDefault="00620B99" w:rsidP="00E82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B99" w:rsidRDefault="00620B99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Pr="00E825CD" w:rsidRDefault="00E825CD" w:rsidP="00E825C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E825CD">
        <w:rPr>
          <w:rFonts w:ascii="Times New Roman" w:hAnsi="Times New Roman" w:cs="Times New Roman"/>
          <w:b/>
          <w:sz w:val="28"/>
          <w:szCs w:val="28"/>
        </w:rPr>
        <w:t>Аварийно-спасательные работы, связанные с тушением пожаров – это</w:t>
      </w:r>
      <w:r w:rsidR="00620B99" w:rsidRPr="00E825CD">
        <w:rPr>
          <w:rFonts w:ascii="Times New Roman" w:hAnsi="Times New Roman" w:cs="Times New Roman"/>
          <w:b/>
          <w:sz w:val="28"/>
          <w:szCs w:val="28"/>
        </w:rPr>
        <w:t>:</w:t>
      </w:r>
    </w:p>
    <w:p w:rsidR="00620B99" w:rsidRPr="00620B99" w:rsidRDefault="00620B99" w:rsidP="00E825CD">
      <w:pPr>
        <w:pStyle w:val="a3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</w:rPr>
      </w:pPr>
    </w:p>
    <w:p w:rsidR="00E825CD" w:rsidRPr="00E825CD" w:rsidRDefault="00E825CD" w:rsidP="00267AC1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действия, направленные на поиск и спасение людей, материальных и культурных ценностей при тушении пожаров на объектах и территориях, за исключением пожаров в горных выработках на объектах ведения горных работ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E825CD" w:rsidRPr="00E825CD" w:rsidRDefault="00E825CD" w:rsidP="00267AC1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комплекс мероприятий, направленных на поиск и спасение людей, защиту материальных и культурных ценностей при тушении пожаров на объектах и территориях, за исключением пожаров в горных выработках на объектах ведения горных работ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E825CD" w:rsidRPr="00E825CD" w:rsidRDefault="00E825CD" w:rsidP="00267AC1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комплекс мероприятий, направленных на поиск и спасение людей, защиту материальных и культурных ценностей, защиту природной среды при тушении пожаров на объектах и территориях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620B99" w:rsidRDefault="00E825CD" w:rsidP="00267AC1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действия, направленные на поиск и спасение людей, материальных и культурных ценностей, защиту природной среды при тушении пожаров на объектах и территориях, за исключением пожаров в горных выработках на объектах ведения горных работ</w:t>
      </w:r>
      <w:r w:rsidR="00267AC1">
        <w:rPr>
          <w:rFonts w:ascii="Times New Roman" w:hAnsi="Times New Roman" w:cs="Times New Roman"/>
          <w:sz w:val="28"/>
          <w:szCs w:val="28"/>
        </w:rPr>
        <w:t>.</w:t>
      </w:r>
    </w:p>
    <w:p w:rsidR="00E825CD" w:rsidRDefault="00E825CD" w:rsidP="00E825C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20B99" w:rsidRDefault="00620B99" w:rsidP="00E825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03F" w:rsidRPr="001D403F" w:rsidRDefault="001D403F" w:rsidP="001D403F">
      <w:pPr>
        <w:pStyle w:val="a3"/>
        <w:numPr>
          <w:ilvl w:val="0"/>
          <w:numId w:val="2"/>
        </w:numPr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8"/>
          <w:szCs w:val="28"/>
        </w:rPr>
      </w:pPr>
      <w:r w:rsidRPr="001D403F">
        <w:rPr>
          <w:rFonts w:ascii="Times New Roman" w:hAnsi="Times New Roman" w:cs="Times New Roman"/>
          <w:b/>
          <w:sz w:val="28"/>
          <w:szCs w:val="28"/>
        </w:rPr>
        <w:t>После обзорного осмотра и остановки кровотечения у пострадавшего необходимо выполнить следующие действия:</w:t>
      </w:r>
    </w:p>
    <w:p w:rsidR="001D403F" w:rsidRPr="001D403F" w:rsidRDefault="001D403F" w:rsidP="001D403F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1D403F" w:rsidRDefault="001D403F" w:rsidP="00267AC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дожидаться прибытия скорой медицинской помощи, контролируя состояние пострадавшего и оказывая ему психологическую поддержку;</w:t>
      </w:r>
    </w:p>
    <w:p w:rsidR="001D403F" w:rsidRPr="001D403F" w:rsidRDefault="001D403F" w:rsidP="00267AC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опросить пострадавшего об обстоятельствах происшествия;</w:t>
      </w:r>
    </w:p>
    <w:p w:rsidR="001D403F" w:rsidRPr="001D403F" w:rsidRDefault="001D403F" w:rsidP="00267AC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осуществить подробный осмотр пострадавшего в определенной последовательности для выявления травм различных областей тела; </w:t>
      </w:r>
    </w:p>
    <w:p w:rsidR="001D403F" w:rsidRPr="001D403F" w:rsidRDefault="001D403F" w:rsidP="00267AC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доставить пострадавшего в медицинскую организацию попутным или служебным автотранспортом.</w:t>
      </w:r>
    </w:p>
    <w:p w:rsidR="001D403F" w:rsidRPr="001D403F" w:rsidRDefault="001D403F" w:rsidP="001D40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br/>
      </w:r>
    </w:p>
    <w:p w:rsidR="001D403F" w:rsidRPr="001D403F" w:rsidRDefault="001D403F" w:rsidP="001D403F">
      <w:pPr>
        <w:pStyle w:val="a3"/>
        <w:numPr>
          <w:ilvl w:val="0"/>
          <w:numId w:val="2"/>
        </w:numPr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8"/>
          <w:szCs w:val="28"/>
        </w:rPr>
      </w:pPr>
      <w:r w:rsidRPr="001D403F">
        <w:rPr>
          <w:rFonts w:ascii="Times New Roman" w:hAnsi="Times New Roman" w:cs="Times New Roman"/>
          <w:b/>
          <w:sz w:val="28"/>
          <w:szCs w:val="28"/>
        </w:rPr>
        <w:t>Если вы стали свидетелем неотложной ситуации и готовы помочь, первое, что необходимо сделать, это:</w:t>
      </w:r>
    </w:p>
    <w:p w:rsidR="001D403F" w:rsidRPr="001D403F" w:rsidRDefault="001D403F" w:rsidP="001D403F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sz w:val="28"/>
          <w:szCs w:val="28"/>
        </w:rPr>
      </w:pPr>
    </w:p>
    <w:p w:rsidR="001D403F" w:rsidRPr="001D403F" w:rsidRDefault="001D403F" w:rsidP="00267AC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>осмотреть пострадавшего на предмет опасных для жизни состояний;</w:t>
      </w:r>
    </w:p>
    <w:p w:rsidR="001D403F" w:rsidRPr="001D403F" w:rsidRDefault="001D403F" w:rsidP="00267AC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осмотреть место происшествия на наличие имеющейся опасности для вас и пострадавшего;</w:t>
      </w:r>
    </w:p>
    <w:p w:rsidR="001D403F" w:rsidRPr="001D403F" w:rsidRDefault="001D403F" w:rsidP="00267AC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вызвать экстренные службы;</w:t>
      </w:r>
    </w:p>
    <w:p w:rsidR="001D403F" w:rsidRPr="001D403F" w:rsidRDefault="001D403F" w:rsidP="00267AC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позвать помощника.</w:t>
      </w:r>
    </w:p>
    <w:p w:rsidR="001D403F" w:rsidRPr="001D403F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E825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03F" w:rsidRDefault="001D403F" w:rsidP="001D403F">
      <w:pPr>
        <w:pStyle w:val="a3"/>
        <w:numPr>
          <w:ilvl w:val="0"/>
          <w:numId w:val="2"/>
        </w:numPr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8"/>
          <w:szCs w:val="28"/>
        </w:rPr>
      </w:pPr>
      <w:r w:rsidRPr="001D403F">
        <w:rPr>
          <w:rFonts w:ascii="Times New Roman" w:hAnsi="Times New Roman" w:cs="Times New Roman"/>
          <w:b/>
          <w:sz w:val="28"/>
          <w:szCs w:val="28"/>
        </w:rPr>
        <w:t>Реакция, признаками которой являются мышечное напряжение, раздражение, недовольство, гнев, словесные оскорбления, брань:</w:t>
      </w:r>
    </w:p>
    <w:p w:rsidR="001D403F" w:rsidRPr="001D403F" w:rsidRDefault="001D403F" w:rsidP="001D403F">
      <w:pPr>
        <w:pStyle w:val="a3"/>
        <w:spacing w:after="0" w:line="240" w:lineRule="auto"/>
        <w:ind w:left="851" w:right="-285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267AC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плач;</w:t>
      </w:r>
    </w:p>
    <w:p w:rsidR="001D403F" w:rsidRPr="001D403F" w:rsidRDefault="001D403F" w:rsidP="00267AC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агрессивная реакция;</w:t>
      </w:r>
    </w:p>
    <w:p w:rsidR="001D403F" w:rsidRPr="001D403F" w:rsidRDefault="001D403F" w:rsidP="00267AC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страх; </w:t>
      </w:r>
    </w:p>
    <w:p w:rsidR="001D403F" w:rsidRPr="001D403F" w:rsidRDefault="001D403F" w:rsidP="00267AC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3F">
        <w:rPr>
          <w:rFonts w:ascii="Times New Roman" w:hAnsi="Times New Roman" w:cs="Times New Roman"/>
          <w:sz w:val="28"/>
          <w:szCs w:val="28"/>
        </w:rPr>
        <w:t>истероидная</w:t>
      </w:r>
      <w:proofErr w:type="spellEnd"/>
      <w:r w:rsidRPr="001D403F">
        <w:rPr>
          <w:rFonts w:ascii="Times New Roman" w:hAnsi="Times New Roman" w:cs="Times New Roman"/>
          <w:sz w:val="28"/>
          <w:szCs w:val="28"/>
        </w:rPr>
        <w:t xml:space="preserve"> реакция;</w:t>
      </w:r>
    </w:p>
    <w:p w:rsidR="001D403F" w:rsidRPr="001D403F" w:rsidRDefault="001D403F" w:rsidP="00267AC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апатия;</w:t>
      </w:r>
    </w:p>
    <w:p w:rsidR="001D403F" w:rsidRPr="001D403F" w:rsidRDefault="001D403F" w:rsidP="00267AC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тревога.</w:t>
      </w:r>
    </w:p>
    <w:p w:rsidR="001D403F" w:rsidRPr="001D403F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A40A81" w:rsidRDefault="001D403F" w:rsidP="00E825C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A81" w:rsidRDefault="00A40A81" w:rsidP="00E825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A40A81">
        <w:rPr>
          <w:rFonts w:ascii="Times New Roman" w:hAnsi="Times New Roman" w:cs="Times New Roman"/>
          <w:b/>
          <w:sz w:val="36"/>
          <w:szCs w:val="36"/>
        </w:rPr>
        <w:t xml:space="preserve"> вари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40A81">
        <w:rPr>
          <w:rFonts w:ascii="Times New Roman" w:hAnsi="Times New Roman" w:cs="Times New Roman"/>
          <w:b/>
          <w:sz w:val="36"/>
          <w:szCs w:val="36"/>
        </w:rPr>
        <w:t>нт</w:t>
      </w: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Pr="00204B63" w:rsidRDefault="00204B63" w:rsidP="00E825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B63">
        <w:rPr>
          <w:rFonts w:ascii="Times New Roman" w:hAnsi="Times New Roman" w:cs="Times New Roman"/>
          <w:b/>
          <w:sz w:val="28"/>
          <w:szCs w:val="28"/>
        </w:rPr>
        <w:t>По Указу Президента РФ от 30.04.1999 № 539 «Об установлении Дня пожарной охраны» официальным праздничным днём становится:</w:t>
      </w:r>
    </w:p>
    <w:p w:rsidR="00204B63" w:rsidRPr="005A04A6" w:rsidRDefault="00204B63" w:rsidP="00E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</w:p>
    <w:p w:rsidR="00204B63" w:rsidRPr="005A04A6" w:rsidRDefault="00204B63" w:rsidP="00E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</w:t>
      </w:r>
      <w:r w:rsidRPr="005A04A6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) 30 апреля 1472 г.</w:t>
      </w:r>
      <w:r w:rsidR="00267AC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;</w:t>
      </w:r>
    </w:p>
    <w:p w:rsidR="00204B63" w:rsidRPr="005A04A6" w:rsidRDefault="00204B63" w:rsidP="00E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</w:t>
      </w:r>
      <w:r w:rsidRPr="005A04A6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) 17 апреля 1918 г.</w:t>
      </w:r>
      <w:r w:rsidR="00267AC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;</w:t>
      </w:r>
    </w:p>
    <w:p w:rsidR="00204B63" w:rsidRPr="005A04A6" w:rsidRDefault="00204B63" w:rsidP="00E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3</w:t>
      </w:r>
      <w:r w:rsidRPr="005A04A6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) 30 апреля 1649 г.</w:t>
      </w:r>
      <w:r w:rsidR="00267AC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;</w:t>
      </w:r>
    </w:p>
    <w:p w:rsidR="00204B63" w:rsidRPr="005A04A6" w:rsidRDefault="00204B63" w:rsidP="00E82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</w:t>
      </w:r>
      <w:r w:rsidRPr="005A04A6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) 25 июля 1853 г.</w:t>
      </w: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4B63" w:rsidRPr="00204B63" w:rsidRDefault="00204B63" w:rsidP="00E825C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4B63">
        <w:rPr>
          <w:rFonts w:ascii="Times New Roman" w:eastAsia="Calibri" w:hAnsi="Times New Roman" w:cs="Times New Roman"/>
          <w:b/>
          <w:sz w:val="28"/>
          <w:szCs w:val="28"/>
        </w:rPr>
        <w:t>На какое государственное учреждение с середины XVII века возлагается надзор за соблюдением правил пожарной безопасности и тушение пожаров?</w:t>
      </w: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Pr="000D341F" w:rsidRDefault="00204B63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0D341F">
        <w:rPr>
          <w:rFonts w:ascii="Times New Roman" w:hAnsi="Times New Roman" w:cs="Times New Roman"/>
          <w:sz w:val="28"/>
          <w:szCs w:val="28"/>
        </w:rPr>
        <w:t xml:space="preserve"> Боярскую думу</w:t>
      </w:r>
      <w:r w:rsidR="00267AC1">
        <w:rPr>
          <w:rFonts w:ascii="Times New Roman" w:hAnsi="Times New Roman" w:cs="Times New Roman"/>
          <w:sz w:val="28"/>
          <w:szCs w:val="28"/>
        </w:rPr>
        <w:t>;</w:t>
      </w:r>
      <w:r w:rsidRPr="000D341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2)</w:t>
      </w:r>
      <w:r w:rsidRPr="000D341F">
        <w:rPr>
          <w:rFonts w:ascii="Times New Roman" w:hAnsi="Times New Roman" w:cs="Times New Roman"/>
          <w:sz w:val="28"/>
          <w:szCs w:val="28"/>
        </w:rPr>
        <w:t xml:space="preserve"> Разбойный приказ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D341F">
        <w:rPr>
          <w:rFonts w:ascii="Times New Roman" w:hAnsi="Times New Roman" w:cs="Times New Roman"/>
          <w:sz w:val="28"/>
          <w:szCs w:val="28"/>
        </w:rPr>
        <w:t xml:space="preserve"> Земский приказ</w:t>
      </w:r>
      <w:r w:rsidR="00267AC1">
        <w:rPr>
          <w:rFonts w:ascii="Times New Roman" w:hAnsi="Times New Roman" w:cs="Times New Roman"/>
          <w:sz w:val="28"/>
          <w:szCs w:val="28"/>
        </w:rPr>
        <w:t>;</w:t>
      </w:r>
      <w:r w:rsidRPr="000D341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4)</w:t>
      </w:r>
      <w:r w:rsidRPr="000D341F">
        <w:rPr>
          <w:rFonts w:ascii="Times New Roman" w:hAnsi="Times New Roman" w:cs="Times New Roman"/>
          <w:sz w:val="28"/>
          <w:szCs w:val="28"/>
        </w:rPr>
        <w:t xml:space="preserve"> Ямской приказ</w:t>
      </w:r>
      <w:r w:rsidR="00267AC1">
        <w:rPr>
          <w:rFonts w:ascii="Times New Roman" w:hAnsi="Times New Roman" w:cs="Times New Roman"/>
          <w:sz w:val="28"/>
          <w:szCs w:val="28"/>
        </w:rPr>
        <w:t>.</w:t>
      </w:r>
      <w:r w:rsidRPr="000D341F">
        <w:rPr>
          <w:rFonts w:ascii="Times New Roman" w:hAnsi="Times New Roman" w:cs="Times New Roman"/>
          <w:sz w:val="28"/>
          <w:szCs w:val="28"/>
        </w:rPr>
        <w:cr/>
      </w:r>
    </w:p>
    <w:p w:rsidR="00A40A81" w:rsidRPr="000D341F" w:rsidRDefault="00A40A81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81" w:rsidRDefault="00A11B6C" w:rsidP="00E825C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можно отнести к силам РСЧС, всегда находящимся в полной готовности?</w:t>
      </w:r>
    </w:p>
    <w:p w:rsidR="00A11B6C" w:rsidRDefault="00A11B6C" w:rsidP="00A11B6C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B6C" w:rsidRPr="00A11B6C" w:rsidRDefault="00A11B6C" w:rsidP="00A11B6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6C">
        <w:rPr>
          <w:rFonts w:ascii="Times New Roman" w:eastAsia="Calibri" w:hAnsi="Times New Roman" w:cs="Times New Roman"/>
          <w:sz w:val="28"/>
          <w:szCs w:val="28"/>
        </w:rPr>
        <w:t>Аварийно-спасательные службы;</w:t>
      </w:r>
    </w:p>
    <w:p w:rsidR="00A11B6C" w:rsidRPr="00A11B6C" w:rsidRDefault="00A11B6C" w:rsidP="00A11B6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Программисты;</w:t>
      </w:r>
    </w:p>
    <w:p w:rsidR="00A11B6C" w:rsidRPr="00A11B6C" w:rsidRDefault="00A11B6C" w:rsidP="00A11B6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6C">
        <w:rPr>
          <w:rFonts w:ascii="Times New Roman" w:eastAsia="Calibri" w:hAnsi="Times New Roman" w:cs="Times New Roman"/>
          <w:sz w:val="28"/>
          <w:szCs w:val="28"/>
        </w:rPr>
        <w:t xml:space="preserve">Аварийно-спасательные формирования; </w:t>
      </w:r>
    </w:p>
    <w:p w:rsidR="00A11B6C" w:rsidRPr="00A11B6C" w:rsidRDefault="00A11B6C" w:rsidP="00A11B6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B6C">
        <w:rPr>
          <w:rFonts w:ascii="Times New Roman" w:eastAsia="Calibri" w:hAnsi="Times New Roman" w:cs="Times New Roman"/>
          <w:sz w:val="28"/>
          <w:szCs w:val="28"/>
        </w:rPr>
        <w:t>Общественные объединения, в арсенале которых имеются специализированное оборудование, техника и приспособления.</w:t>
      </w:r>
    </w:p>
    <w:p w:rsidR="00A11B6C" w:rsidRDefault="00A11B6C" w:rsidP="00A11B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B6C" w:rsidRDefault="00A11B6C" w:rsidP="00A11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B6C" w:rsidRPr="00A11B6C" w:rsidRDefault="00A11B6C" w:rsidP="00A11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A81" w:rsidRPr="00A40A81" w:rsidRDefault="00A40A81" w:rsidP="00E825C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0A81">
        <w:rPr>
          <w:rFonts w:ascii="Times New Roman" w:eastAsia="Calibri" w:hAnsi="Times New Roman" w:cs="Times New Roman"/>
          <w:b/>
          <w:sz w:val="28"/>
          <w:szCs w:val="28"/>
        </w:rPr>
        <w:t>Что такое «взрыв»?</w:t>
      </w:r>
    </w:p>
    <w:p w:rsidR="00A40A81" w:rsidRDefault="00A40A81" w:rsidP="00E825C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A81" w:rsidRDefault="00A40A81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81" w:rsidRPr="00A40A81" w:rsidRDefault="00A40A81" w:rsidP="00E825C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40A81">
        <w:rPr>
          <w:rFonts w:ascii="Times New Roman" w:hAnsi="Times New Roman"/>
          <w:b/>
          <w:sz w:val="28"/>
          <w:szCs w:val="28"/>
          <w:shd w:val="clear" w:color="auto" w:fill="FFFFFF"/>
        </w:rPr>
        <w:t>Согласно ГОСТ 34350-2017 в зависимости от величины допустимой полной массы ПА делятся на три класса:</w:t>
      </w:r>
    </w:p>
    <w:p w:rsidR="00A40A81" w:rsidRDefault="00A40A81" w:rsidP="00E825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A81" w:rsidRPr="006D58B5" w:rsidRDefault="00A40A81" w:rsidP="00E825CD">
      <w:pPr>
        <w:pStyle w:val="Default"/>
        <w:ind w:left="284"/>
        <w:jc w:val="both"/>
        <w:rPr>
          <w:sz w:val="28"/>
          <w:szCs w:val="28"/>
        </w:rPr>
      </w:pPr>
      <w:r w:rsidRPr="006D58B5">
        <w:rPr>
          <w:sz w:val="28"/>
          <w:szCs w:val="28"/>
        </w:rPr>
        <w:t>легкие с полной массой от 1000 до 6500 кг (L);</w:t>
      </w:r>
    </w:p>
    <w:p w:rsidR="00A40A81" w:rsidRPr="006D58B5" w:rsidRDefault="00A40A81" w:rsidP="00E825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58B5">
        <w:rPr>
          <w:sz w:val="28"/>
          <w:szCs w:val="28"/>
        </w:rPr>
        <w:t>средние с полной массой от 6500 до 12000 кг (М);</w:t>
      </w:r>
    </w:p>
    <w:p w:rsidR="00A40A81" w:rsidRPr="006D58B5" w:rsidRDefault="00A40A81" w:rsidP="00E825CD">
      <w:pPr>
        <w:pStyle w:val="Default"/>
        <w:ind w:left="284"/>
        <w:jc w:val="both"/>
        <w:rPr>
          <w:sz w:val="28"/>
          <w:szCs w:val="28"/>
        </w:rPr>
      </w:pPr>
      <w:r w:rsidRPr="006D58B5">
        <w:rPr>
          <w:sz w:val="28"/>
          <w:szCs w:val="28"/>
        </w:rPr>
        <w:t>тяжелые с полной массой свыше 12000 кг (S).</w:t>
      </w:r>
    </w:p>
    <w:p w:rsidR="00A40A81" w:rsidRPr="006D58B5" w:rsidRDefault="00A40A81" w:rsidP="00E825CD">
      <w:pPr>
        <w:pStyle w:val="Default"/>
        <w:jc w:val="both"/>
        <w:rPr>
          <w:sz w:val="28"/>
          <w:szCs w:val="28"/>
        </w:rPr>
      </w:pPr>
    </w:p>
    <w:p w:rsidR="00A40A81" w:rsidRPr="006D58B5" w:rsidRDefault="00A40A81" w:rsidP="00E825CD">
      <w:pPr>
        <w:pStyle w:val="Default"/>
        <w:ind w:left="284"/>
        <w:jc w:val="both"/>
        <w:rPr>
          <w:sz w:val="28"/>
          <w:szCs w:val="28"/>
        </w:rPr>
      </w:pPr>
      <w:r w:rsidRPr="006D58B5">
        <w:rPr>
          <w:sz w:val="28"/>
          <w:szCs w:val="28"/>
        </w:rPr>
        <w:t>легкие с полной массой от 2000 до 5500 кг (L);</w:t>
      </w:r>
    </w:p>
    <w:p w:rsidR="00A40A81" w:rsidRPr="006D58B5" w:rsidRDefault="00A40A81" w:rsidP="00E825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D58B5">
        <w:rPr>
          <w:sz w:val="28"/>
          <w:szCs w:val="28"/>
        </w:rPr>
        <w:t xml:space="preserve"> средние с полной массой от 5500 до 12000 кг (М);</w:t>
      </w:r>
    </w:p>
    <w:p w:rsidR="00A40A81" w:rsidRDefault="00A40A81" w:rsidP="00E825CD">
      <w:pPr>
        <w:pStyle w:val="Default"/>
        <w:ind w:left="284"/>
        <w:jc w:val="both"/>
        <w:rPr>
          <w:sz w:val="28"/>
          <w:szCs w:val="28"/>
        </w:rPr>
      </w:pPr>
      <w:r w:rsidRPr="006D58B5">
        <w:rPr>
          <w:sz w:val="28"/>
          <w:szCs w:val="28"/>
        </w:rPr>
        <w:t>тяжелые с полной массой свыше 12000 кг (S).</w:t>
      </w:r>
    </w:p>
    <w:p w:rsidR="00A40A81" w:rsidRPr="006D58B5" w:rsidRDefault="00A40A81" w:rsidP="00E825CD">
      <w:pPr>
        <w:pStyle w:val="Default"/>
        <w:ind w:left="284"/>
        <w:jc w:val="both"/>
        <w:rPr>
          <w:sz w:val="28"/>
          <w:szCs w:val="28"/>
        </w:rPr>
      </w:pPr>
    </w:p>
    <w:p w:rsidR="00A40A81" w:rsidRPr="006D58B5" w:rsidRDefault="00A40A81" w:rsidP="00E825CD">
      <w:pPr>
        <w:pStyle w:val="Default"/>
        <w:ind w:left="284"/>
        <w:jc w:val="both"/>
        <w:rPr>
          <w:sz w:val="28"/>
          <w:szCs w:val="28"/>
        </w:rPr>
      </w:pPr>
      <w:r w:rsidRPr="006D58B5">
        <w:rPr>
          <w:sz w:val="28"/>
          <w:szCs w:val="28"/>
        </w:rPr>
        <w:t>легкие с полной массой от 2000 до 7500 кг (L);</w:t>
      </w:r>
    </w:p>
    <w:p w:rsidR="00A40A81" w:rsidRPr="006D58B5" w:rsidRDefault="00A40A81" w:rsidP="00E825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58B5">
        <w:rPr>
          <w:sz w:val="28"/>
          <w:szCs w:val="28"/>
        </w:rPr>
        <w:t>средние с полной массой от 7500 до 14000 кг (М);</w:t>
      </w:r>
    </w:p>
    <w:p w:rsidR="00A40A81" w:rsidRPr="006D58B5" w:rsidRDefault="00A40A81" w:rsidP="00E825CD">
      <w:pPr>
        <w:pStyle w:val="Default"/>
        <w:ind w:left="284"/>
        <w:jc w:val="both"/>
        <w:rPr>
          <w:sz w:val="28"/>
          <w:szCs w:val="28"/>
        </w:rPr>
      </w:pPr>
      <w:r w:rsidRPr="006D58B5">
        <w:rPr>
          <w:sz w:val="28"/>
          <w:szCs w:val="28"/>
        </w:rPr>
        <w:t>тяжелые с полной массой свыше 14000 кг (S).</w:t>
      </w:r>
    </w:p>
    <w:p w:rsidR="00A40A81" w:rsidRPr="006D58B5" w:rsidRDefault="00A40A81" w:rsidP="00E825CD">
      <w:pPr>
        <w:pStyle w:val="Default"/>
        <w:jc w:val="both"/>
        <w:rPr>
          <w:sz w:val="28"/>
          <w:szCs w:val="28"/>
        </w:rPr>
      </w:pPr>
    </w:p>
    <w:p w:rsidR="00A40A81" w:rsidRDefault="00A40A81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270" w:rsidRPr="00C06270" w:rsidRDefault="00C06270" w:rsidP="00E825CD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</w:rPr>
      </w:pPr>
      <w:r w:rsidRPr="00C06270">
        <w:rPr>
          <w:rFonts w:ascii="Times New Roman" w:hAnsi="Times New Roman" w:cs="Times New Roman"/>
          <w:b/>
          <w:sz w:val="28"/>
        </w:rPr>
        <w:t xml:space="preserve">По какому принципу закрепляются панорамные маски за </w:t>
      </w:r>
      <w:proofErr w:type="spellStart"/>
      <w:r w:rsidRPr="00C06270">
        <w:rPr>
          <w:rFonts w:ascii="Times New Roman" w:hAnsi="Times New Roman" w:cs="Times New Roman"/>
          <w:b/>
          <w:sz w:val="28"/>
        </w:rPr>
        <w:t>газодымозащитниками</w:t>
      </w:r>
      <w:proofErr w:type="spellEnd"/>
      <w:r w:rsidRPr="00C06270">
        <w:rPr>
          <w:rFonts w:ascii="Times New Roman" w:hAnsi="Times New Roman" w:cs="Times New Roman"/>
          <w:b/>
          <w:sz w:val="28"/>
        </w:rPr>
        <w:t>?</w:t>
      </w:r>
    </w:p>
    <w:p w:rsidR="00C06270" w:rsidRDefault="00C06270" w:rsidP="00E825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6270" w:rsidRPr="002D5238" w:rsidRDefault="00C06270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Не более чем на двух человек</w:t>
      </w:r>
      <w:r w:rsidRPr="002D5238">
        <w:rPr>
          <w:rFonts w:ascii="Times New Roman" w:hAnsi="Times New Roman" w:cs="Times New Roman"/>
          <w:sz w:val="28"/>
        </w:rPr>
        <w:t>;</w:t>
      </w:r>
    </w:p>
    <w:p w:rsidR="00C06270" w:rsidRPr="002D5238" w:rsidRDefault="00C06270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Не более чем на трех человек;</w:t>
      </w:r>
    </w:p>
    <w:p w:rsidR="00C06270" w:rsidRPr="002D5238" w:rsidRDefault="00C06270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По групповому принципу: одна маска на четверых;</w:t>
      </w:r>
    </w:p>
    <w:p w:rsidR="00C06270" w:rsidRPr="002D5238" w:rsidRDefault="00C06270" w:rsidP="00E825C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 xml:space="preserve">По индивидуальному принципу: одна маска на каждого </w:t>
      </w:r>
      <w:proofErr w:type="spellStart"/>
      <w:r>
        <w:rPr>
          <w:rFonts w:ascii="Times New Roman" w:hAnsi="Times New Roman" w:cs="Times New Roman"/>
          <w:sz w:val="28"/>
        </w:rPr>
        <w:t>газодымозащитника</w:t>
      </w:r>
      <w:proofErr w:type="spellEnd"/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C06270" w:rsidRDefault="00C06270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270" w:rsidRPr="00C06270" w:rsidRDefault="00C06270" w:rsidP="00E825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6270">
        <w:rPr>
          <w:rFonts w:ascii="Times New Roman" w:eastAsia="Times New Roman" w:hAnsi="Times New Roman" w:cs="Times New Roman"/>
          <w:b/>
          <w:sz w:val="28"/>
          <w:szCs w:val="28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240 метров, при условии, что длина каждого напорного рукава составляет 20 метров</w:t>
      </w:r>
      <w:r w:rsidRPr="00C06270">
        <w:rPr>
          <w:rFonts w:ascii="Times New Roman" w:hAnsi="Times New Roman" w:cs="Times New Roman"/>
          <w:b/>
          <w:sz w:val="28"/>
          <w:szCs w:val="28"/>
        </w:rPr>
        <w:t>: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270" w:rsidRPr="002204CB" w:rsidRDefault="00C06270" w:rsidP="00E825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06270" w:rsidRDefault="00C06270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B99" w:rsidRPr="00620B99" w:rsidRDefault="00620B99" w:rsidP="00E825C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99">
        <w:rPr>
          <w:rFonts w:ascii="Times New Roman" w:hAnsi="Times New Roman" w:cs="Times New Roman"/>
          <w:b/>
          <w:sz w:val="28"/>
          <w:szCs w:val="28"/>
        </w:rPr>
        <w:t>Какой из перечисленных вариантов относится к основным задачам пожарной охраны: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99" w:rsidRPr="002D5238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П</w:t>
      </w:r>
      <w:r w:rsidRPr="00DC2109">
        <w:rPr>
          <w:rFonts w:ascii="Times New Roman" w:hAnsi="Times New Roman" w:cs="Times New Roman"/>
          <w:sz w:val="28"/>
        </w:rPr>
        <w:t>редупреждение, ликвидация социально-политических, межнациональных конфликтов и массовых беспорядков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Pr="002D5238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Спасение имущества, оказание первой медицинской помощи пострадавшим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Сохранение улик на месте пожара для определения возможной причины пожара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Pr="002D5238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профилактики пожаров;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523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Проведение аварийно-спасательных и других неотложных работ на месте чрезвычайной ситуации.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0B99" w:rsidRDefault="00620B99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B99" w:rsidRPr="00620B99" w:rsidRDefault="00620B99" w:rsidP="00E825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20B99">
        <w:rPr>
          <w:rFonts w:ascii="Times New Roman" w:hAnsi="Times New Roman" w:cs="Times New Roman"/>
          <w:b/>
          <w:sz w:val="28"/>
          <w:szCs w:val="28"/>
        </w:rPr>
        <w:t>Прекращение горения веществ и материалов достигается следующими основными способами: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99" w:rsidRPr="00AC4A86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</w:t>
      </w:r>
      <w:r w:rsidRPr="00AC4A86">
        <w:rPr>
          <w:rFonts w:ascii="Times New Roman" w:hAnsi="Times New Roman" w:cs="Times New Roman"/>
          <w:color w:val="000000" w:themeColor="text1"/>
          <w:sz w:val="28"/>
          <w:szCs w:val="28"/>
        </w:rPr>
        <w:t>хлаждение зоны горения огнетушащими веществами или посредством перемешивания горючего;</w:t>
      </w:r>
    </w:p>
    <w:p w:rsidR="00620B99" w:rsidRPr="00AC4A86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У</w:t>
      </w:r>
      <w:r w:rsidRPr="00AC4A86">
        <w:rPr>
          <w:rFonts w:ascii="Times New Roman" w:hAnsi="Times New Roman" w:cs="Times New Roman"/>
          <w:color w:val="000000" w:themeColor="text1"/>
          <w:sz w:val="28"/>
          <w:szCs w:val="28"/>
        </w:rPr>
        <w:t>даление источника зажигания из зоны горения;</w:t>
      </w:r>
    </w:p>
    <w:p w:rsidR="00620B99" w:rsidRPr="00AC4A86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Р</w:t>
      </w:r>
      <w:r w:rsidRPr="00AC4A86">
        <w:rPr>
          <w:rFonts w:ascii="Times New Roman" w:hAnsi="Times New Roman" w:cs="Times New Roman"/>
          <w:color w:val="000000" w:themeColor="text1"/>
          <w:sz w:val="28"/>
          <w:szCs w:val="28"/>
        </w:rPr>
        <w:t>азбавление горючего или окислителя (воздуха) огнетушащими веществами;</w:t>
      </w:r>
    </w:p>
    <w:p w:rsidR="00620B99" w:rsidRPr="00AC4A86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И</w:t>
      </w:r>
      <w:r w:rsidRPr="00AC4A86">
        <w:rPr>
          <w:rFonts w:ascii="Times New Roman" w:hAnsi="Times New Roman" w:cs="Times New Roman"/>
          <w:color w:val="000000" w:themeColor="text1"/>
          <w:sz w:val="28"/>
          <w:szCs w:val="28"/>
        </w:rPr>
        <w:t>золяция горючего от зоны горения или окислителя огнетушащими веществами и (или) иными средствами;</w:t>
      </w:r>
    </w:p>
    <w:p w:rsidR="00620B99" w:rsidRPr="00AC4A86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Д</w:t>
      </w:r>
      <w:r w:rsidRPr="00AC4A86">
        <w:rPr>
          <w:rFonts w:ascii="Times New Roman" w:hAnsi="Times New Roman" w:cs="Times New Roman"/>
          <w:color w:val="000000" w:themeColor="text1"/>
          <w:sz w:val="28"/>
          <w:szCs w:val="28"/>
        </w:rPr>
        <w:t>обавление в химическую реакцию горения огнетушащих веществ-катализаторов;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Д</w:t>
      </w:r>
      <w:r w:rsidRPr="00AC4A86">
        <w:rPr>
          <w:rFonts w:ascii="Times New Roman" w:hAnsi="Times New Roman" w:cs="Times New Roman"/>
          <w:color w:val="000000" w:themeColor="text1"/>
          <w:sz w:val="28"/>
          <w:szCs w:val="28"/>
        </w:rPr>
        <w:t>обавление в химическую реакцию горения огнетушащих веществ-ингибиторов.</w:t>
      </w:r>
    </w:p>
    <w:p w:rsidR="00620B99" w:rsidRDefault="00620B99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Pr="00620B99" w:rsidRDefault="00620B99" w:rsidP="00E825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620B99">
        <w:rPr>
          <w:rFonts w:ascii="Times New Roman" w:hAnsi="Times New Roman" w:cs="Times New Roman"/>
          <w:b/>
          <w:sz w:val="28"/>
        </w:rPr>
        <w:t xml:space="preserve">Нормативный правовой акт «О пожарной безопасности» принят: </w:t>
      </w:r>
    </w:p>
    <w:p w:rsidR="00620B99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К</w:t>
      </w:r>
      <w:r w:rsidRPr="0055270C">
        <w:rPr>
          <w:rFonts w:ascii="Times New Roman" w:hAnsi="Times New Roman" w:cs="Times New Roman"/>
          <w:sz w:val="28"/>
        </w:rPr>
        <w:t>онституци</w:t>
      </w:r>
      <w:r>
        <w:rPr>
          <w:rFonts w:ascii="Times New Roman" w:hAnsi="Times New Roman" w:cs="Times New Roman"/>
          <w:sz w:val="28"/>
        </w:rPr>
        <w:t>ей</w:t>
      </w:r>
      <w:r w:rsidRPr="0055270C">
        <w:rPr>
          <w:rFonts w:ascii="Times New Roman" w:hAnsi="Times New Roman" w:cs="Times New Roman"/>
          <w:sz w:val="28"/>
        </w:rPr>
        <w:t xml:space="preserve"> Российской Федерации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Ф</w:t>
      </w:r>
      <w:r w:rsidRPr="0055270C">
        <w:rPr>
          <w:rFonts w:ascii="Times New Roman" w:hAnsi="Times New Roman" w:cs="Times New Roman"/>
          <w:sz w:val="28"/>
        </w:rPr>
        <w:t>едеральны</w:t>
      </w:r>
      <w:r>
        <w:rPr>
          <w:rFonts w:ascii="Times New Roman" w:hAnsi="Times New Roman" w:cs="Times New Roman"/>
          <w:sz w:val="28"/>
        </w:rPr>
        <w:t>м</w:t>
      </w:r>
      <w:r w:rsidRPr="0055270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55270C">
        <w:rPr>
          <w:rFonts w:ascii="Times New Roman" w:hAnsi="Times New Roman" w:cs="Times New Roman"/>
          <w:sz w:val="28"/>
        </w:rPr>
        <w:t xml:space="preserve"> от 31.07.2020 года № 248-ФЗ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Ф</w:t>
      </w:r>
      <w:r w:rsidRPr="0055270C">
        <w:rPr>
          <w:rFonts w:ascii="Times New Roman" w:hAnsi="Times New Roman" w:cs="Times New Roman"/>
          <w:sz w:val="28"/>
        </w:rPr>
        <w:t>едеральны</w:t>
      </w:r>
      <w:r>
        <w:rPr>
          <w:rFonts w:ascii="Times New Roman" w:hAnsi="Times New Roman" w:cs="Times New Roman"/>
          <w:sz w:val="28"/>
        </w:rPr>
        <w:t>м</w:t>
      </w:r>
      <w:r w:rsidRPr="0055270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55270C">
        <w:rPr>
          <w:rFonts w:ascii="Times New Roman" w:hAnsi="Times New Roman" w:cs="Times New Roman"/>
          <w:sz w:val="28"/>
        </w:rPr>
        <w:t xml:space="preserve"> от 27.12.2002 года № 184-ФЗ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Ф</w:t>
      </w:r>
      <w:r w:rsidRPr="0055270C">
        <w:rPr>
          <w:rFonts w:ascii="Times New Roman" w:hAnsi="Times New Roman" w:cs="Times New Roman"/>
          <w:sz w:val="28"/>
        </w:rPr>
        <w:t>едеральны</w:t>
      </w:r>
      <w:r>
        <w:rPr>
          <w:rFonts w:ascii="Times New Roman" w:hAnsi="Times New Roman" w:cs="Times New Roman"/>
          <w:sz w:val="28"/>
        </w:rPr>
        <w:t>м</w:t>
      </w:r>
      <w:r w:rsidRPr="0055270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55270C">
        <w:rPr>
          <w:rFonts w:ascii="Times New Roman" w:hAnsi="Times New Roman" w:cs="Times New Roman"/>
          <w:sz w:val="28"/>
        </w:rPr>
        <w:t xml:space="preserve"> от 21.12.1994 года № 69-ФЗ</w:t>
      </w:r>
      <w:r>
        <w:rPr>
          <w:rFonts w:ascii="Times New Roman" w:hAnsi="Times New Roman" w:cs="Times New Roman"/>
          <w:sz w:val="28"/>
        </w:rPr>
        <w:t xml:space="preserve">. </w:t>
      </w:r>
    </w:p>
    <w:p w:rsidR="00620B99" w:rsidRDefault="00620B99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CD" w:rsidRPr="00E825CD" w:rsidRDefault="00E825CD" w:rsidP="00E825CD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</w:rPr>
      </w:pPr>
      <w:r w:rsidRPr="00E825CD">
        <w:rPr>
          <w:rFonts w:ascii="Times New Roman" w:hAnsi="Times New Roman" w:cs="Times New Roman"/>
          <w:b/>
          <w:sz w:val="28"/>
        </w:rPr>
        <w:t>К аварийно-спасательным средствам не относятся:</w:t>
      </w:r>
    </w:p>
    <w:p w:rsidR="00E825CD" w:rsidRPr="00E825CD" w:rsidRDefault="00E825CD" w:rsidP="00E825C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825CD" w:rsidRPr="00E825CD" w:rsidRDefault="00E825CD" w:rsidP="00E825CD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lastRenderedPageBreak/>
        <w:t>строительная техника и оборудование, которые могут быть использованы для проведения аварийно-спасательных работ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E825CD" w:rsidRPr="00E825CD" w:rsidRDefault="00E825CD" w:rsidP="00E825CD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техническая, научно-техническая и интеллектуальная продукция, предназначенные для проведения аварийно-спасательных работ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E825CD" w:rsidRPr="00E825CD" w:rsidRDefault="00E825CD" w:rsidP="00E825CD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специализированные средства связи и управления, техника, оборудование, снаряжение, предназначенные для проведения аварийно-спасательных работ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E825CD" w:rsidRPr="00E825CD" w:rsidRDefault="00E825CD" w:rsidP="00E825CD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</w:t>
      </w:r>
      <w:r w:rsidR="00267AC1">
        <w:rPr>
          <w:rFonts w:ascii="Times New Roman" w:hAnsi="Times New Roman" w:cs="Times New Roman"/>
          <w:sz w:val="28"/>
          <w:szCs w:val="28"/>
        </w:rPr>
        <w:t>.</w:t>
      </w:r>
    </w:p>
    <w:p w:rsidR="00E825CD" w:rsidRPr="00E825CD" w:rsidRDefault="00E825CD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CD" w:rsidRPr="00E825CD" w:rsidRDefault="00E825CD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CD" w:rsidRDefault="00E825CD" w:rsidP="00E825CD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E825CD">
        <w:rPr>
          <w:rFonts w:ascii="Times New Roman" w:hAnsi="Times New Roman" w:cs="Times New Roman"/>
          <w:b/>
          <w:sz w:val="28"/>
          <w:szCs w:val="28"/>
        </w:rPr>
        <w:t>Аэромобильные группировки сил МЧС России территориальных органов МЧС России предназначены для:</w:t>
      </w:r>
    </w:p>
    <w:p w:rsidR="00E825CD" w:rsidRPr="00E825CD" w:rsidRDefault="00E825CD" w:rsidP="00E825C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E825CD" w:rsidRPr="00E825CD" w:rsidRDefault="00E825CD" w:rsidP="00E825CD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 xml:space="preserve">оперативного сосредоточения сил и средств в районах крупномасштабных чрезвычайных ситуаций и </w:t>
      </w:r>
      <w:proofErr w:type="gramStart"/>
      <w:r w:rsidRPr="00E825CD">
        <w:rPr>
          <w:rFonts w:ascii="Times New Roman" w:hAnsi="Times New Roman" w:cs="Times New Roman"/>
          <w:sz w:val="28"/>
          <w:szCs w:val="28"/>
        </w:rPr>
        <w:t>пожаров с применением авиации</w:t>
      </w:r>
      <w:proofErr w:type="gramEnd"/>
      <w:r w:rsidRPr="00E825CD">
        <w:rPr>
          <w:rFonts w:ascii="Times New Roman" w:hAnsi="Times New Roman" w:cs="Times New Roman"/>
          <w:sz w:val="28"/>
          <w:szCs w:val="28"/>
        </w:rPr>
        <w:t xml:space="preserve"> и других видов транспорта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E825CD" w:rsidRPr="00E825CD" w:rsidRDefault="00E825CD" w:rsidP="00E825CD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проведения АСДНР по ликвидации последствий крупномасштабных чрезвычайных ситуаций и пожаров, в том числе с использованием авиационных технологий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E825CD" w:rsidRPr="00E825CD" w:rsidRDefault="00E825CD" w:rsidP="00E825CD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проведения первоочередных мероприятий по защите населения и территорий от крупномасштабных чрезвычайных ситуаций природного и техногенного характера и обеспечению пожарной безопасности в пределах своей компетенции</w:t>
      </w:r>
      <w:r w:rsidR="00267AC1">
        <w:rPr>
          <w:rFonts w:ascii="Times New Roman" w:hAnsi="Times New Roman" w:cs="Times New Roman"/>
          <w:sz w:val="28"/>
          <w:szCs w:val="28"/>
        </w:rPr>
        <w:t>;</w:t>
      </w:r>
    </w:p>
    <w:p w:rsidR="00E825CD" w:rsidRDefault="00E825CD" w:rsidP="00E825CD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825CD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267AC1">
        <w:rPr>
          <w:rFonts w:ascii="Times New Roman" w:hAnsi="Times New Roman" w:cs="Times New Roman"/>
          <w:sz w:val="28"/>
          <w:szCs w:val="28"/>
        </w:rPr>
        <w:t>.</w:t>
      </w:r>
    </w:p>
    <w:p w:rsidR="00E825CD" w:rsidRDefault="00E825CD" w:rsidP="00E825CD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5CD" w:rsidRDefault="00E825CD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1D403F">
      <w:pPr>
        <w:pStyle w:val="a3"/>
        <w:numPr>
          <w:ilvl w:val="0"/>
          <w:numId w:val="3"/>
        </w:numPr>
        <w:spacing w:after="0" w:line="240" w:lineRule="auto"/>
        <w:ind w:right="-285" w:firstLine="851"/>
        <w:rPr>
          <w:rFonts w:ascii="Times New Roman" w:hAnsi="Times New Roman" w:cs="Times New Roman"/>
          <w:b/>
          <w:sz w:val="28"/>
          <w:szCs w:val="28"/>
        </w:rPr>
      </w:pPr>
      <w:r w:rsidRPr="001D403F">
        <w:rPr>
          <w:rFonts w:ascii="Times New Roman" w:hAnsi="Times New Roman" w:cs="Times New Roman"/>
          <w:b/>
          <w:sz w:val="28"/>
          <w:szCs w:val="28"/>
        </w:rPr>
        <w:t>Для оценки сознания пострадавшего следует выполнить следующие действия:</w:t>
      </w:r>
    </w:p>
    <w:p w:rsidR="001D403F" w:rsidRPr="001D403F" w:rsidRDefault="001D403F" w:rsidP="001D403F">
      <w:pPr>
        <w:pStyle w:val="a3"/>
        <w:spacing w:after="0" w:line="240" w:lineRule="auto"/>
        <w:ind w:left="1571" w:right="-285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267AC1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похлопать по щекам пострадавшего, надавить на болевые точки;</w:t>
      </w:r>
    </w:p>
    <w:p w:rsidR="001D403F" w:rsidRPr="001D403F" w:rsidRDefault="001D403F" w:rsidP="00267AC1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поднести к носу пострадавшего ватку с нашатырным спиртом;</w:t>
      </w:r>
    </w:p>
    <w:p w:rsidR="001D403F" w:rsidRPr="001D403F" w:rsidRDefault="001D403F" w:rsidP="00267AC1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окликнуть пострадавшего громким голосом;</w:t>
      </w:r>
    </w:p>
    <w:p w:rsidR="001D403F" w:rsidRPr="001D403F" w:rsidRDefault="001D403F" w:rsidP="00267AC1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потормошить за плечи, спросить, что с ним и нужна ли ему помощь.</w:t>
      </w:r>
    </w:p>
    <w:p w:rsidR="001D403F" w:rsidRPr="001D403F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1D403F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1D403F">
      <w:pPr>
        <w:pStyle w:val="a3"/>
        <w:numPr>
          <w:ilvl w:val="0"/>
          <w:numId w:val="3"/>
        </w:numPr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8"/>
          <w:szCs w:val="28"/>
        </w:rPr>
      </w:pPr>
      <w:r w:rsidRPr="001D403F">
        <w:rPr>
          <w:rFonts w:ascii="Times New Roman" w:hAnsi="Times New Roman" w:cs="Times New Roman"/>
          <w:b/>
          <w:sz w:val="28"/>
          <w:szCs w:val="28"/>
        </w:rPr>
        <w:t xml:space="preserve">Частота надавливания на грудную клетку при проведении сердечно-легочной реанимации составляет: </w:t>
      </w:r>
    </w:p>
    <w:p w:rsidR="001D403F" w:rsidRPr="001D403F" w:rsidRDefault="001D403F" w:rsidP="001D403F">
      <w:pPr>
        <w:pStyle w:val="a3"/>
        <w:spacing w:after="0" w:line="240" w:lineRule="auto"/>
        <w:ind w:left="851" w:right="-285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267AC1">
      <w:pPr>
        <w:pStyle w:val="a3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60-80 в 1 минуту; </w:t>
      </w:r>
    </w:p>
    <w:p w:rsidR="001D403F" w:rsidRPr="001D403F" w:rsidRDefault="001D403F" w:rsidP="00267AC1">
      <w:pPr>
        <w:pStyle w:val="a3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40-50 в 1 минуту; </w:t>
      </w:r>
    </w:p>
    <w:p w:rsidR="001D403F" w:rsidRPr="001D403F" w:rsidRDefault="001D403F" w:rsidP="00267AC1">
      <w:pPr>
        <w:pStyle w:val="a3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100-120 в 1 минуту; </w:t>
      </w:r>
    </w:p>
    <w:p w:rsidR="001D403F" w:rsidRPr="001D403F" w:rsidRDefault="001D403F" w:rsidP="00267AC1">
      <w:pPr>
        <w:pStyle w:val="a3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80-90 в 1 минуту; </w:t>
      </w:r>
    </w:p>
    <w:p w:rsidR="001D403F" w:rsidRPr="001D403F" w:rsidRDefault="001D403F" w:rsidP="00267AC1">
      <w:pPr>
        <w:pStyle w:val="a3"/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60 в 1 минуту. </w:t>
      </w:r>
    </w:p>
    <w:p w:rsidR="001D403F" w:rsidRPr="001D403F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1D403F">
      <w:pPr>
        <w:pStyle w:val="a3"/>
        <w:numPr>
          <w:ilvl w:val="0"/>
          <w:numId w:val="3"/>
        </w:numPr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8"/>
          <w:szCs w:val="28"/>
        </w:rPr>
      </w:pPr>
      <w:r w:rsidRPr="001D403F">
        <w:rPr>
          <w:rFonts w:ascii="Times New Roman" w:hAnsi="Times New Roman" w:cs="Times New Roman"/>
          <w:b/>
          <w:sz w:val="28"/>
          <w:szCs w:val="28"/>
        </w:rPr>
        <w:lastRenderedPageBreak/>
        <w:t>Если вы решили подойти к человеку, который нуждается в помощи, вам необходимо в первую очередь:</w:t>
      </w:r>
    </w:p>
    <w:p w:rsidR="001D403F" w:rsidRPr="001D403F" w:rsidRDefault="001D403F" w:rsidP="001D403F">
      <w:pPr>
        <w:pStyle w:val="a3"/>
        <w:spacing w:after="0" w:line="240" w:lineRule="auto"/>
        <w:ind w:left="851" w:right="-285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267AC1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выполнить несколько приемов </w:t>
      </w:r>
      <w:proofErr w:type="spellStart"/>
      <w:r w:rsidRPr="001D403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D403F">
        <w:rPr>
          <w:rFonts w:ascii="Times New Roman" w:hAnsi="Times New Roman" w:cs="Times New Roman"/>
          <w:sz w:val="28"/>
          <w:szCs w:val="28"/>
        </w:rPr>
        <w:t>;</w:t>
      </w:r>
    </w:p>
    <w:p w:rsidR="001D403F" w:rsidRPr="001D403F" w:rsidRDefault="001D403F" w:rsidP="00267AC1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записать данные человека;</w:t>
      </w:r>
    </w:p>
    <w:p w:rsidR="001D403F" w:rsidRPr="001D403F" w:rsidRDefault="001D403F" w:rsidP="00267AC1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представиться и сказать, что вы готовы ему помочь;</w:t>
      </w:r>
    </w:p>
    <w:p w:rsidR="001D403F" w:rsidRPr="001D403F" w:rsidRDefault="001D403F" w:rsidP="00267AC1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обнять и сказать, что «все будет хорошо».</w:t>
      </w:r>
    </w:p>
    <w:p w:rsidR="001D403F" w:rsidRPr="001D403F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81" w:rsidRDefault="00A40A81" w:rsidP="00E825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40A81">
        <w:rPr>
          <w:rFonts w:ascii="Times New Roman" w:hAnsi="Times New Roman" w:cs="Times New Roman"/>
          <w:b/>
          <w:sz w:val="36"/>
          <w:szCs w:val="36"/>
        </w:rPr>
        <w:t xml:space="preserve"> вари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40A81">
        <w:rPr>
          <w:rFonts w:ascii="Times New Roman" w:hAnsi="Times New Roman" w:cs="Times New Roman"/>
          <w:b/>
          <w:sz w:val="36"/>
          <w:szCs w:val="36"/>
        </w:rPr>
        <w:t>нт</w:t>
      </w: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4B63" w:rsidRPr="00204B63" w:rsidRDefault="00204B63" w:rsidP="00E825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B63">
        <w:rPr>
          <w:rFonts w:ascii="Times New Roman" w:hAnsi="Times New Roman" w:cs="Times New Roman"/>
          <w:b/>
          <w:sz w:val="28"/>
          <w:szCs w:val="28"/>
        </w:rPr>
        <w:t>Первая объектовая пожарная команда в России появилась в:</w:t>
      </w: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Санкт-Петербурге, в Адмиралтействе</w:t>
      </w:r>
      <w:r w:rsidR="0026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Москве, в Кремле</w:t>
      </w:r>
      <w:r w:rsidR="0026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Санкт-Петербурге, в Петропавловской крепости</w:t>
      </w:r>
      <w:r w:rsidR="00267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B63" w:rsidRPr="000D341F" w:rsidRDefault="00204B63" w:rsidP="00E82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Кронштадте, на верфях</w:t>
      </w:r>
      <w:r w:rsidR="00267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4B63" w:rsidRPr="00204B63" w:rsidRDefault="00204B63" w:rsidP="00E825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B63">
        <w:rPr>
          <w:rFonts w:ascii="Times New Roman" w:hAnsi="Times New Roman" w:cs="Times New Roman"/>
          <w:b/>
          <w:sz w:val="28"/>
          <w:szCs w:val="28"/>
        </w:rPr>
        <w:t>Согласно своду </w:t>
      </w:r>
      <w:proofErr w:type="gramStart"/>
      <w:r w:rsidRPr="00204B63">
        <w:rPr>
          <w:rFonts w:ascii="Times New Roman" w:hAnsi="Times New Roman" w:cs="Times New Roman"/>
          <w:b/>
          <w:sz w:val="28"/>
          <w:szCs w:val="28"/>
        </w:rPr>
        <w:t>законов  Ярослава</w:t>
      </w:r>
      <w:proofErr w:type="gramEnd"/>
      <w:r w:rsidRPr="00204B63">
        <w:rPr>
          <w:rFonts w:ascii="Times New Roman" w:hAnsi="Times New Roman" w:cs="Times New Roman"/>
          <w:b/>
          <w:sz w:val="28"/>
          <w:szCs w:val="28"/>
        </w:rPr>
        <w:t> Мудрого "Русская правда" поджигателя:</w:t>
      </w:r>
    </w:p>
    <w:p w:rsidR="00204B63" w:rsidRDefault="00204B63" w:rsidP="00E825CD">
      <w:pPr>
        <w:pStyle w:val="1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04B63" w:rsidRDefault="00204B63" w:rsidP="00E825CD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1) Сжигали на костре</w:t>
      </w:r>
      <w:r w:rsidR="00267AC1">
        <w:rPr>
          <w:rStyle w:val="normalchar"/>
          <w:color w:val="000000"/>
          <w:sz w:val="28"/>
          <w:szCs w:val="28"/>
        </w:rPr>
        <w:t>;</w:t>
      </w:r>
    </w:p>
    <w:p w:rsidR="00204B63" w:rsidRDefault="00204B63" w:rsidP="00E825CD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2) Штрафовали</w:t>
      </w:r>
      <w:r w:rsidR="00267AC1">
        <w:rPr>
          <w:rStyle w:val="normalchar"/>
          <w:color w:val="000000"/>
          <w:sz w:val="28"/>
          <w:szCs w:val="28"/>
        </w:rPr>
        <w:t>;</w:t>
      </w:r>
    </w:p>
    <w:p w:rsidR="00204B63" w:rsidRPr="00204B63" w:rsidRDefault="00204B63" w:rsidP="00E825CD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04B63">
        <w:rPr>
          <w:rStyle w:val="normalchar"/>
          <w:iCs/>
          <w:color w:val="000000"/>
          <w:sz w:val="28"/>
          <w:szCs w:val="28"/>
        </w:rPr>
        <w:t>3) Обращали вместе с семьёй в рабство, а его имущество шло в казну</w:t>
      </w:r>
      <w:r w:rsidR="00267AC1">
        <w:rPr>
          <w:rStyle w:val="normalchar"/>
          <w:iCs/>
          <w:color w:val="000000"/>
          <w:sz w:val="28"/>
          <w:szCs w:val="28"/>
        </w:rPr>
        <w:t>;</w:t>
      </w:r>
    </w:p>
    <w:p w:rsidR="00204B63" w:rsidRDefault="00204B63" w:rsidP="00E825CD">
      <w:pPr>
        <w:pStyle w:val="10"/>
        <w:spacing w:before="0" w:beforeAutospacing="0" w:after="0" w:afterAutospacing="0"/>
        <w:jc w:val="both"/>
        <w:rPr>
          <w:rStyle w:val="normalchar"/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4) Подвергали телесным наказаниям</w:t>
      </w:r>
      <w:r w:rsidR="00267AC1">
        <w:rPr>
          <w:rStyle w:val="normalchar"/>
          <w:color w:val="000000"/>
          <w:sz w:val="28"/>
          <w:szCs w:val="28"/>
        </w:rPr>
        <w:t>.</w:t>
      </w:r>
    </w:p>
    <w:p w:rsidR="00A11B6C" w:rsidRDefault="00A11B6C" w:rsidP="00E825CD">
      <w:pPr>
        <w:pStyle w:val="10"/>
        <w:spacing w:before="0" w:beforeAutospacing="0" w:after="0" w:afterAutospacing="0"/>
        <w:jc w:val="both"/>
        <w:rPr>
          <w:rStyle w:val="normalchar"/>
          <w:color w:val="000000"/>
          <w:sz w:val="28"/>
          <w:szCs w:val="28"/>
        </w:rPr>
      </w:pPr>
    </w:p>
    <w:p w:rsidR="00204B63" w:rsidRDefault="00204B63" w:rsidP="00E825CD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40A81" w:rsidRDefault="00A11B6C" w:rsidP="00A11B6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год</w:t>
      </w:r>
      <w:r w:rsidRPr="00A11B6C">
        <w:t xml:space="preserve"> </w:t>
      </w:r>
      <w:r w:rsidRPr="00A11B6C">
        <w:rPr>
          <w:rFonts w:ascii="Times New Roman" w:hAnsi="Times New Roman" w:cs="Times New Roman"/>
          <w:b/>
          <w:sz w:val="28"/>
          <w:szCs w:val="28"/>
        </w:rPr>
        <w:t xml:space="preserve">явился годом создания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РСЧС? </w:t>
      </w:r>
    </w:p>
    <w:p w:rsidR="00A11B6C" w:rsidRPr="00A11B6C" w:rsidRDefault="00A11B6C" w:rsidP="00A11B6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6C" w:rsidRPr="00A11B6C" w:rsidRDefault="00A11B6C" w:rsidP="00A11B6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1995;</w:t>
      </w:r>
    </w:p>
    <w:p w:rsidR="00A11B6C" w:rsidRPr="00A11B6C" w:rsidRDefault="00A11B6C" w:rsidP="00A11B6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1994;</w:t>
      </w:r>
    </w:p>
    <w:p w:rsidR="00A11B6C" w:rsidRPr="00A11B6C" w:rsidRDefault="00A11B6C" w:rsidP="00A11B6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1990;</w:t>
      </w:r>
    </w:p>
    <w:p w:rsidR="00A11B6C" w:rsidRPr="00A11B6C" w:rsidRDefault="00A11B6C" w:rsidP="00A11B6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6C">
        <w:rPr>
          <w:rFonts w:ascii="Times New Roman" w:hAnsi="Times New Roman" w:cs="Times New Roman"/>
          <w:sz w:val="28"/>
          <w:szCs w:val="28"/>
        </w:rPr>
        <w:t>1992.</w:t>
      </w:r>
    </w:p>
    <w:p w:rsidR="00A11B6C" w:rsidRDefault="00A11B6C" w:rsidP="00A11B6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B6C" w:rsidRPr="00A11B6C" w:rsidRDefault="00A11B6C" w:rsidP="00A11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81" w:rsidRDefault="00A40A81" w:rsidP="00E825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«самовозгорание»?</w:t>
      </w:r>
    </w:p>
    <w:p w:rsidR="00A40A81" w:rsidRDefault="00A40A81" w:rsidP="00E825C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A81" w:rsidRDefault="00A40A81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A81">
        <w:rPr>
          <w:rFonts w:ascii="Times New Roman" w:hAnsi="Times New Roman" w:cs="Times New Roman"/>
          <w:sz w:val="28"/>
          <w:szCs w:val="28"/>
        </w:rPr>
        <w:t>Правильный ответ – это явле</w:t>
      </w:r>
      <w:r>
        <w:rPr>
          <w:rFonts w:ascii="Times New Roman" w:hAnsi="Times New Roman" w:cs="Times New Roman"/>
          <w:sz w:val="28"/>
          <w:szCs w:val="28"/>
        </w:rPr>
        <w:t xml:space="preserve">ние резкого увеличения скорости </w:t>
      </w:r>
      <w:r w:rsidRPr="00A40A81">
        <w:rPr>
          <w:rFonts w:ascii="Times New Roman" w:hAnsi="Times New Roman" w:cs="Times New Roman"/>
          <w:sz w:val="28"/>
          <w:szCs w:val="28"/>
        </w:rPr>
        <w:t xml:space="preserve">экзотермических реакций, приводящее к горению </w:t>
      </w:r>
      <w:r>
        <w:rPr>
          <w:rFonts w:ascii="Times New Roman" w:hAnsi="Times New Roman" w:cs="Times New Roman"/>
          <w:sz w:val="28"/>
          <w:szCs w:val="28"/>
        </w:rPr>
        <w:t xml:space="preserve">вещества, материала или </w:t>
      </w:r>
      <w:r w:rsidRPr="00A40A81">
        <w:rPr>
          <w:rFonts w:ascii="Times New Roman" w:hAnsi="Times New Roman" w:cs="Times New Roman"/>
          <w:sz w:val="28"/>
          <w:szCs w:val="28"/>
        </w:rPr>
        <w:t>смеси в отсутствие источника зажигания.</w:t>
      </w:r>
    </w:p>
    <w:p w:rsidR="00204B63" w:rsidRDefault="00204B63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0A81" w:rsidRPr="00A40A81" w:rsidRDefault="00A40A81" w:rsidP="00E825C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40A81">
        <w:rPr>
          <w:rFonts w:ascii="Times New Roman" w:hAnsi="Times New Roman"/>
          <w:b/>
          <w:sz w:val="28"/>
          <w:szCs w:val="28"/>
          <w:shd w:val="clear" w:color="auto" w:fill="FFFFFF"/>
        </w:rPr>
        <w:t>Выполнение, каких функции должны обеспечивать основные и специальные пожарные автомобили?</w:t>
      </w:r>
    </w:p>
    <w:p w:rsidR="00A40A81" w:rsidRPr="00F92475" w:rsidRDefault="00A40A81" w:rsidP="00E82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A81" w:rsidRPr="00E15326" w:rsidRDefault="00A40A81" w:rsidP="00E825CD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15326">
        <w:rPr>
          <w:rFonts w:eastAsiaTheme="minorHAnsi"/>
          <w:color w:val="auto"/>
          <w:sz w:val="28"/>
          <w:szCs w:val="28"/>
          <w:lang w:eastAsia="en-US"/>
        </w:rPr>
        <w:t xml:space="preserve">1) доставку к месту пожара личного состава пожарной охраны, огнетушащих веществ, пожарного оборудования, средств индивидуальной защиты пожарных и </w:t>
      </w:r>
      <w:proofErr w:type="spellStart"/>
      <w:r w:rsidRPr="00E15326">
        <w:rPr>
          <w:rFonts w:eastAsiaTheme="minorHAnsi"/>
          <w:color w:val="auto"/>
          <w:sz w:val="28"/>
          <w:szCs w:val="28"/>
          <w:lang w:eastAsia="en-US"/>
        </w:rPr>
        <w:t>самоспасания</w:t>
      </w:r>
      <w:proofErr w:type="spellEnd"/>
      <w:r w:rsidRPr="00E15326">
        <w:rPr>
          <w:rFonts w:eastAsiaTheme="minorHAnsi"/>
          <w:color w:val="auto"/>
          <w:sz w:val="28"/>
          <w:szCs w:val="28"/>
          <w:lang w:eastAsia="en-US"/>
        </w:rPr>
        <w:t xml:space="preserve"> пожарных, пожарного инструмента, средств спасения людей;</w:t>
      </w:r>
    </w:p>
    <w:p w:rsidR="00A40A81" w:rsidRPr="00E15326" w:rsidRDefault="00A40A81" w:rsidP="00E825CD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15326">
        <w:rPr>
          <w:rFonts w:eastAsiaTheme="minorHAnsi"/>
          <w:color w:val="auto"/>
          <w:sz w:val="28"/>
          <w:szCs w:val="28"/>
          <w:lang w:eastAsia="en-US"/>
        </w:rPr>
        <w:t>2) подачу в очаг пожара огнетушащих веществ, проведение аварийно-спасательных работ, связанных с тушением пожара;</w:t>
      </w:r>
    </w:p>
    <w:p w:rsidR="00A40A81" w:rsidRPr="00E15326" w:rsidRDefault="00A40A81" w:rsidP="00E825CD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15326">
        <w:rPr>
          <w:rFonts w:eastAsiaTheme="minorHAnsi"/>
          <w:color w:val="auto"/>
          <w:sz w:val="28"/>
          <w:szCs w:val="28"/>
          <w:lang w:eastAsia="en-US"/>
        </w:rPr>
        <w:t>3) обеспечение безопасности выполнения задач, возложенных на пожарную охрану;</w:t>
      </w:r>
    </w:p>
    <w:p w:rsidR="00A40A81" w:rsidRPr="00E15326" w:rsidRDefault="00A40A81" w:rsidP="00E825CD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15326">
        <w:rPr>
          <w:rFonts w:eastAsiaTheme="minorHAnsi"/>
          <w:color w:val="auto"/>
          <w:sz w:val="28"/>
          <w:szCs w:val="28"/>
          <w:lang w:eastAsia="en-US"/>
        </w:rPr>
        <w:t>4) всех перечисленных.</w:t>
      </w:r>
    </w:p>
    <w:p w:rsidR="00A40A81" w:rsidRDefault="00A40A81" w:rsidP="00E825CD">
      <w:pPr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40A81" w:rsidRDefault="00A40A81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6270" w:rsidRPr="00C06270" w:rsidRDefault="00C06270" w:rsidP="00E825C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270">
        <w:rPr>
          <w:rFonts w:ascii="Times New Roman" w:hAnsi="Times New Roman" w:cs="Times New Roman"/>
          <w:b/>
          <w:sz w:val="28"/>
          <w:szCs w:val="28"/>
        </w:rPr>
        <w:t>Что входит в перечень минимального оснащения звена ГДЗС: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70" w:rsidRPr="00F1647F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ручной немеханизированный инструмент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C06270" w:rsidRPr="00F1647F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средства связи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C06270" w:rsidRPr="00F1647F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ручной пожарный;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>4)</w:t>
      </w:r>
      <w:r w:rsidRPr="00FB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трос-сцепка;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средства освещения места работы.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Default="00C06270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6270" w:rsidRPr="00C06270" w:rsidRDefault="00C06270" w:rsidP="00E825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6270">
        <w:rPr>
          <w:rFonts w:ascii="Times New Roman" w:eastAsia="Times New Roman" w:hAnsi="Times New Roman" w:cs="Times New Roman"/>
          <w:b/>
          <w:sz w:val="28"/>
          <w:szCs w:val="28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260 метров, при условии, что длина каждого напорного рукава составляет 20 метров</w:t>
      </w:r>
      <w:r w:rsidRPr="00C06270">
        <w:rPr>
          <w:rFonts w:ascii="Times New Roman" w:hAnsi="Times New Roman" w:cs="Times New Roman"/>
          <w:b/>
          <w:sz w:val="28"/>
          <w:szCs w:val="28"/>
        </w:rPr>
        <w:t>:</w:t>
      </w:r>
    </w:p>
    <w:p w:rsidR="00C06270" w:rsidRDefault="00C06270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270" w:rsidRPr="002204CB" w:rsidRDefault="00C06270" w:rsidP="00E825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06270" w:rsidRDefault="00C06270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20B99" w:rsidRPr="00620B99" w:rsidRDefault="00620B99" w:rsidP="00E825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20B99">
        <w:rPr>
          <w:rFonts w:ascii="Times New Roman" w:eastAsia="Times New Roman" w:hAnsi="Times New Roman" w:cs="Times New Roman"/>
          <w:b/>
          <w:sz w:val="28"/>
          <w:szCs w:val="28"/>
        </w:rPr>
        <w:t>Признак сложности пожара, показывающий необходимость в привлечении расчетного количества техники и личного состава к месту тушения пожара</w:t>
      </w:r>
      <w:r w:rsidRPr="00620B99">
        <w:rPr>
          <w:rFonts w:ascii="Times New Roman" w:hAnsi="Times New Roman" w:cs="Times New Roman"/>
          <w:b/>
          <w:sz w:val="28"/>
          <w:szCs w:val="28"/>
        </w:rPr>
        <w:t>: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99" w:rsidRPr="00D2516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</w:t>
      </w:r>
      <w:r w:rsidRPr="00D25169">
        <w:rPr>
          <w:rFonts w:ascii="Times New Roman" w:hAnsi="Times New Roman" w:cs="Times New Roman"/>
          <w:color w:val="000000" w:themeColor="text1"/>
          <w:sz w:val="28"/>
          <w:szCs w:val="28"/>
        </w:rPr>
        <w:t>ид пожара;</w:t>
      </w:r>
    </w:p>
    <w:p w:rsidR="00620B99" w:rsidRPr="00D2516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К</w:t>
      </w:r>
      <w:r w:rsidRPr="00D25169">
        <w:rPr>
          <w:rFonts w:ascii="Times New Roman" w:hAnsi="Times New Roman" w:cs="Times New Roman"/>
          <w:color w:val="000000" w:themeColor="text1"/>
          <w:sz w:val="28"/>
          <w:szCs w:val="28"/>
        </w:rPr>
        <w:t>ласс пожара;</w:t>
      </w:r>
    </w:p>
    <w:p w:rsidR="00620B99" w:rsidRPr="00D2516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Р</w:t>
      </w:r>
      <w:r w:rsidRPr="00D25169">
        <w:rPr>
          <w:rFonts w:ascii="Times New Roman" w:hAnsi="Times New Roman" w:cs="Times New Roman"/>
          <w:color w:val="000000" w:themeColor="text1"/>
          <w:sz w:val="28"/>
          <w:szCs w:val="28"/>
        </w:rPr>
        <w:t>анг (номер) пожара;</w:t>
      </w:r>
    </w:p>
    <w:p w:rsidR="00620B99" w:rsidRPr="00D2516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С</w:t>
      </w:r>
      <w:r w:rsidRPr="00D25169">
        <w:rPr>
          <w:rFonts w:ascii="Times New Roman" w:hAnsi="Times New Roman" w:cs="Times New Roman"/>
          <w:color w:val="000000" w:themeColor="text1"/>
          <w:sz w:val="28"/>
          <w:szCs w:val="28"/>
        </w:rPr>
        <w:t>тадия пожара;</w:t>
      </w:r>
    </w:p>
    <w:p w:rsidR="00620B99" w:rsidRPr="00D2516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</w:t>
      </w:r>
      <w:r w:rsidRPr="00D25169">
        <w:rPr>
          <w:rFonts w:ascii="Times New Roman" w:hAnsi="Times New Roman" w:cs="Times New Roman"/>
          <w:color w:val="000000" w:themeColor="text1"/>
          <w:sz w:val="28"/>
          <w:szCs w:val="28"/>
        </w:rPr>
        <w:t>араметр пожара;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Г</w:t>
      </w:r>
      <w:r w:rsidRPr="00D25169">
        <w:rPr>
          <w:rFonts w:ascii="Times New Roman" w:hAnsi="Times New Roman" w:cs="Times New Roman"/>
          <w:color w:val="000000" w:themeColor="text1"/>
          <w:sz w:val="28"/>
          <w:szCs w:val="28"/>
        </w:rPr>
        <w:t>руппа пожара.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0B99" w:rsidRDefault="00620B99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20B99" w:rsidRPr="00620B99" w:rsidRDefault="00620B99" w:rsidP="00E825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20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виды огнетушащих веществ могут вывозить к месту тушения пожара пожарные автомобили</w:t>
      </w:r>
      <w:r w:rsidRPr="00620B9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99" w:rsidRPr="00CE7792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</w:t>
      </w:r>
      <w:r w:rsidRPr="00CE7792">
        <w:rPr>
          <w:rFonts w:ascii="Times New Roman" w:hAnsi="Times New Roman" w:cs="Times New Roman"/>
          <w:color w:val="000000" w:themeColor="text1"/>
          <w:sz w:val="28"/>
          <w:szCs w:val="28"/>
        </w:rPr>
        <w:t>ода;</w:t>
      </w:r>
    </w:p>
    <w:p w:rsidR="00620B99" w:rsidRPr="00CE7792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Pr="00CE7792">
        <w:rPr>
          <w:rFonts w:ascii="Times New Roman" w:hAnsi="Times New Roman" w:cs="Times New Roman"/>
          <w:color w:val="000000" w:themeColor="text1"/>
          <w:sz w:val="28"/>
          <w:szCs w:val="28"/>
        </w:rPr>
        <w:t>орошковые огнетушащие составы;</w:t>
      </w:r>
    </w:p>
    <w:p w:rsidR="00620B99" w:rsidRPr="00CE7792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Огнетушащие газы;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Пенообразователь;</w:t>
      </w:r>
    </w:p>
    <w:p w:rsidR="00620B99" w:rsidRPr="00CE7792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Песок.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B99" w:rsidRDefault="00620B99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20B99" w:rsidRDefault="00620B99" w:rsidP="00E825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620B99">
        <w:rPr>
          <w:rFonts w:ascii="Times New Roman" w:hAnsi="Times New Roman" w:cs="Times New Roman"/>
          <w:b/>
          <w:sz w:val="28"/>
        </w:rPr>
        <w:t xml:space="preserve">Деятельность надзорных органов МЧС России направлена: </w:t>
      </w:r>
    </w:p>
    <w:p w:rsidR="00267AC1" w:rsidRPr="00620B99" w:rsidRDefault="00267AC1" w:rsidP="00267A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</w:rPr>
      </w:pP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Pr="0055270C">
        <w:rPr>
          <w:rFonts w:ascii="Times New Roman" w:hAnsi="Times New Roman" w:cs="Times New Roman"/>
          <w:sz w:val="28"/>
        </w:rPr>
        <w:t>На предупреждение, выявление и пресечение нарушений обязательных требований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 w:rsidRPr="0055270C">
        <w:rPr>
          <w:rFonts w:ascii="Times New Roman" w:hAnsi="Times New Roman" w:cs="Times New Roman"/>
          <w:sz w:val="28"/>
        </w:rPr>
        <w:t>На предупреждение, требований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Pr="002D5238" w:rsidRDefault="00620B99" w:rsidP="00E825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 w:rsidRPr="0055270C">
        <w:rPr>
          <w:rFonts w:ascii="Times New Roman" w:hAnsi="Times New Roman" w:cs="Times New Roman"/>
          <w:sz w:val="28"/>
        </w:rPr>
        <w:t>На пресечение нарушений обязательных требований</w:t>
      </w:r>
      <w:r w:rsidRPr="002D5238">
        <w:rPr>
          <w:rFonts w:ascii="Times New Roman" w:hAnsi="Times New Roman" w:cs="Times New Roman"/>
          <w:sz w:val="28"/>
        </w:rPr>
        <w:t>;</w:t>
      </w:r>
    </w:p>
    <w:p w:rsidR="00620B99" w:rsidRDefault="00620B99" w:rsidP="00E825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 w:rsidRPr="0055270C">
        <w:rPr>
          <w:rFonts w:ascii="Times New Roman" w:hAnsi="Times New Roman" w:cs="Times New Roman"/>
          <w:sz w:val="28"/>
        </w:rPr>
        <w:t>На выявление и пресечение нарушений обязательных требований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620B99" w:rsidRDefault="00620B99" w:rsidP="00E825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825CD" w:rsidRDefault="00E825CD" w:rsidP="00E825C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E825CD">
        <w:rPr>
          <w:rFonts w:ascii="Times New Roman" w:hAnsi="Times New Roman" w:cs="Times New Roman"/>
          <w:b/>
          <w:sz w:val="28"/>
        </w:rPr>
        <w:t>Чрезвычайные ситуации природного и техногенного характера подразделяются на:</w:t>
      </w:r>
    </w:p>
    <w:p w:rsidR="00E825CD" w:rsidRPr="00E825CD" w:rsidRDefault="00E825CD" w:rsidP="00E825CD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</w:rPr>
      </w:pPr>
    </w:p>
    <w:p w:rsidR="00E825CD" w:rsidRPr="00E825CD" w:rsidRDefault="00E825CD" w:rsidP="00E825CD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E825CD">
        <w:rPr>
          <w:rFonts w:ascii="Times New Roman" w:hAnsi="Times New Roman" w:cs="Times New Roman"/>
          <w:sz w:val="28"/>
        </w:rPr>
        <w:t>объектовые, муниципальные, межмуниципальные, региональные, межрегиональные, федеральные</w:t>
      </w:r>
      <w:r w:rsidR="00267AC1">
        <w:rPr>
          <w:rFonts w:ascii="Times New Roman" w:hAnsi="Times New Roman" w:cs="Times New Roman"/>
          <w:sz w:val="28"/>
        </w:rPr>
        <w:t>;</w:t>
      </w:r>
    </w:p>
    <w:p w:rsidR="00E825CD" w:rsidRPr="00E825CD" w:rsidRDefault="00E825CD" w:rsidP="00E825CD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E825CD">
        <w:rPr>
          <w:rFonts w:ascii="Times New Roman" w:hAnsi="Times New Roman" w:cs="Times New Roman"/>
          <w:sz w:val="28"/>
        </w:rPr>
        <w:t>локальные, муниципальные, межмуниципальные, региональные, межрегиональные, федеральные</w:t>
      </w:r>
      <w:r w:rsidR="00267AC1">
        <w:rPr>
          <w:rFonts w:ascii="Times New Roman" w:hAnsi="Times New Roman" w:cs="Times New Roman"/>
          <w:sz w:val="28"/>
        </w:rPr>
        <w:t>;</w:t>
      </w:r>
    </w:p>
    <w:p w:rsidR="00E825CD" w:rsidRPr="00E825CD" w:rsidRDefault="00E825CD" w:rsidP="00E825CD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E825CD">
        <w:rPr>
          <w:rFonts w:ascii="Times New Roman" w:hAnsi="Times New Roman" w:cs="Times New Roman"/>
          <w:sz w:val="28"/>
        </w:rPr>
        <w:t>локальные, муниципальные, межмуниципальные, региональные, федеральные</w:t>
      </w:r>
      <w:r w:rsidR="00267AC1">
        <w:rPr>
          <w:rFonts w:ascii="Times New Roman" w:hAnsi="Times New Roman" w:cs="Times New Roman"/>
          <w:sz w:val="28"/>
        </w:rPr>
        <w:t>;</w:t>
      </w:r>
    </w:p>
    <w:p w:rsidR="00E825CD" w:rsidRDefault="00E825CD" w:rsidP="00E825CD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Pr="00E825CD">
        <w:rPr>
          <w:rFonts w:ascii="Times New Roman" w:hAnsi="Times New Roman" w:cs="Times New Roman"/>
          <w:sz w:val="28"/>
        </w:rPr>
        <w:t>объектовые, муниципальные, межмуниципальные, региональные, межрегиональные</w:t>
      </w:r>
      <w:r w:rsidR="00267AC1">
        <w:rPr>
          <w:rFonts w:ascii="Times New Roman" w:hAnsi="Times New Roman" w:cs="Times New Roman"/>
          <w:sz w:val="28"/>
        </w:rPr>
        <w:t>.</w:t>
      </w:r>
    </w:p>
    <w:p w:rsidR="00E825CD" w:rsidRPr="00E825CD" w:rsidRDefault="00E825CD" w:rsidP="00E825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E825CD" w:rsidRDefault="00E825CD" w:rsidP="00E82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5CD" w:rsidRDefault="00E825CD" w:rsidP="00E825C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E825CD">
        <w:rPr>
          <w:rFonts w:ascii="Times New Roman" w:hAnsi="Times New Roman" w:cs="Times New Roman"/>
          <w:b/>
          <w:sz w:val="28"/>
        </w:rPr>
        <w:t>Зона чрезвычайной ситуации это:</w:t>
      </w:r>
    </w:p>
    <w:p w:rsidR="00E825CD" w:rsidRPr="00E825CD" w:rsidRDefault="00E825CD" w:rsidP="00E825CD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</w:rPr>
      </w:pPr>
    </w:p>
    <w:p w:rsidR="00E825CD" w:rsidRDefault="00E825CD" w:rsidP="00E825CD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место, на котором сложилась чрезвычайная ситуация</w:t>
      </w:r>
      <w:r w:rsidR="00267AC1">
        <w:rPr>
          <w:rFonts w:ascii="Times New Roman" w:hAnsi="Times New Roman" w:cs="Times New Roman"/>
          <w:sz w:val="28"/>
        </w:rPr>
        <w:t>;</w:t>
      </w:r>
    </w:p>
    <w:p w:rsidR="00E825CD" w:rsidRPr="00C51ECB" w:rsidRDefault="00E825CD" w:rsidP="00E825CD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территория, на которой сложилась чрезвычайная </w:t>
      </w:r>
      <w:r w:rsidRPr="00C51ECB">
        <w:rPr>
          <w:rFonts w:ascii="Times New Roman" w:hAnsi="Times New Roman" w:cs="Times New Roman"/>
          <w:sz w:val="28"/>
        </w:rPr>
        <w:t>ситуация</w:t>
      </w:r>
      <w:r w:rsidR="00267AC1">
        <w:rPr>
          <w:rFonts w:ascii="Times New Roman" w:hAnsi="Times New Roman" w:cs="Times New Roman"/>
          <w:sz w:val="28"/>
        </w:rPr>
        <w:t>;</w:t>
      </w:r>
      <w:r w:rsidRPr="00C51ECB">
        <w:rPr>
          <w:rFonts w:ascii="Times New Roman" w:hAnsi="Times New Roman" w:cs="Times New Roman"/>
          <w:sz w:val="28"/>
        </w:rPr>
        <w:t xml:space="preserve"> </w:t>
      </w:r>
    </w:p>
    <w:p w:rsidR="00E825CD" w:rsidRDefault="00E825CD" w:rsidP="00E825CD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территория проведения аварийно-спасательных работ</w:t>
      </w:r>
      <w:r w:rsidR="00267AC1">
        <w:rPr>
          <w:rFonts w:ascii="Times New Roman" w:hAnsi="Times New Roman" w:cs="Times New Roman"/>
          <w:sz w:val="28"/>
        </w:rPr>
        <w:t>;</w:t>
      </w:r>
    </w:p>
    <w:p w:rsidR="00E825CD" w:rsidRDefault="00E825CD" w:rsidP="00E825CD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территория проведения других неотложных работ</w:t>
      </w:r>
      <w:r w:rsidR="00267AC1">
        <w:rPr>
          <w:rFonts w:ascii="Times New Roman" w:hAnsi="Times New Roman" w:cs="Times New Roman"/>
          <w:sz w:val="28"/>
        </w:rPr>
        <w:t>.</w:t>
      </w:r>
    </w:p>
    <w:p w:rsidR="00E825CD" w:rsidRDefault="00E825CD" w:rsidP="00E825C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825CD" w:rsidRPr="00AA638A" w:rsidRDefault="00E825CD" w:rsidP="00AA638A">
      <w:pPr>
        <w:spacing w:after="0" w:line="240" w:lineRule="auto"/>
        <w:ind w:firstLine="851"/>
        <w:rPr>
          <w:rFonts w:ascii="Times New Roman" w:hAnsi="Times New Roman" w:cs="Times New Roman"/>
          <w:b/>
          <w:sz w:val="36"/>
          <w:szCs w:val="36"/>
        </w:rPr>
      </w:pPr>
    </w:p>
    <w:p w:rsidR="00AA638A" w:rsidRPr="00AA638A" w:rsidRDefault="001D403F" w:rsidP="00AA638A">
      <w:pPr>
        <w:pStyle w:val="a3"/>
        <w:numPr>
          <w:ilvl w:val="0"/>
          <w:numId w:val="4"/>
        </w:numPr>
        <w:spacing w:after="0" w:line="240" w:lineRule="auto"/>
        <w:ind w:left="0" w:right="-285" w:firstLine="851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b/>
          <w:sz w:val="28"/>
          <w:szCs w:val="28"/>
        </w:rPr>
        <w:t xml:space="preserve">В каких случаях наносится </w:t>
      </w:r>
      <w:proofErr w:type="spellStart"/>
      <w:r w:rsidRPr="00AA638A">
        <w:rPr>
          <w:rFonts w:ascii="Times New Roman" w:hAnsi="Times New Roman" w:cs="Times New Roman"/>
          <w:b/>
          <w:sz w:val="28"/>
          <w:szCs w:val="28"/>
        </w:rPr>
        <w:t>прекардиальный</w:t>
      </w:r>
      <w:proofErr w:type="spellEnd"/>
      <w:r w:rsidRPr="00AA638A">
        <w:rPr>
          <w:rFonts w:ascii="Times New Roman" w:hAnsi="Times New Roman" w:cs="Times New Roman"/>
          <w:b/>
          <w:sz w:val="28"/>
          <w:szCs w:val="28"/>
        </w:rPr>
        <w:t xml:space="preserve"> удар при оказании первой помощи:</w:t>
      </w:r>
    </w:p>
    <w:p w:rsidR="001D403F" w:rsidRPr="001D403F" w:rsidRDefault="001D403F" w:rsidP="00AA638A">
      <w:pPr>
        <w:pStyle w:val="a3"/>
        <w:spacing w:after="0" w:line="240" w:lineRule="auto"/>
        <w:ind w:left="851" w:right="-285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3F" w:rsidRPr="001D403F" w:rsidRDefault="001D403F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D403F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D403F">
        <w:rPr>
          <w:rFonts w:ascii="Times New Roman" w:hAnsi="Times New Roman" w:cs="Times New Roman"/>
          <w:sz w:val="28"/>
          <w:szCs w:val="28"/>
        </w:rPr>
        <w:t xml:space="preserve"> удар не наносится; </w:t>
      </w:r>
    </w:p>
    <w:p w:rsidR="001D403F" w:rsidRPr="001D403F" w:rsidRDefault="001D403F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при отсутствии у пострадавшего признаков жизни; </w:t>
      </w:r>
    </w:p>
    <w:p w:rsidR="001D403F" w:rsidRPr="001D403F" w:rsidRDefault="001D403F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при отсутствии эффекта от проводимой сердечно-легочной реанимации;</w:t>
      </w:r>
    </w:p>
    <w:p w:rsidR="001D403F" w:rsidRPr="001D403F" w:rsidRDefault="001D403F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 при появлении у пострадавшего болей за грудиной.</w:t>
      </w:r>
    </w:p>
    <w:p w:rsidR="001D403F" w:rsidRPr="001D403F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AA638A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>Правильный ответ – 1.</w:t>
      </w:r>
      <w:r w:rsidRPr="00AA638A">
        <w:rPr>
          <w:rFonts w:ascii="Times New Roman" w:hAnsi="Times New Roman" w:cs="Times New Roman"/>
          <w:sz w:val="28"/>
          <w:szCs w:val="28"/>
        </w:rPr>
        <w:br/>
      </w:r>
    </w:p>
    <w:p w:rsidR="001D403F" w:rsidRDefault="001D403F" w:rsidP="00AA638A">
      <w:pPr>
        <w:pStyle w:val="a3"/>
        <w:numPr>
          <w:ilvl w:val="0"/>
          <w:numId w:val="4"/>
        </w:numPr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8"/>
          <w:szCs w:val="28"/>
        </w:rPr>
      </w:pPr>
      <w:r w:rsidRPr="00AA63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каких ситуациях следует приступить к сердечно-легочной реанимации? </w:t>
      </w:r>
    </w:p>
    <w:p w:rsidR="00AA638A" w:rsidRPr="00AA638A" w:rsidRDefault="00AA638A" w:rsidP="00AA638A">
      <w:pPr>
        <w:pStyle w:val="a3"/>
        <w:spacing w:after="0" w:line="240" w:lineRule="auto"/>
        <w:ind w:left="851" w:right="-285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при отсутствии у пострадавшего признаков сознания; </w:t>
      </w:r>
    </w:p>
    <w:p w:rsidR="001D403F" w:rsidRPr="001D403F" w:rsidRDefault="001D403F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при отсутствии у пострадавшего признаков сознания и дыхания; </w:t>
      </w:r>
    </w:p>
    <w:p w:rsidR="001D403F" w:rsidRPr="001D403F" w:rsidRDefault="001D403F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в случае, если с момента потери сознания прошло не более 5 минут; </w:t>
      </w:r>
    </w:p>
    <w:p w:rsidR="001D403F" w:rsidRPr="001D403F" w:rsidRDefault="001D403F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t xml:space="preserve"> при отсутствии у пострадавшего реакции зрачков на свет.</w:t>
      </w:r>
    </w:p>
    <w:p w:rsidR="001D403F" w:rsidRPr="001D403F" w:rsidRDefault="001D403F" w:rsidP="001D403F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1D40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638A" w:rsidRDefault="00AA638A" w:rsidP="00AA638A">
      <w:pPr>
        <w:pStyle w:val="a3"/>
        <w:numPr>
          <w:ilvl w:val="0"/>
          <w:numId w:val="4"/>
        </w:numPr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8"/>
          <w:szCs w:val="28"/>
        </w:rPr>
      </w:pPr>
      <w:r w:rsidRPr="00AA638A">
        <w:rPr>
          <w:rFonts w:ascii="Times New Roman" w:hAnsi="Times New Roman" w:cs="Times New Roman"/>
          <w:b/>
          <w:sz w:val="28"/>
          <w:szCs w:val="28"/>
        </w:rPr>
        <w:t xml:space="preserve">Выберите верную последовательность действий при оказании психологической поддержки пострадавшему с </w:t>
      </w:r>
      <w:proofErr w:type="spellStart"/>
      <w:r w:rsidRPr="00AA638A">
        <w:rPr>
          <w:rFonts w:ascii="Times New Roman" w:hAnsi="Times New Roman" w:cs="Times New Roman"/>
          <w:b/>
          <w:sz w:val="28"/>
          <w:szCs w:val="28"/>
        </w:rPr>
        <w:t>истероидной</w:t>
      </w:r>
      <w:proofErr w:type="spellEnd"/>
      <w:r w:rsidRPr="00AA638A">
        <w:rPr>
          <w:rFonts w:ascii="Times New Roman" w:hAnsi="Times New Roman" w:cs="Times New Roman"/>
          <w:b/>
          <w:sz w:val="28"/>
          <w:szCs w:val="28"/>
        </w:rPr>
        <w:t xml:space="preserve"> реакцией:</w:t>
      </w:r>
    </w:p>
    <w:p w:rsidR="00AA638A" w:rsidRPr="00AA638A" w:rsidRDefault="00AA638A" w:rsidP="00AA638A">
      <w:pPr>
        <w:pStyle w:val="a3"/>
        <w:spacing w:after="0" w:line="240" w:lineRule="auto"/>
        <w:ind w:left="851" w:right="-285"/>
        <w:rPr>
          <w:rFonts w:ascii="Times New Roman" w:hAnsi="Times New Roman" w:cs="Times New Roman"/>
          <w:b/>
          <w:sz w:val="28"/>
          <w:szCs w:val="28"/>
        </w:rPr>
      </w:pPr>
    </w:p>
    <w:p w:rsidR="00AA638A" w:rsidRPr="00AA638A" w:rsidRDefault="00AA638A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 xml:space="preserve"> удалить зрителей и полностью выслушать человека;</w:t>
      </w:r>
    </w:p>
    <w:p w:rsidR="00AA638A" w:rsidRPr="00AA638A" w:rsidRDefault="00AA638A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 xml:space="preserve"> говорить спокойным уверенным тоном, включиться в активный диалог с человеком и удалить зрителей;</w:t>
      </w:r>
    </w:p>
    <w:p w:rsidR="00AA638A" w:rsidRPr="00AA638A" w:rsidRDefault="00AA638A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 xml:space="preserve"> убедиться в собственной безопасности, постараться удалить зрителей, замкнуть внимание на себе, говорить уверенным тоном, дать человеку возможность отдохнуть;</w:t>
      </w:r>
    </w:p>
    <w:p w:rsidR="00AA638A" w:rsidRPr="00AA638A" w:rsidRDefault="00AA638A" w:rsidP="00AA638A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A638A">
        <w:rPr>
          <w:rFonts w:ascii="Times New Roman" w:hAnsi="Times New Roman" w:cs="Times New Roman"/>
          <w:sz w:val="28"/>
          <w:szCs w:val="28"/>
        </w:rPr>
        <w:t xml:space="preserve"> убедиться в собственной безопасности, если реакция сильная – потормошить за плечи или дать пощечину, при этом говорить спокойным уверенным тоном.</w:t>
      </w:r>
    </w:p>
    <w:p w:rsidR="00AA638A" w:rsidRPr="00AA638A" w:rsidRDefault="00AA638A" w:rsidP="00AA638A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A638A" w:rsidRPr="00AA638A" w:rsidRDefault="00AA638A" w:rsidP="001D40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A638A" w:rsidRPr="00AA638A" w:rsidSect="00204B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1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18015E"/>
    <w:multiLevelType w:val="hybridMultilevel"/>
    <w:tmpl w:val="D72A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3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10845E12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CBE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10EF"/>
    <w:multiLevelType w:val="hybridMultilevel"/>
    <w:tmpl w:val="722C723C"/>
    <w:lvl w:ilvl="0" w:tplc="5DF88A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932D5F"/>
    <w:multiLevelType w:val="hybridMultilevel"/>
    <w:tmpl w:val="633A43D6"/>
    <w:lvl w:ilvl="0" w:tplc="D9285E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A40C4F"/>
    <w:multiLevelType w:val="hybridMultilevel"/>
    <w:tmpl w:val="0820ED36"/>
    <w:lvl w:ilvl="0" w:tplc="133C3A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902F74"/>
    <w:multiLevelType w:val="hybridMultilevel"/>
    <w:tmpl w:val="0C6AA656"/>
    <w:lvl w:ilvl="0" w:tplc="83CCB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00DE0"/>
    <w:multiLevelType w:val="hybridMultilevel"/>
    <w:tmpl w:val="9550ACE2"/>
    <w:lvl w:ilvl="0" w:tplc="D8A4B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A6964"/>
    <w:multiLevelType w:val="hybridMultilevel"/>
    <w:tmpl w:val="3C0C1DF6"/>
    <w:lvl w:ilvl="0" w:tplc="581A5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15E30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7D7218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B1B33"/>
    <w:multiLevelType w:val="hybridMultilevel"/>
    <w:tmpl w:val="BAF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50DC5"/>
    <w:multiLevelType w:val="hybridMultilevel"/>
    <w:tmpl w:val="BD9ECD04"/>
    <w:lvl w:ilvl="0" w:tplc="F544D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46D1E"/>
    <w:multiLevelType w:val="hybridMultilevel"/>
    <w:tmpl w:val="DC0C77F6"/>
    <w:lvl w:ilvl="0" w:tplc="DAEAF71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7076C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AE01A4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211D8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9A781D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9B357B"/>
    <w:multiLevelType w:val="multilevel"/>
    <w:tmpl w:val="0419001D"/>
    <w:numStyleLink w:val="1"/>
  </w:abstractNum>
  <w:abstractNum w:abstractNumId="21" w15:restartNumberingAfterBreak="0">
    <w:nsid w:val="6D231B83"/>
    <w:multiLevelType w:val="hybridMultilevel"/>
    <w:tmpl w:val="314E0944"/>
    <w:lvl w:ilvl="0" w:tplc="D870F9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C20921C" w:tentative="1">
      <w:start w:val="1"/>
      <w:numFmt w:val="lowerLetter"/>
      <w:lvlText w:val="%2."/>
      <w:lvlJc w:val="left"/>
      <w:pPr>
        <w:ind w:left="1506" w:hanging="360"/>
      </w:pPr>
    </w:lvl>
    <w:lvl w:ilvl="2" w:tplc="E834AE7A" w:tentative="1">
      <w:start w:val="1"/>
      <w:numFmt w:val="lowerRoman"/>
      <w:lvlText w:val="%3."/>
      <w:lvlJc w:val="right"/>
      <w:pPr>
        <w:ind w:left="2226" w:hanging="180"/>
      </w:pPr>
    </w:lvl>
    <w:lvl w:ilvl="3" w:tplc="0566924E" w:tentative="1">
      <w:start w:val="1"/>
      <w:numFmt w:val="decimal"/>
      <w:lvlText w:val="%4."/>
      <w:lvlJc w:val="left"/>
      <w:pPr>
        <w:ind w:left="2946" w:hanging="360"/>
      </w:pPr>
    </w:lvl>
    <w:lvl w:ilvl="4" w:tplc="5E64A610" w:tentative="1">
      <w:start w:val="1"/>
      <w:numFmt w:val="lowerLetter"/>
      <w:lvlText w:val="%5."/>
      <w:lvlJc w:val="left"/>
      <w:pPr>
        <w:ind w:left="3666" w:hanging="360"/>
      </w:pPr>
    </w:lvl>
    <w:lvl w:ilvl="5" w:tplc="4D82C98C" w:tentative="1">
      <w:start w:val="1"/>
      <w:numFmt w:val="lowerRoman"/>
      <w:lvlText w:val="%6."/>
      <w:lvlJc w:val="right"/>
      <w:pPr>
        <w:ind w:left="4386" w:hanging="180"/>
      </w:pPr>
    </w:lvl>
    <w:lvl w:ilvl="6" w:tplc="731ED4F8" w:tentative="1">
      <w:start w:val="1"/>
      <w:numFmt w:val="decimal"/>
      <w:lvlText w:val="%7."/>
      <w:lvlJc w:val="left"/>
      <w:pPr>
        <w:ind w:left="5106" w:hanging="360"/>
      </w:pPr>
    </w:lvl>
    <w:lvl w:ilvl="7" w:tplc="BC0A3B6E" w:tentative="1">
      <w:start w:val="1"/>
      <w:numFmt w:val="lowerLetter"/>
      <w:lvlText w:val="%8."/>
      <w:lvlJc w:val="left"/>
      <w:pPr>
        <w:ind w:left="5826" w:hanging="360"/>
      </w:pPr>
    </w:lvl>
    <w:lvl w:ilvl="8" w:tplc="4EFC7E0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106799"/>
    <w:multiLevelType w:val="hybridMultilevel"/>
    <w:tmpl w:val="314E0944"/>
    <w:lvl w:ilvl="0" w:tplc="5C9092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20C021C" w:tentative="1">
      <w:start w:val="1"/>
      <w:numFmt w:val="lowerLetter"/>
      <w:lvlText w:val="%2."/>
      <w:lvlJc w:val="left"/>
      <w:pPr>
        <w:ind w:left="1506" w:hanging="360"/>
      </w:pPr>
    </w:lvl>
    <w:lvl w:ilvl="2" w:tplc="29DAD6D2" w:tentative="1">
      <w:start w:val="1"/>
      <w:numFmt w:val="lowerRoman"/>
      <w:lvlText w:val="%3."/>
      <w:lvlJc w:val="right"/>
      <w:pPr>
        <w:ind w:left="2226" w:hanging="180"/>
      </w:pPr>
    </w:lvl>
    <w:lvl w:ilvl="3" w:tplc="E16CA272" w:tentative="1">
      <w:start w:val="1"/>
      <w:numFmt w:val="decimal"/>
      <w:lvlText w:val="%4."/>
      <w:lvlJc w:val="left"/>
      <w:pPr>
        <w:ind w:left="2946" w:hanging="360"/>
      </w:pPr>
    </w:lvl>
    <w:lvl w:ilvl="4" w:tplc="6956621C" w:tentative="1">
      <w:start w:val="1"/>
      <w:numFmt w:val="lowerLetter"/>
      <w:lvlText w:val="%5."/>
      <w:lvlJc w:val="left"/>
      <w:pPr>
        <w:ind w:left="3666" w:hanging="360"/>
      </w:pPr>
    </w:lvl>
    <w:lvl w:ilvl="5" w:tplc="5DC85D3A" w:tentative="1">
      <w:start w:val="1"/>
      <w:numFmt w:val="lowerRoman"/>
      <w:lvlText w:val="%6."/>
      <w:lvlJc w:val="right"/>
      <w:pPr>
        <w:ind w:left="4386" w:hanging="180"/>
      </w:pPr>
    </w:lvl>
    <w:lvl w:ilvl="6" w:tplc="0FD82312" w:tentative="1">
      <w:start w:val="1"/>
      <w:numFmt w:val="decimal"/>
      <w:lvlText w:val="%7."/>
      <w:lvlJc w:val="left"/>
      <w:pPr>
        <w:ind w:left="5106" w:hanging="360"/>
      </w:pPr>
    </w:lvl>
    <w:lvl w:ilvl="7" w:tplc="D5C23120" w:tentative="1">
      <w:start w:val="1"/>
      <w:numFmt w:val="lowerLetter"/>
      <w:lvlText w:val="%8."/>
      <w:lvlJc w:val="left"/>
      <w:pPr>
        <w:ind w:left="5826" w:hanging="360"/>
      </w:pPr>
    </w:lvl>
    <w:lvl w:ilvl="8" w:tplc="FC4C81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EF6999"/>
    <w:multiLevelType w:val="hybridMultilevel"/>
    <w:tmpl w:val="722C723C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954864"/>
    <w:multiLevelType w:val="hybridMultilevel"/>
    <w:tmpl w:val="5C72EB6A"/>
    <w:lvl w:ilvl="0" w:tplc="5DF88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54330"/>
    <w:multiLevelType w:val="hybridMultilevel"/>
    <w:tmpl w:val="44027F9E"/>
    <w:lvl w:ilvl="0" w:tplc="560A3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6"/>
  </w:num>
  <w:num w:numId="10">
    <w:abstractNumId w:val="23"/>
  </w:num>
  <w:num w:numId="11">
    <w:abstractNumId w:val="19"/>
  </w:num>
  <w:num w:numId="12">
    <w:abstractNumId w:val="5"/>
  </w:num>
  <w:num w:numId="13">
    <w:abstractNumId w:val="7"/>
  </w:num>
  <w:num w:numId="14">
    <w:abstractNumId w:val="0"/>
  </w:num>
  <w:num w:numId="15">
    <w:abstractNumId w:val="25"/>
  </w:num>
  <w:num w:numId="16">
    <w:abstractNumId w:val="12"/>
  </w:num>
  <w:num w:numId="17">
    <w:abstractNumId w:val="16"/>
  </w:num>
  <w:num w:numId="18">
    <w:abstractNumId w:val="2"/>
  </w:num>
  <w:num w:numId="19">
    <w:abstractNumId w:val="18"/>
  </w:num>
  <w:num w:numId="20">
    <w:abstractNumId w:val="21"/>
  </w:num>
  <w:num w:numId="21">
    <w:abstractNumId w:val="22"/>
  </w:num>
  <w:num w:numId="22">
    <w:abstractNumId w:val="20"/>
  </w:num>
  <w:num w:numId="23">
    <w:abstractNumId w:val="17"/>
  </w:num>
  <w:num w:numId="24">
    <w:abstractNumId w:val="3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E6"/>
    <w:rsid w:val="001D403F"/>
    <w:rsid w:val="00204B63"/>
    <w:rsid w:val="00267AC1"/>
    <w:rsid w:val="00620B99"/>
    <w:rsid w:val="007F2844"/>
    <w:rsid w:val="00A11B6C"/>
    <w:rsid w:val="00A37F9D"/>
    <w:rsid w:val="00A40A81"/>
    <w:rsid w:val="00AA638A"/>
    <w:rsid w:val="00C06270"/>
    <w:rsid w:val="00DC3CE6"/>
    <w:rsid w:val="00E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8C135-B00D-420B-BD33-83F91E11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B63"/>
    <w:pPr>
      <w:ind w:left="720"/>
      <w:contextualSpacing/>
    </w:pPr>
  </w:style>
  <w:style w:type="paragraph" w:customStyle="1" w:styleId="10">
    <w:name w:val="Обычный1"/>
    <w:basedOn w:val="a"/>
    <w:rsid w:val="0020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04B63"/>
  </w:style>
  <w:style w:type="paragraph" w:customStyle="1" w:styleId="Default">
    <w:name w:val="Default"/>
    <w:rsid w:val="00A40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20B99"/>
    <w:pPr>
      <w:spacing w:after="0" w:line="240" w:lineRule="auto"/>
    </w:pPr>
  </w:style>
  <w:style w:type="numbering" w:customStyle="1" w:styleId="1">
    <w:name w:val="Стиль1"/>
    <w:uiPriority w:val="99"/>
    <w:rsid w:val="001D403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Чепраков</dc:creator>
  <cp:keywords/>
  <dc:description/>
  <cp:lastModifiedBy>Девятериков Александр Николаевич</cp:lastModifiedBy>
  <cp:revision>5</cp:revision>
  <dcterms:created xsi:type="dcterms:W3CDTF">2023-11-23T07:42:00Z</dcterms:created>
  <dcterms:modified xsi:type="dcterms:W3CDTF">2024-05-06T07:47:00Z</dcterms:modified>
</cp:coreProperties>
</file>